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19" w:rsidRDefault="006A7419" w:rsidP="00C402A7">
      <w:pPr>
        <w:pStyle w:val="af"/>
        <w:spacing w:before="120"/>
        <w:ind w:firstLine="567"/>
        <w:rPr>
          <w:b/>
          <w:bCs/>
          <w:sz w:val="28"/>
          <w:szCs w:val="28"/>
        </w:rPr>
      </w:pPr>
      <w:bookmarkStart w:id="0" w:name="_Toc422196836"/>
      <w:r w:rsidRPr="00FB334F">
        <w:rPr>
          <w:b/>
          <w:bCs/>
          <w:sz w:val="28"/>
          <w:szCs w:val="28"/>
        </w:rPr>
        <w:t>МИНИСТЕРСТВО ОБРАЗОВАНИЯ И НАУКИ</w:t>
      </w:r>
    </w:p>
    <w:p w:rsidR="006A7419" w:rsidRPr="00FB334F" w:rsidRDefault="006A7419" w:rsidP="00C402A7">
      <w:pPr>
        <w:pStyle w:val="af"/>
        <w:spacing w:after="120"/>
        <w:ind w:firstLine="567"/>
        <w:rPr>
          <w:b/>
          <w:bCs/>
          <w:sz w:val="28"/>
          <w:szCs w:val="28"/>
        </w:rPr>
      </w:pPr>
      <w:r w:rsidRPr="00FB334F">
        <w:rPr>
          <w:b/>
          <w:bCs/>
          <w:sz w:val="28"/>
          <w:szCs w:val="28"/>
        </w:rPr>
        <w:t>РОССИЙСКОЙ ФЕДЕРАЦИИ</w:t>
      </w:r>
    </w:p>
    <w:p w:rsidR="006A7419" w:rsidRPr="00FB334F" w:rsidRDefault="006A7419" w:rsidP="00C402A7">
      <w:pPr>
        <w:pStyle w:val="af"/>
        <w:spacing w:before="120"/>
        <w:ind w:firstLine="567"/>
        <w:rPr>
          <w:sz w:val="28"/>
          <w:szCs w:val="28"/>
        </w:rPr>
      </w:pPr>
      <w:r w:rsidRPr="00FB334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A7419" w:rsidRPr="00FB334F" w:rsidRDefault="006A7419" w:rsidP="00C402A7">
      <w:pPr>
        <w:pStyle w:val="af"/>
        <w:spacing w:after="120"/>
        <w:ind w:firstLine="567"/>
        <w:rPr>
          <w:sz w:val="28"/>
          <w:szCs w:val="28"/>
        </w:rPr>
      </w:pPr>
      <w:r w:rsidRPr="00FB334F">
        <w:rPr>
          <w:sz w:val="28"/>
          <w:szCs w:val="28"/>
        </w:rPr>
        <w:t>высшего профессионального образования</w:t>
      </w:r>
    </w:p>
    <w:p w:rsidR="006A7419" w:rsidRPr="00FB334F" w:rsidRDefault="006A7419" w:rsidP="00C402A7">
      <w:pPr>
        <w:pStyle w:val="af0"/>
        <w:spacing w:before="120" w:after="120"/>
        <w:ind w:firstLine="567"/>
        <w:rPr>
          <w:sz w:val="28"/>
          <w:szCs w:val="28"/>
        </w:rPr>
      </w:pPr>
      <w:r w:rsidRPr="00FB334F">
        <w:rPr>
          <w:sz w:val="28"/>
          <w:szCs w:val="28"/>
        </w:rPr>
        <w:t>«Омский государственный университет им. Ф. М. Достоевского»</w:t>
      </w:r>
    </w:p>
    <w:p w:rsidR="006A7419" w:rsidRPr="00FB334F" w:rsidRDefault="006A7419" w:rsidP="00C402A7">
      <w:pPr>
        <w:spacing w:before="120" w:after="120" w:line="360" w:lineRule="auto"/>
        <w:ind w:firstLine="567"/>
        <w:jc w:val="center"/>
        <w:rPr>
          <w:b/>
          <w:bCs/>
          <w:sz w:val="28"/>
          <w:szCs w:val="28"/>
        </w:rPr>
      </w:pPr>
      <w:r w:rsidRPr="00FB334F">
        <w:rPr>
          <w:b/>
          <w:bCs/>
          <w:sz w:val="28"/>
          <w:szCs w:val="28"/>
        </w:rPr>
        <w:t>Экономический факультет</w:t>
      </w:r>
    </w:p>
    <w:p w:rsidR="006A7419" w:rsidRPr="00FB334F" w:rsidRDefault="006A7419" w:rsidP="00C402A7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6A7419" w:rsidRPr="00FB334F" w:rsidRDefault="006A7419" w:rsidP="005A3F31">
      <w:pPr>
        <w:spacing w:line="360" w:lineRule="auto"/>
        <w:ind w:firstLine="5103"/>
        <w:rPr>
          <w:bCs/>
          <w:sz w:val="28"/>
          <w:szCs w:val="28"/>
        </w:rPr>
      </w:pPr>
      <w:r w:rsidRPr="00FB334F">
        <w:rPr>
          <w:bCs/>
          <w:sz w:val="28"/>
          <w:szCs w:val="28"/>
        </w:rPr>
        <w:t>Утверждено</w:t>
      </w:r>
    </w:p>
    <w:p w:rsidR="006A7419" w:rsidRPr="00FB334F" w:rsidRDefault="006A7419" w:rsidP="005A3F31">
      <w:pPr>
        <w:spacing w:line="360" w:lineRule="auto"/>
        <w:ind w:firstLine="5103"/>
        <w:rPr>
          <w:bCs/>
          <w:sz w:val="28"/>
          <w:szCs w:val="28"/>
        </w:rPr>
      </w:pPr>
      <w:r w:rsidRPr="00FB334F">
        <w:rPr>
          <w:bCs/>
          <w:sz w:val="28"/>
          <w:szCs w:val="28"/>
        </w:rPr>
        <w:t>Ученым Советом ЭФ</w:t>
      </w:r>
    </w:p>
    <w:p w:rsidR="006A7419" w:rsidRPr="00FB334F" w:rsidRDefault="00606BC4" w:rsidP="005A3F31">
      <w:pPr>
        <w:spacing w:after="120" w:line="360" w:lineRule="auto"/>
        <w:ind w:firstLine="5103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22</w:t>
      </w:r>
      <w:r w:rsidR="006A7419" w:rsidRPr="00FB334F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ноября</w:t>
      </w:r>
      <w:r w:rsidR="006A7419" w:rsidRPr="00FB334F">
        <w:rPr>
          <w:bCs/>
          <w:sz w:val="28"/>
          <w:szCs w:val="28"/>
          <w:u w:val="single"/>
        </w:rPr>
        <w:t xml:space="preserve"> 2013 года (протокол № </w:t>
      </w:r>
      <w:r w:rsidR="004C0C98">
        <w:rPr>
          <w:bCs/>
          <w:sz w:val="28"/>
          <w:szCs w:val="28"/>
          <w:u w:val="single"/>
        </w:rPr>
        <w:t>2</w:t>
      </w:r>
      <w:r w:rsidR="006A7419" w:rsidRPr="00FB334F">
        <w:rPr>
          <w:bCs/>
          <w:sz w:val="28"/>
          <w:szCs w:val="28"/>
          <w:u w:val="single"/>
        </w:rPr>
        <w:t>)</w:t>
      </w:r>
    </w:p>
    <w:p w:rsidR="006A7419" w:rsidRPr="00FB334F" w:rsidRDefault="006A7419" w:rsidP="005A3F31">
      <w:pPr>
        <w:spacing w:after="120" w:line="360" w:lineRule="auto"/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   Председатель</w:t>
      </w:r>
    </w:p>
    <w:p w:rsidR="006A7419" w:rsidRDefault="006A7419" w:rsidP="00C402A7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A7419" w:rsidRPr="0069357D" w:rsidRDefault="006A7419" w:rsidP="00C402A7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A7419" w:rsidRDefault="006A7419" w:rsidP="00C402A7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</w:t>
      </w:r>
    </w:p>
    <w:p w:rsidR="006A7419" w:rsidRDefault="006A7419" w:rsidP="00C402A7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НАПИСАНИЮ КУРСОВЫХ</w:t>
      </w:r>
      <w:r w:rsidRPr="0069357D">
        <w:rPr>
          <w:b/>
          <w:bCs/>
          <w:sz w:val="28"/>
          <w:szCs w:val="28"/>
        </w:rPr>
        <w:t xml:space="preserve"> РАБОТ</w:t>
      </w:r>
    </w:p>
    <w:p w:rsidR="006A7419" w:rsidRPr="00E21AAB" w:rsidRDefault="006A7419" w:rsidP="00C402A7">
      <w:pPr>
        <w:spacing w:line="360" w:lineRule="auto"/>
        <w:ind w:firstLine="567"/>
        <w:jc w:val="center"/>
        <w:rPr>
          <w:bCs/>
          <w:sz w:val="28"/>
          <w:szCs w:val="28"/>
        </w:rPr>
      </w:pPr>
      <w:r w:rsidRPr="00E21AAB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БАКАЛАВРОВ ПРОГРАММЫ</w:t>
      </w:r>
      <w:r w:rsidRPr="00E21AAB">
        <w:rPr>
          <w:bCs/>
          <w:sz w:val="28"/>
          <w:szCs w:val="28"/>
        </w:rPr>
        <w:t xml:space="preserve"> 08</w:t>
      </w:r>
      <w:r>
        <w:rPr>
          <w:bCs/>
          <w:sz w:val="28"/>
          <w:szCs w:val="28"/>
        </w:rPr>
        <w:t>1100.62</w:t>
      </w:r>
    </w:p>
    <w:p w:rsidR="006A7419" w:rsidRDefault="006A7419" w:rsidP="00C402A7">
      <w:pPr>
        <w:spacing w:line="360" w:lineRule="auto"/>
        <w:ind w:firstLine="567"/>
        <w:jc w:val="center"/>
        <w:rPr>
          <w:bCs/>
          <w:sz w:val="28"/>
          <w:szCs w:val="28"/>
        </w:rPr>
      </w:pPr>
      <w:r w:rsidRPr="00E21AAB">
        <w:rPr>
          <w:bCs/>
          <w:sz w:val="28"/>
          <w:szCs w:val="28"/>
        </w:rPr>
        <w:t>«ГОСУДАРСТВЕННОЕ И МУНИЦИПАЛЬНОЕ УПРАВЛЕНИЕ»</w:t>
      </w:r>
    </w:p>
    <w:p w:rsidR="006A7419" w:rsidRPr="00A04154" w:rsidRDefault="006A7419" w:rsidP="00C402A7">
      <w:pPr>
        <w:spacing w:line="360" w:lineRule="auto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(очная, заочная сокращенная, дистанционная формы обучения)</w:t>
      </w:r>
    </w:p>
    <w:p w:rsidR="00454896" w:rsidRPr="006A7419" w:rsidRDefault="00454896" w:rsidP="00C402A7">
      <w:pPr>
        <w:spacing w:line="360" w:lineRule="auto"/>
        <w:ind w:firstLine="567"/>
        <w:jc w:val="both"/>
        <w:rPr>
          <w:b/>
          <w:bCs/>
          <w:caps/>
          <w:sz w:val="28"/>
          <w:szCs w:val="28"/>
        </w:rPr>
      </w:pPr>
    </w:p>
    <w:p w:rsidR="00013128" w:rsidRPr="006A7419" w:rsidRDefault="00013128" w:rsidP="00C402A7">
      <w:pPr>
        <w:spacing w:line="360" w:lineRule="auto"/>
        <w:ind w:firstLine="567"/>
        <w:jc w:val="both"/>
        <w:rPr>
          <w:b/>
          <w:bCs/>
          <w:caps/>
          <w:sz w:val="28"/>
          <w:szCs w:val="28"/>
        </w:rPr>
      </w:pPr>
    </w:p>
    <w:p w:rsidR="00013128" w:rsidRPr="006A7419" w:rsidRDefault="00013128" w:rsidP="00C402A7">
      <w:pPr>
        <w:spacing w:line="360" w:lineRule="auto"/>
        <w:ind w:firstLine="567"/>
        <w:jc w:val="both"/>
        <w:rPr>
          <w:b/>
          <w:bCs/>
          <w:caps/>
          <w:sz w:val="28"/>
          <w:szCs w:val="28"/>
        </w:rPr>
      </w:pPr>
    </w:p>
    <w:p w:rsidR="00013128" w:rsidRPr="006A7419" w:rsidRDefault="00013128" w:rsidP="00C402A7">
      <w:pPr>
        <w:spacing w:line="360" w:lineRule="auto"/>
        <w:ind w:firstLine="567"/>
        <w:jc w:val="both"/>
        <w:rPr>
          <w:b/>
          <w:bCs/>
          <w:caps/>
          <w:sz w:val="28"/>
          <w:szCs w:val="28"/>
        </w:rPr>
      </w:pPr>
    </w:p>
    <w:p w:rsidR="00454896" w:rsidRPr="00013128" w:rsidRDefault="00454896" w:rsidP="00C402A7">
      <w:pPr>
        <w:spacing w:line="360" w:lineRule="auto"/>
        <w:ind w:firstLine="567"/>
        <w:jc w:val="both"/>
        <w:rPr>
          <w:b/>
          <w:bCs/>
          <w:caps/>
          <w:sz w:val="28"/>
          <w:szCs w:val="28"/>
        </w:rPr>
      </w:pPr>
    </w:p>
    <w:p w:rsidR="006302A1" w:rsidRPr="00013128" w:rsidRDefault="006302A1" w:rsidP="00C402A7">
      <w:pPr>
        <w:spacing w:line="360" w:lineRule="auto"/>
        <w:ind w:firstLine="567"/>
        <w:jc w:val="both"/>
        <w:rPr>
          <w:b/>
          <w:bCs/>
          <w:caps/>
          <w:sz w:val="28"/>
          <w:szCs w:val="28"/>
        </w:rPr>
      </w:pPr>
    </w:p>
    <w:p w:rsidR="006302A1" w:rsidRPr="00013128" w:rsidRDefault="006302A1" w:rsidP="00C402A7">
      <w:pPr>
        <w:spacing w:line="360" w:lineRule="auto"/>
        <w:ind w:firstLine="567"/>
        <w:jc w:val="both"/>
        <w:rPr>
          <w:b/>
          <w:bCs/>
          <w:caps/>
          <w:sz w:val="28"/>
          <w:szCs w:val="28"/>
        </w:rPr>
      </w:pPr>
    </w:p>
    <w:p w:rsidR="006302A1" w:rsidRPr="00013128" w:rsidRDefault="006302A1" w:rsidP="00C402A7">
      <w:pPr>
        <w:spacing w:line="360" w:lineRule="auto"/>
        <w:ind w:firstLine="567"/>
        <w:jc w:val="both"/>
        <w:rPr>
          <w:b/>
          <w:bCs/>
          <w:caps/>
          <w:sz w:val="28"/>
          <w:szCs w:val="28"/>
        </w:rPr>
      </w:pPr>
    </w:p>
    <w:p w:rsidR="006302A1" w:rsidRPr="00013128" w:rsidRDefault="006302A1" w:rsidP="00C402A7">
      <w:pPr>
        <w:spacing w:line="360" w:lineRule="auto"/>
        <w:ind w:firstLine="567"/>
        <w:jc w:val="both"/>
        <w:rPr>
          <w:b/>
          <w:bCs/>
          <w:caps/>
          <w:sz w:val="28"/>
          <w:szCs w:val="28"/>
        </w:rPr>
      </w:pPr>
    </w:p>
    <w:p w:rsidR="00CB40E8" w:rsidRPr="00013128" w:rsidRDefault="00013128" w:rsidP="00C402A7">
      <w:pPr>
        <w:spacing w:line="360" w:lineRule="auto"/>
        <w:ind w:firstLine="567"/>
        <w:jc w:val="center"/>
        <w:rPr>
          <w:bCs/>
          <w:caps/>
          <w:sz w:val="28"/>
          <w:szCs w:val="28"/>
        </w:rPr>
      </w:pPr>
      <w:r w:rsidRPr="00FB7D6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CB40E8" w:rsidRPr="00013128">
        <w:rPr>
          <w:bCs/>
          <w:caps/>
          <w:sz w:val="28"/>
          <w:szCs w:val="28"/>
        </w:rPr>
        <w:t>Омск</w:t>
      </w:r>
      <w:r w:rsidRPr="00013128">
        <w:rPr>
          <w:bCs/>
          <w:caps/>
          <w:sz w:val="28"/>
          <w:szCs w:val="28"/>
        </w:rPr>
        <w:t xml:space="preserve"> – </w:t>
      </w:r>
      <w:r w:rsidR="00CB40E8" w:rsidRPr="00013128">
        <w:rPr>
          <w:bCs/>
          <w:caps/>
          <w:sz w:val="28"/>
          <w:szCs w:val="28"/>
        </w:rPr>
        <w:t>20</w:t>
      </w:r>
      <w:r w:rsidR="006302A1" w:rsidRPr="00013128">
        <w:rPr>
          <w:bCs/>
          <w:caps/>
          <w:sz w:val="28"/>
          <w:szCs w:val="28"/>
        </w:rPr>
        <w:t>1</w:t>
      </w:r>
      <w:r w:rsidRPr="00013128">
        <w:rPr>
          <w:bCs/>
          <w:caps/>
          <w:sz w:val="28"/>
          <w:szCs w:val="28"/>
        </w:rPr>
        <w:t xml:space="preserve">3 </w:t>
      </w:r>
      <w:r w:rsidRPr="00FB7D6A">
        <w:rPr>
          <w:sz w:val="28"/>
          <w:szCs w:val="28"/>
        </w:rPr>
        <w:t>г.</w:t>
      </w:r>
    </w:p>
    <w:p w:rsidR="006A7419" w:rsidRPr="00D17ADC" w:rsidRDefault="006A7419" w:rsidP="00C402A7">
      <w:pPr>
        <w:shd w:val="clear" w:color="auto" w:fill="FFFFFF"/>
        <w:tabs>
          <w:tab w:val="left" w:pos="5558"/>
        </w:tabs>
        <w:spacing w:line="360" w:lineRule="auto"/>
        <w:ind w:firstLine="567"/>
        <w:jc w:val="both"/>
        <w:rPr>
          <w:sz w:val="28"/>
          <w:szCs w:val="28"/>
        </w:rPr>
      </w:pPr>
      <w:r w:rsidRPr="00D17ADC">
        <w:rPr>
          <w:b/>
          <w:bCs/>
          <w:sz w:val="28"/>
          <w:szCs w:val="28"/>
        </w:rPr>
        <w:lastRenderedPageBreak/>
        <w:t xml:space="preserve">Методические рекомендации по написанию курсовых работ </w:t>
      </w:r>
      <w:r w:rsidRPr="00D17ADC">
        <w:rPr>
          <w:bCs/>
          <w:sz w:val="28"/>
          <w:szCs w:val="28"/>
        </w:rPr>
        <w:t xml:space="preserve">для </w:t>
      </w:r>
      <w:r>
        <w:rPr>
          <w:sz w:val="28"/>
          <w:szCs w:val="28"/>
        </w:rPr>
        <w:t>бакалавров программы 081100.62</w:t>
      </w:r>
      <w:r w:rsidRPr="00D17ADC">
        <w:rPr>
          <w:sz w:val="28"/>
          <w:szCs w:val="28"/>
        </w:rPr>
        <w:t>«Государственное и муниципальное управление»</w:t>
      </w:r>
      <w:r>
        <w:rPr>
          <w:sz w:val="28"/>
          <w:szCs w:val="28"/>
        </w:rPr>
        <w:t xml:space="preserve"> </w:t>
      </w:r>
      <w:r w:rsidRPr="00D17ADC">
        <w:rPr>
          <w:sz w:val="28"/>
          <w:szCs w:val="28"/>
        </w:rPr>
        <w:t>разработан</w:t>
      </w:r>
      <w:r>
        <w:rPr>
          <w:sz w:val="28"/>
          <w:szCs w:val="28"/>
        </w:rPr>
        <w:t>ы</w:t>
      </w:r>
      <w:r w:rsidRPr="00D17ADC">
        <w:rPr>
          <w:sz w:val="28"/>
          <w:szCs w:val="28"/>
        </w:rPr>
        <w:t xml:space="preserve"> на кафедре региональной экон</w:t>
      </w:r>
      <w:r>
        <w:rPr>
          <w:sz w:val="28"/>
          <w:szCs w:val="28"/>
        </w:rPr>
        <w:t>омики и управления территориями.</w:t>
      </w:r>
    </w:p>
    <w:p w:rsidR="006A7419" w:rsidRPr="00673A8B" w:rsidRDefault="006A7419" w:rsidP="00C402A7">
      <w:pPr>
        <w:shd w:val="clear" w:color="auto" w:fill="FFFFFF"/>
        <w:tabs>
          <w:tab w:val="left" w:pos="5558"/>
        </w:tabs>
        <w:spacing w:line="360" w:lineRule="auto"/>
        <w:ind w:firstLine="567"/>
        <w:jc w:val="both"/>
        <w:rPr>
          <w:sz w:val="28"/>
          <w:szCs w:val="28"/>
        </w:rPr>
      </w:pPr>
      <w:r w:rsidRPr="00673A8B">
        <w:rPr>
          <w:sz w:val="28"/>
          <w:szCs w:val="28"/>
        </w:rPr>
        <w:t>Составители: Рой О.М., зав. кафедрой, д.с.н., профессор</w:t>
      </w:r>
    </w:p>
    <w:p w:rsidR="006A7419" w:rsidRPr="00673A8B" w:rsidRDefault="006A7419" w:rsidP="00C402A7">
      <w:pPr>
        <w:shd w:val="clear" w:color="auto" w:fill="FFFFFF"/>
        <w:tabs>
          <w:tab w:val="left" w:pos="5558"/>
        </w:tabs>
        <w:spacing w:line="360" w:lineRule="auto"/>
        <w:ind w:firstLine="567"/>
        <w:jc w:val="both"/>
        <w:rPr>
          <w:sz w:val="28"/>
          <w:szCs w:val="28"/>
        </w:rPr>
      </w:pPr>
      <w:r w:rsidRPr="00673A8B">
        <w:rPr>
          <w:sz w:val="28"/>
          <w:szCs w:val="28"/>
        </w:rPr>
        <w:t xml:space="preserve">                       Киселева А.М., </w:t>
      </w:r>
      <w:r>
        <w:rPr>
          <w:sz w:val="28"/>
          <w:szCs w:val="28"/>
        </w:rPr>
        <w:t>д</w:t>
      </w:r>
      <w:r w:rsidRPr="00673A8B">
        <w:rPr>
          <w:sz w:val="28"/>
          <w:szCs w:val="28"/>
        </w:rPr>
        <w:t xml:space="preserve">.с.н., </w:t>
      </w:r>
      <w:r>
        <w:rPr>
          <w:sz w:val="28"/>
          <w:szCs w:val="28"/>
        </w:rPr>
        <w:t>профессор</w:t>
      </w:r>
    </w:p>
    <w:p w:rsidR="006A7419" w:rsidRDefault="006A7419" w:rsidP="00C402A7">
      <w:pPr>
        <w:shd w:val="clear" w:color="auto" w:fill="FFFFFF"/>
        <w:tabs>
          <w:tab w:val="left" w:pos="5558"/>
        </w:tabs>
        <w:spacing w:line="360" w:lineRule="auto"/>
        <w:ind w:firstLine="567"/>
        <w:jc w:val="both"/>
        <w:rPr>
          <w:sz w:val="28"/>
          <w:szCs w:val="28"/>
        </w:rPr>
      </w:pPr>
      <w:r w:rsidRPr="00673A8B">
        <w:rPr>
          <w:sz w:val="28"/>
          <w:szCs w:val="28"/>
        </w:rPr>
        <w:t xml:space="preserve">                       Бреусова А.Г., к.э.н., доцент</w:t>
      </w:r>
    </w:p>
    <w:p w:rsidR="006A7419" w:rsidRPr="00673A8B" w:rsidRDefault="006A7419" w:rsidP="00C402A7">
      <w:pPr>
        <w:shd w:val="clear" w:color="auto" w:fill="FFFFFF"/>
        <w:tabs>
          <w:tab w:val="left" w:pos="555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Гокова О.В., ст. преподаватель</w:t>
      </w:r>
    </w:p>
    <w:p w:rsidR="006A7419" w:rsidRPr="006A7419" w:rsidRDefault="006A7419" w:rsidP="00C402A7">
      <w:pPr>
        <w:pStyle w:val="a8"/>
        <w:spacing w:line="360" w:lineRule="auto"/>
        <w:ind w:firstLine="567"/>
        <w:jc w:val="both"/>
        <w:rPr>
          <w:b w:val="0"/>
          <w:sz w:val="16"/>
          <w:szCs w:val="16"/>
        </w:rPr>
      </w:pPr>
    </w:p>
    <w:p w:rsidR="006A7419" w:rsidRPr="00D17ADC" w:rsidRDefault="006A7419" w:rsidP="00C402A7">
      <w:pPr>
        <w:pStyle w:val="af1"/>
        <w:tabs>
          <w:tab w:val="clear" w:pos="1134"/>
          <w:tab w:val="clear" w:pos="3402"/>
          <w:tab w:val="clear" w:pos="5103"/>
        </w:tabs>
        <w:spacing w:before="60" w:line="360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Программа </w:t>
      </w:r>
      <w:r w:rsidRPr="00D17ADC">
        <w:rPr>
          <w:b w:val="0"/>
          <w:bCs w:val="0"/>
          <w:sz w:val="28"/>
          <w:szCs w:val="28"/>
        </w:rPr>
        <w:t xml:space="preserve"> разработана в соответствии с </w:t>
      </w:r>
      <w:r>
        <w:rPr>
          <w:b w:val="0"/>
          <w:bCs w:val="0"/>
          <w:sz w:val="28"/>
          <w:szCs w:val="28"/>
        </w:rPr>
        <w:t>ф</w:t>
      </w:r>
      <w:r w:rsidRPr="00D17ADC">
        <w:rPr>
          <w:b w:val="0"/>
          <w:bCs w:val="0"/>
          <w:sz w:val="28"/>
          <w:szCs w:val="28"/>
        </w:rPr>
        <w:t>едеральным государственным образовател</w:t>
      </w:r>
      <w:r w:rsidRPr="00D17ADC">
        <w:rPr>
          <w:b w:val="0"/>
          <w:bCs w:val="0"/>
          <w:sz w:val="28"/>
          <w:szCs w:val="28"/>
        </w:rPr>
        <w:t>ь</w:t>
      </w:r>
      <w:r w:rsidRPr="00D17ADC">
        <w:rPr>
          <w:b w:val="0"/>
          <w:bCs w:val="0"/>
          <w:sz w:val="28"/>
          <w:szCs w:val="28"/>
        </w:rPr>
        <w:t xml:space="preserve">ным стандартом высшего профессионального образования </w:t>
      </w:r>
      <w:r>
        <w:rPr>
          <w:b w:val="0"/>
          <w:bCs w:val="0"/>
          <w:sz w:val="28"/>
          <w:szCs w:val="28"/>
        </w:rPr>
        <w:t>по программе подготовки бакалавров 081100.62 «Государственное и муниципальное управление»</w:t>
      </w:r>
      <w:r w:rsidRPr="00D17ADC">
        <w:rPr>
          <w:b w:val="0"/>
          <w:bCs w:val="0"/>
          <w:sz w:val="28"/>
          <w:szCs w:val="28"/>
        </w:rPr>
        <w:t xml:space="preserve"> и согласована с</w:t>
      </w:r>
      <w:r>
        <w:rPr>
          <w:b w:val="0"/>
          <w:bCs w:val="0"/>
          <w:sz w:val="28"/>
          <w:szCs w:val="28"/>
        </w:rPr>
        <w:t xml:space="preserve"> экономическим </w:t>
      </w:r>
      <w:r w:rsidRPr="00D17ADC">
        <w:rPr>
          <w:b w:val="0"/>
          <w:bCs w:val="0"/>
          <w:sz w:val="28"/>
          <w:szCs w:val="28"/>
        </w:rPr>
        <w:t>ф</w:t>
      </w:r>
      <w:r w:rsidRPr="00D17ADC">
        <w:rPr>
          <w:b w:val="0"/>
          <w:bCs w:val="0"/>
          <w:sz w:val="28"/>
          <w:szCs w:val="28"/>
        </w:rPr>
        <w:t>а</w:t>
      </w:r>
      <w:r w:rsidRPr="00D17ADC">
        <w:rPr>
          <w:b w:val="0"/>
          <w:bCs w:val="0"/>
          <w:sz w:val="28"/>
          <w:szCs w:val="28"/>
        </w:rPr>
        <w:t>культет</w:t>
      </w:r>
      <w:r>
        <w:rPr>
          <w:b w:val="0"/>
          <w:bCs w:val="0"/>
          <w:sz w:val="28"/>
          <w:szCs w:val="28"/>
        </w:rPr>
        <w:t>ом</w:t>
      </w:r>
      <w:r w:rsidRPr="00D17ADC">
        <w:rPr>
          <w:b w:val="0"/>
          <w:bCs w:val="0"/>
          <w:sz w:val="28"/>
          <w:szCs w:val="28"/>
        </w:rPr>
        <w:t>, осуществляющим профессиональную подготовку по эт</w:t>
      </w:r>
      <w:r>
        <w:rPr>
          <w:b w:val="0"/>
          <w:bCs w:val="0"/>
          <w:sz w:val="28"/>
          <w:szCs w:val="28"/>
        </w:rPr>
        <w:t>ой программе.</w:t>
      </w:r>
    </w:p>
    <w:p w:rsidR="006A7419" w:rsidRPr="008470D6" w:rsidRDefault="006A7419" w:rsidP="00C402A7">
      <w:pPr>
        <w:pStyle w:val="a8"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Программа </w:t>
      </w:r>
      <w:r w:rsidRPr="00D17ADC">
        <w:rPr>
          <w:b w:val="0"/>
          <w:bCs w:val="0"/>
          <w:sz w:val="28"/>
          <w:szCs w:val="28"/>
        </w:rPr>
        <w:t xml:space="preserve"> </w:t>
      </w:r>
      <w:r w:rsidRPr="008470D6">
        <w:rPr>
          <w:b w:val="0"/>
          <w:bCs w:val="0"/>
          <w:sz w:val="28"/>
          <w:szCs w:val="28"/>
        </w:rPr>
        <w:t>рассмотрен</w:t>
      </w:r>
      <w:r>
        <w:rPr>
          <w:b w:val="0"/>
          <w:bCs w:val="0"/>
          <w:sz w:val="28"/>
          <w:szCs w:val="28"/>
        </w:rPr>
        <w:t>а</w:t>
      </w:r>
      <w:r w:rsidRPr="008470D6">
        <w:rPr>
          <w:b w:val="0"/>
          <w:bCs w:val="0"/>
          <w:sz w:val="28"/>
          <w:szCs w:val="28"/>
        </w:rPr>
        <w:t xml:space="preserve"> и утвержден</w:t>
      </w:r>
      <w:r>
        <w:rPr>
          <w:b w:val="0"/>
          <w:bCs w:val="0"/>
          <w:sz w:val="28"/>
          <w:szCs w:val="28"/>
        </w:rPr>
        <w:t>а</w:t>
      </w:r>
    </w:p>
    <w:p w:rsidR="006A7419" w:rsidRPr="008470D6" w:rsidRDefault="006A7419" w:rsidP="00C402A7">
      <w:pPr>
        <w:pStyle w:val="a8"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</w:t>
      </w:r>
      <w:r w:rsidRPr="008470D6">
        <w:rPr>
          <w:b w:val="0"/>
          <w:bCs w:val="0"/>
          <w:sz w:val="28"/>
          <w:szCs w:val="28"/>
        </w:rPr>
        <w:t>а заседании кафедры РЭиУТ  «</w:t>
      </w:r>
      <w:r>
        <w:rPr>
          <w:b w:val="0"/>
          <w:bCs w:val="0"/>
          <w:sz w:val="28"/>
          <w:szCs w:val="28"/>
        </w:rPr>
        <w:t>15</w:t>
      </w:r>
      <w:r w:rsidRPr="008470D6">
        <w:rPr>
          <w:b w:val="0"/>
          <w:bCs w:val="0"/>
          <w:sz w:val="28"/>
          <w:szCs w:val="28"/>
        </w:rPr>
        <w:t xml:space="preserve">» </w:t>
      </w:r>
      <w:r>
        <w:rPr>
          <w:b w:val="0"/>
          <w:bCs w:val="0"/>
          <w:sz w:val="28"/>
          <w:szCs w:val="28"/>
        </w:rPr>
        <w:t>октября</w:t>
      </w:r>
      <w:r w:rsidRPr="008470D6">
        <w:rPr>
          <w:b w:val="0"/>
          <w:bCs w:val="0"/>
          <w:sz w:val="28"/>
          <w:szCs w:val="28"/>
        </w:rPr>
        <w:t xml:space="preserve"> 2013 г.</w:t>
      </w:r>
      <w:r w:rsidRPr="006A7419">
        <w:rPr>
          <w:b w:val="0"/>
          <w:bCs w:val="0"/>
          <w:sz w:val="28"/>
          <w:szCs w:val="28"/>
        </w:rPr>
        <w:t xml:space="preserve"> </w:t>
      </w:r>
      <w:r w:rsidRPr="008470D6">
        <w:rPr>
          <w:b w:val="0"/>
          <w:bCs w:val="0"/>
          <w:sz w:val="28"/>
          <w:szCs w:val="28"/>
        </w:rPr>
        <w:t xml:space="preserve">(протокол № </w:t>
      </w:r>
      <w:r>
        <w:rPr>
          <w:b w:val="0"/>
          <w:bCs w:val="0"/>
          <w:sz w:val="28"/>
          <w:szCs w:val="28"/>
        </w:rPr>
        <w:t>3</w:t>
      </w:r>
      <w:r w:rsidRPr="008470D6">
        <w:rPr>
          <w:b w:val="0"/>
          <w:bCs w:val="0"/>
          <w:sz w:val="28"/>
          <w:szCs w:val="28"/>
        </w:rPr>
        <w:t>)</w:t>
      </w:r>
      <w:r>
        <w:rPr>
          <w:b w:val="0"/>
          <w:bCs w:val="0"/>
          <w:sz w:val="28"/>
          <w:szCs w:val="28"/>
        </w:rPr>
        <w:t>.</w:t>
      </w:r>
    </w:p>
    <w:p w:rsidR="006A7419" w:rsidRDefault="006A7419" w:rsidP="00C402A7">
      <w:pPr>
        <w:pStyle w:val="a8"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</w:t>
      </w:r>
      <w:r w:rsidRPr="008470D6">
        <w:rPr>
          <w:b w:val="0"/>
          <w:bCs w:val="0"/>
          <w:sz w:val="28"/>
          <w:szCs w:val="28"/>
        </w:rPr>
        <w:t xml:space="preserve">а заседании Ученого </w:t>
      </w:r>
      <w:r>
        <w:rPr>
          <w:b w:val="0"/>
          <w:bCs w:val="0"/>
          <w:sz w:val="28"/>
          <w:szCs w:val="28"/>
        </w:rPr>
        <w:t>С</w:t>
      </w:r>
      <w:r w:rsidRPr="008470D6">
        <w:rPr>
          <w:b w:val="0"/>
          <w:bCs w:val="0"/>
          <w:sz w:val="28"/>
          <w:szCs w:val="28"/>
        </w:rPr>
        <w:t>овета ЭФ «</w:t>
      </w:r>
      <w:r w:rsidR="00606BC4">
        <w:rPr>
          <w:b w:val="0"/>
          <w:bCs w:val="0"/>
          <w:sz w:val="28"/>
          <w:szCs w:val="28"/>
        </w:rPr>
        <w:t>22</w:t>
      </w:r>
      <w:r w:rsidRPr="008470D6">
        <w:rPr>
          <w:b w:val="0"/>
          <w:bCs w:val="0"/>
          <w:sz w:val="28"/>
          <w:szCs w:val="28"/>
        </w:rPr>
        <w:t xml:space="preserve">» </w:t>
      </w:r>
      <w:r w:rsidR="00606BC4">
        <w:rPr>
          <w:b w:val="0"/>
          <w:bCs w:val="0"/>
          <w:sz w:val="28"/>
          <w:szCs w:val="28"/>
        </w:rPr>
        <w:t>ноября</w:t>
      </w:r>
      <w:r w:rsidRPr="008470D6">
        <w:rPr>
          <w:b w:val="0"/>
          <w:bCs w:val="0"/>
          <w:sz w:val="28"/>
          <w:szCs w:val="28"/>
        </w:rPr>
        <w:t xml:space="preserve"> 2013 г.</w:t>
      </w:r>
      <w:r w:rsidRPr="006A7419">
        <w:rPr>
          <w:b w:val="0"/>
          <w:bCs w:val="0"/>
          <w:sz w:val="28"/>
          <w:szCs w:val="28"/>
        </w:rPr>
        <w:t xml:space="preserve"> </w:t>
      </w:r>
      <w:r w:rsidRPr="008470D6">
        <w:rPr>
          <w:b w:val="0"/>
          <w:bCs w:val="0"/>
          <w:sz w:val="28"/>
          <w:szCs w:val="28"/>
        </w:rPr>
        <w:t xml:space="preserve">(протокол № </w:t>
      </w:r>
      <w:r w:rsidR="004C0C98">
        <w:rPr>
          <w:b w:val="0"/>
          <w:bCs w:val="0"/>
          <w:sz w:val="28"/>
          <w:szCs w:val="28"/>
        </w:rPr>
        <w:t>2</w:t>
      </w:r>
      <w:r w:rsidRPr="008470D6">
        <w:rPr>
          <w:b w:val="0"/>
          <w:bCs w:val="0"/>
          <w:sz w:val="28"/>
          <w:szCs w:val="28"/>
        </w:rPr>
        <w:t>)</w:t>
      </w:r>
      <w:r>
        <w:rPr>
          <w:b w:val="0"/>
          <w:bCs w:val="0"/>
          <w:sz w:val="28"/>
          <w:szCs w:val="28"/>
        </w:rPr>
        <w:t>.</w:t>
      </w:r>
    </w:p>
    <w:p w:rsidR="006A7419" w:rsidRDefault="006A7419" w:rsidP="00C402A7">
      <w:pPr>
        <w:pStyle w:val="af1"/>
        <w:tabs>
          <w:tab w:val="clear" w:pos="1134"/>
          <w:tab w:val="clear" w:pos="3402"/>
          <w:tab w:val="clear" w:pos="5103"/>
        </w:tabs>
        <w:spacing w:before="60" w:line="360" w:lineRule="auto"/>
        <w:ind w:firstLine="567"/>
        <w:rPr>
          <w:b w:val="0"/>
          <w:bCs w:val="0"/>
          <w:sz w:val="28"/>
          <w:szCs w:val="28"/>
        </w:rPr>
      </w:pPr>
    </w:p>
    <w:p w:rsidR="006A7419" w:rsidRPr="00D17ADC" w:rsidRDefault="006A7419" w:rsidP="00C402A7">
      <w:pPr>
        <w:pStyle w:val="af1"/>
        <w:tabs>
          <w:tab w:val="clear" w:pos="1134"/>
          <w:tab w:val="clear" w:pos="3402"/>
          <w:tab w:val="clear" w:pos="5103"/>
        </w:tabs>
        <w:spacing w:before="60" w:line="360" w:lineRule="auto"/>
        <w:ind w:firstLine="567"/>
        <w:rPr>
          <w:b w:val="0"/>
          <w:bCs w:val="0"/>
          <w:sz w:val="28"/>
          <w:szCs w:val="28"/>
        </w:rPr>
      </w:pPr>
    </w:p>
    <w:p w:rsidR="006A7419" w:rsidRPr="00D17ADC" w:rsidRDefault="006A7419" w:rsidP="00C402A7">
      <w:pPr>
        <w:pStyle w:val="af1"/>
        <w:tabs>
          <w:tab w:val="clear" w:pos="1134"/>
          <w:tab w:val="clear" w:pos="3402"/>
          <w:tab w:val="clear" w:pos="5103"/>
        </w:tabs>
        <w:spacing w:before="60"/>
        <w:ind w:firstLine="567"/>
        <w:rPr>
          <w:b w:val="0"/>
          <w:bCs w:val="0"/>
          <w:sz w:val="28"/>
          <w:szCs w:val="28"/>
        </w:rPr>
      </w:pPr>
      <w:r w:rsidRPr="00D17ADC">
        <w:rPr>
          <w:b w:val="0"/>
          <w:bCs w:val="0"/>
          <w:sz w:val="28"/>
          <w:szCs w:val="28"/>
        </w:rPr>
        <w:t xml:space="preserve">Декан экономического факультета         </w:t>
      </w:r>
      <w:r>
        <w:rPr>
          <w:b w:val="0"/>
          <w:bCs w:val="0"/>
          <w:sz w:val="28"/>
          <w:szCs w:val="28"/>
        </w:rPr>
        <w:t>_______</w:t>
      </w:r>
      <w:r w:rsidRPr="00D17ADC">
        <w:rPr>
          <w:b w:val="0"/>
          <w:bCs w:val="0"/>
          <w:sz w:val="28"/>
          <w:szCs w:val="28"/>
        </w:rPr>
        <w:t xml:space="preserve">______ </w:t>
      </w:r>
      <w:r>
        <w:rPr>
          <w:b w:val="0"/>
          <w:bCs w:val="0"/>
          <w:sz w:val="28"/>
          <w:szCs w:val="28"/>
        </w:rPr>
        <w:t xml:space="preserve"> </w:t>
      </w:r>
      <w:r w:rsidRPr="00D17ADC">
        <w:rPr>
          <w:b w:val="0"/>
          <w:bCs w:val="0"/>
          <w:sz w:val="28"/>
          <w:szCs w:val="28"/>
        </w:rPr>
        <w:t xml:space="preserve">  Иванова Л.Н. </w:t>
      </w:r>
    </w:p>
    <w:p w:rsidR="008470D6" w:rsidRDefault="008470D6" w:rsidP="00C402A7">
      <w:pPr>
        <w:pStyle w:val="a8"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FA24BF" w:rsidRDefault="00FA24BF" w:rsidP="00C402A7">
      <w:pPr>
        <w:pStyle w:val="a8"/>
        <w:spacing w:line="360" w:lineRule="auto"/>
        <w:ind w:firstLine="567"/>
        <w:jc w:val="both"/>
        <w:rPr>
          <w:sz w:val="28"/>
          <w:szCs w:val="28"/>
        </w:rPr>
      </w:pPr>
    </w:p>
    <w:p w:rsidR="00CB40E8" w:rsidRPr="004A7C9A" w:rsidRDefault="00FA24BF" w:rsidP="00C402A7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B40E8" w:rsidRPr="004A7C9A">
        <w:rPr>
          <w:sz w:val="28"/>
          <w:szCs w:val="28"/>
        </w:rPr>
        <w:lastRenderedPageBreak/>
        <w:t>1. КУРСОВАЯ РАБОТА И ЕЕ ЦЕЛИ</w:t>
      </w:r>
    </w:p>
    <w:p w:rsidR="00FD1018" w:rsidRPr="004A7C9A" w:rsidRDefault="00C138A9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C138A9">
        <w:rPr>
          <w:sz w:val="28"/>
          <w:szCs w:val="28"/>
        </w:rPr>
        <w:t>В соответствии с федеральным государственным образовательным стандартом высшего профессионального образования по направлению подготовки 081100.62 «Государственное и муниципальное управление»</w:t>
      </w:r>
      <w:r w:rsidR="0074578A">
        <w:rPr>
          <w:sz w:val="28"/>
          <w:szCs w:val="28"/>
        </w:rPr>
        <w:t xml:space="preserve"> бакалавры</w:t>
      </w:r>
      <w:r w:rsidR="00CB40E8" w:rsidRPr="004A7C9A">
        <w:rPr>
          <w:sz w:val="28"/>
          <w:szCs w:val="28"/>
        </w:rPr>
        <w:t xml:space="preserve"> обязаны написать и защитить </w:t>
      </w:r>
      <w:r w:rsidR="006A7419">
        <w:rPr>
          <w:sz w:val="28"/>
          <w:szCs w:val="28"/>
        </w:rPr>
        <w:t>четыре</w:t>
      </w:r>
      <w:r w:rsidR="00CB40E8" w:rsidRPr="006A7419">
        <w:rPr>
          <w:sz w:val="28"/>
          <w:szCs w:val="28"/>
        </w:rPr>
        <w:t xml:space="preserve"> </w:t>
      </w:r>
      <w:r w:rsidR="00CB40E8" w:rsidRPr="004A7C9A">
        <w:rPr>
          <w:sz w:val="28"/>
          <w:szCs w:val="28"/>
        </w:rPr>
        <w:t>курсовы</w:t>
      </w:r>
      <w:r w:rsidR="006A7419">
        <w:rPr>
          <w:sz w:val="28"/>
          <w:szCs w:val="28"/>
        </w:rPr>
        <w:t>е</w:t>
      </w:r>
      <w:r w:rsidR="00CB40E8" w:rsidRPr="004A7C9A">
        <w:rPr>
          <w:sz w:val="28"/>
          <w:szCs w:val="28"/>
        </w:rPr>
        <w:t xml:space="preserve"> работ</w:t>
      </w:r>
      <w:r w:rsidR="006A7419">
        <w:rPr>
          <w:sz w:val="28"/>
          <w:szCs w:val="28"/>
        </w:rPr>
        <w:t>ы</w:t>
      </w:r>
      <w:r w:rsidR="004C6F64" w:rsidRPr="004A7C9A">
        <w:rPr>
          <w:sz w:val="28"/>
          <w:szCs w:val="28"/>
        </w:rPr>
        <w:t xml:space="preserve"> в течение всего срока обучения</w:t>
      </w:r>
      <w:r w:rsidR="00CB40E8" w:rsidRPr="004A7C9A">
        <w:rPr>
          <w:sz w:val="28"/>
          <w:szCs w:val="28"/>
        </w:rPr>
        <w:t>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b/>
          <w:bCs/>
          <w:sz w:val="28"/>
          <w:szCs w:val="28"/>
        </w:rPr>
        <w:t>Курсовая работа</w:t>
      </w:r>
      <w:r w:rsidRPr="004A7C9A">
        <w:rPr>
          <w:sz w:val="28"/>
          <w:szCs w:val="28"/>
        </w:rPr>
        <w:t xml:space="preserve"> </w:t>
      </w:r>
      <w:r w:rsidR="00FD1018" w:rsidRPr="004A7C9A">
        <w:rPr>
          <w:sz w:val="28"/>
          <w:szCs w:val="28"/>
        </w:rPr>
        <w:t>–</w:t>
      </w:r>
      <w:r w:rsidRPr="004A7C9A">
        <w:rPr>
          <w:sz w:val="28"/>
          <w:szCs w:val="28"/>
        </w:rPr>
        <w:t xml:space="preserve"> это одна из основных форм учебных занятий и форма контроля работы студентов. Она носит не только учебный, но и научный, исследовательский характер. Курсовая работа выполняется на заключительном этапе изучения соответствующей учебной дисциплины.  </w:t>
      </w:r>
    </w:p>
    <w:p w:rsidR="00CB40E8" w:rsidRPr="004A7C9A" w:rsidRDefault="00247859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b/>
          <w:bCs/>
          <w:sz w:val="28"/>
          <w:szCs w:val="28"/>
        </w:rPr>
        <w:t>Задача</w:t>
      </w:r>
      <w:r w:rsidR="00CB40E8" w:rsidRPr="004A7C9A">
        <w:rPr>
          <w:b/>
          <w:bCs/>
          <w:sz w:val="28"/>
          <w:szCs w:val="28"/>
        </w:rPr>
        <w:t xml:space="preserve">ми </w:t>
      </w:r>
      <w:r w:rsidR="00CB40E8" w:rsidRPr="004A7C9A">
        <w:rPr>
          <w:sz w:val="28"/>
          <w:szCs w:val="28"/>
        </w:rPr>
        <w:t xml:space="preserve">выполнения </w:t>
      </w:r>
      <w:r w:rsidR="008470D6">
        <w:rPr>
          <w:sz w:val="28"/>
          <w:szCs w:val="28"/>
        </w:rPr>
        <w:t>бакалавром</w:t>
      </w:r>
      <w:r w:rsidR="00CB40E8" w:rsidRPr="004A7C9A">
        <w:rPr>
          <w:sz w:val="28"/>
          <w:szCs w:val="28"/>
        </w:rPr>
        <w:t xml:space="preserve"> курсовой работы являются:</w:t>
      </w:r>
    </w:p>
    <w:p w:rsidR="00CB40E8" w:rsidRPr="004A7C9A" w:rsidRDefault="00CB40E8" w:rsidP="00C402A7">
      <w:pPr>
        <w:numPr>
          <w:ilvl w:val="0"/>
          <w:numId w:val="3"/>
        </w:numPr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систематизация и закрепление полученных теоретических знаний и практических умений по общим экономическим и специальным дисциплинам;</w:t>
      </w:r>
    </w:p>
    <w:p w:rsidR="00CB40E8" w:rsidRPr="004A7C9A" w:rsidRDefault="00CB40E8" w:rsidP="00C402A7">
      <w:pPr>
        <w:numPr>
          <w:ilvl w:val="0"/>
          <w:numId w:val="3"/>
        </w:numPr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углубление теоретических знаний в соответствии с выбранной темой;</w:t>
      </w:r>
    </w:p>
    <w:p w:rsidR="00CB40E8" w:rsidRPr="004A7C9A" w:rsidRDefault="00CB40E8" w:rsidP="00C402A7">
      <w:pPr>
        <w:numPr>
          <w:ilvl w:val="0"/>
          <w:numId w:val="3"/>
        </w:numPr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развитие навыков научно-исследовательской работы (развитие умения обобщать, критически оценивать теоретические положения, вырабатывать свою точку зрения);</w:t>
      </w:r>
    </w:p>
    <w:p w:rsidR="00CB40E8" w:rsidRPr="004A7C9A" w:rsidRDefault="00CB40E8" w:rsidP="00C402A7">
      <w:pPr>
        <w:numPr>
          <w:ilvl w:val="0"/>
          <w:numId w:val="3"/>
        </w:numPr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формирование профессиональных навыков, умений применять теоретические знания при решении поставленных задач;</w:t>
      </w:r>
    </w:p>
    <w:p w:rsidR="00CB40E8" w:rsidRPr="004A7C9A" w:rsidRDefault="00CB40E8" w:rsidP="00C402A7">
      <w:pPr>
        <w:numPr>
          <w:ilvl w:val="0"/>
          <w:numId w:val="3"/>
        </w:numPr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развитие творческой инициативы, самостоятельности.</w:t>
      </w:r>
    </w:p>
    <w:p w:rsidR="008470D6" w:rsidRDefault="008470D6" w:rsidP="00C402A7">
      <w:pPr>
        <w:spacing w:line="360" w:lineRule="auto"/>
        <w:ind w:firstLine="567"/>
        <w:jc w:val="both"/>
        <w:rPr>
          <w:b/>
          <w:bCs/>
          <w:caps/>
          <w:smallCaps/>
          <w:sz w:val="28"/>
          <w:szCs w:val="28"/>
        </w:rPr>
      </w:pPr>
      <w:bookmarkStart w:id="1" w:name="_Toc422196834"/>
    </w:p>
    <w:p w:rsidR="00CB40E8" w:rsidRPr="004A7C9A" w:rsidRDefault="00CB40E8" w:rsidP="00C402A7">
      <w:pPr>
        <w:spacing w:line="360" w:lineRule="auto"/>
        <w:ind w:firstLine="567"/>
        <w:jc w:val="both"/>
        <w:rPr>
          <w:b/>
          <w:bCs/>
          <w:caps/>
          <w:smallCaps/>
          <w:sz w:val="28"/>
          <w:szCs w:val="28"/>
        </w:rPr>
      </w:pPr>
      <w:r w:rsidRPr="004A7C9A">
        <w:rPr>
          <w:b/>
          <w:bCs/>
          <w:caps/>
          <w:smallCaps/>
          <w:sz w:val="28"/>
          <w:szCs w:val="28"/>
        </w:rPr>
        <w:t>2. Организация выполнения курсовой работы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 xml:space="preserve">Курсовая работа должна быть написана </w:t>
      </w:r>
      <w:r w:rsidR="000A4F4A">
        <w:rPr>
          <w:sz w:val="28"/>
          <w:szCs w:val="28"/>
        </w:rPr>
        <w:t>бакалавром</w:t>
      </w:r>
      <w:r w:rsidRPr="004A7C9A">
        <w:rPr>
          <w:sz w:val="28"/>
          <w:szCs w:val="28"/>
        </w:rPr>
        <w:t xml:space="preserve"> </w:t>
      </w:r>
      <w:r w:rsidRPr="004A7C9A">
        <w:rPr>
          <w:b/>
          <w:bCs/>
          <w:sz w:val="28"/>
          <w:szCs w:val="28"/>
        </w:rPr>
        <w:t>самостоятельно</w:t>
      </w:r>
      <w:r w:rsidRPr="004A7C9A">
        <w:rPr>
          <w:sz w:val="28"/>
          <w:szCs w:val="28"/>
        </w:rPr>
        <w:t>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Общее руководство и контроль за ходом выполнения курсовой работы осуществляет преподаватель</w:t>
      </w:r>
      <w:r w:rsidR="000A4F4A">
        <w:rPr>
          <w:sz w:val="28"/>
          <w:szCs w:val="28"/>
        </w:rPr>
        <w:t xml:space="preserve"> – </w:t>
      </w:r>
      <w:r w:rsidRPr="004A7C9A">
        <w:rPr>
          <w:sz w:val="28"/>
          <w:szCs w:val="28"/>
        </w:rPr>
        <w:t>научный руководитель,</w:t>
      </w:r>
      <w:r w:rsidR="00247859" w:rsidRPr="004A7C9A">
        <w:rPr>
          <w:sz w:val="28"/>
          <w:szCs w:val="28"/>
        </w:rPr>
        <w:t xml:space="preserve"> выбранный студентом и утвержденный</w:t>
      </w:r>
      <w:r w:rsidRPr="004A7C9A">
        <w:rPr>
          <w:sz w:val="28"/>
          <w:szCs w:val="28"/>
        </w:rPr>
        <w:t xml:space="preserve"> кафедрой.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Основными функциями научного руководителя курсовой работы являются:</w:t>
      </w:r>
    </w:p>
    <w:p w:rsidR="00CB40E8" w:rsidRPr="004A7C9A" w:rsidRDefault="000A4F4A" w:rsidP="00C402A7">
      <w:pPr>
        <w:numPr>
          <w:ilvl w:val="0"/>
          <w:numId w:val="4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консультирование по вопросам </w:t>
      </w:r>
      <w:r w:rsidR="00CB40E8" w:rsidRPr="004A7C9A">
        <w:rPr>
          <w:sz w:val="28"/>
          <w:szCs w:val="28"/>
        </w:rPr>
        <w:t>структуры, содержания, логики и последовательности выполнения курсовой работы, выбора методики исследования, подбора необходимой литературы;</w:t>
      </w:r>
    </w:p>
    <w:p w:rsidR="00CB40E8" w:rsidRPr="004A7C9A" w:rsidRDefault="00CB40E8" w:rsidP="00C402A7">
      <w:pPr>
        <w:numPr>
          <w:ilvl w:val="0"/>
          <w:numId w:val="4"/>
        </w:numPr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контроль за ходом выполнения курсовой работы;</w:t>
      </w:r>
    </w:p>
    <w:p w:rsidR="00CB40E8" w:rsidRPr="004A7C9A" w:rsidRDefault="00CB40E8" w:rsidP="00C402A7">
      <w:pPr>
        <w:numPr>
          <w:ilvl w:val="0"/>
          <w:numId w:val="4"/>
        </w:numPr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проверка и предварительная оценка готовой курсовой работы.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 xml:space="preserve">Научный руководитель осуществляет консультирование </w:t>
      </w:r>
      <w:r w:rsidR="000A4F4A">
        <w:rPr>
          <w:sz w:val="28"/>
          <w:szCs w:val="28"/>
        </w:rPr>
        <w:t>бакалавров</w:t>
      </w:r>
      <w:r w:rsidRPr="004A7C9A">
        <w:rPr>
          <w:sz w:val="28"/>
          <w:szCs w:val="28"/>
        </w:rPr>
        <w:t xml:space="preserve"> в соответствии с графиком консультаций.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 xml:space="preserve">Курсовая работа выполняется в сроки, утвержденные в соответствии с графиком учебного процесса. Для равномерной и последовательной работы над курсовой работой, а также в целях контроля, </w:t>
      </w:r>
      <w:r w:rsidR="000A4F4A">
        <w:rPr>
          <w:sz w:val="28"/>
          <w:szCs w:val="28"/>
        </w:rPr>
        <w:t>бакалавр</w:t>
      </w:r>
      <w:r w:rsidRPr="004A7C9A">
        <w:rPr>
          <w:sz w:val="28"/>
          <w:szCs w:val="28"/>
        </w:rPr>
        <w:t xml:space="preserve"> согласовывает с научным руководителем график ее выполнения. График выполнения курсовой работы подписывается </w:t>
      </w:r>
      <w:r w:rsidR="000A4F4A">
        <w:rPr>
          <w:sz w:val="28"/>
          <w:szCs w:val="28"/>
        </w:rPr>
        <w:t>бакалавром</w:t>
      </w:r>
      <w:r w:rsidRPr="004A7C9A">
        <w:rPr>
          <w:sz w:val="28"/>
          <w:szCs w:val="28"/>
        </w:rPr>
        <w:t xml:space="preserve"> и научным руководителем. Готовая курсовая работа должна быть представлена научному руководителю не позднее, чем за неделю до даты защиты курсовой работы. </w:t>
      </w:r>
      <w:r w:rsidR="000A4F4A">
        <w:rPr>
          <w:sz w:val="28"/>
          <w:szCs w:val="28"/>
        </w:rPr>
        <w:t>Бакалавр</w:t>
      </w:r>
      <w:r w:rsidRPr="004A7C9A">
        <w:rPr>
          <w:sz w:val="28"/>
          <w:szCs w:val="28"/>
        </w:rPr>
        <w:t>, не представивший и не защитивший курсовую работу в срок, не допускается до сессии.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Критериями оценки курсовой работы являются:</w:t>
      </w:r>
    </w:p>
    <w:p w:rsidR="00CB40E8" w:rsidRPr="004A7C9A" w:rsidRDefault="00CB40E8" w:rsidP="00C402A7">
      <w:pPr>
        <w:numPr>
          <w:ilvl w:val="0"/>
          <w:numId w:val="8"/>
        </w:numPr>
        <w:tabs>
          <w:tab w:val="clear" w:pos="644"/>
          <w:tab w:val="num" w:pos="567"/>
        </w:tabs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качество содержания работы (достижение сформулированной цели и решение задач исследования, полнота раскрытия темы, системность подхода, отражение знаний монографической литературы и различных точек зрения по теме, нормативно-правовых актов, аргументированное обоснование выводов и предложений);</w:t>
      </w:r>
    </w:p>
    <w:p w:rsidR="00CB40E8" w:rsidRPr="004A7C9A" w:rsidRDefault="00CB40E8" w:rsidP="00C402A7">
      <w:pPr>
        <w:numPr>
          <w:ilvl w:val="0"/>
          <w:numId w:val="8"/>
        </w:numPr>
        <w:tabs>
          <w:tab w:val="clear" w:pos="644"/>
          <w:tab w:val="num" w:pos="567"/>
        </w:tabs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соблюдение графика выполнения курсовой работы;</w:t>
      </w:r>
    </w:p>
    <w:p w:rsidR="00CB40E8" w:rsidRPr="004A7C9A" w:rsidRDefault="00CB40E8" w:rsidP="00C402A7">
      <w:pPr>
        <w:numPr>
          <w:ilvl w:val="0"/>
          <w:numId w:val="7"/>
        </w:numPr>
        <w:tabs>
          <w:tab w:val="clear" w:pos="644"/>
          <w:tab w:val="num" w:pos="567"/>
        </w:tabs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актуальность выбранной темы;</w:t>
      </w:r>
    </w:p>
    <w:p w:rsidR="00CB40E8" w:rsidRPr="004A7C9A" w:rsidRDefault="00CB40E8" w:rsidP="00C402A7">
      <w:pPr>
        <w:numPr>
          <w:ilvl w:val="0"/>
          <w:numId w:val="7"/>
        </w:numPr>
        <w:tabs>
          <w:tab w:val="clear" w:pos="644"/>
          <w:tab w:val="num" w:pos="567"/>
        </w:tabs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правильность написания введения;</w:t>
      </w:r>
    </w:p>
    <w:p w:rsidR="00CB40E8" w:rsidRPr="004A7C9A" w:rsidRDefault="00CB40E8" w:rsidP="00C402A7">
      <w:pPr>
        <w:numPr>
          <w:ilvl w:val="0"/>
          <w:numId w:val="7"/>
        </w:numPr>
        <w:tabs>
          <w:tab w:val="clear" w:pos="644"/>
          <w:tab w:val="num" w:pos="567"/>
        </w:tabs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соответствие содержания выбранной теме;</w:t>
      </w:r>
    </w:p>
    <w:p w:rsidR="00CB40E8" w:rsidRPr="004A7C9A" w:rsidRDefault="00CB40E8" w:rsidP="00C402A7">
      <w:pPr>
        <w:numPr>
          <w:ilvl w:val="0"/>
          <w:numId w:val="7"/>
        </w:numPr>
        <w:tabs>
          <w:tab w:val="clear" w:pos="644"/>
          <w:tab w:val="num" w:pos="567"/>
        </w:tabs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соответствие содержания глав и параграфов их названию;</w:t>
      </w:r>
    </w:p>
    <w:p w:rsidR="00CB40E8" w:rsidRPr="004A7C9A" w:rsidRDefault="00CB40E8" w:rsidP="00C402A7">
      <w:pPr>
        <w:numPr>
          <w:ilvl w:val="0"/>
          <w:numId w:val="7"/>
        </w:numPr>
        <w:tabs>
          <w:tab w:val="clear" w:pos="644"/>
          <w:tab w:val="num" w:pos="567"/>
        </w:tabs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наличие выводов по параграфам и главам;</w:t>
      </w:r>
    </w:p>
    <w:p w:rsidR="00CB40E8" w:rsidRPr="004A7C9A" w:rsidRDefault="00CB40E8" w:rsidP="00C402A7">
      <w:pPr>
        <w:numPr>
          <w:ilvl w:val="0"/>
          <w:numId w:val="7"/>
        </w:numPr>
        <w:tabs>
          <w:tab w:val="clear" w:pos="644"/>
          <w:tab w:val="num" w:pos="567"/>
        </w:tabs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степень самостоятельности выполнения работы;</w:t>
      </w:r>
    </w:p>
    <w:p w:rsidR="00CB40E8" w:rsidRPr="004A7C9A" w:rsidRDefault="00CB40E8" w:rsidP="00C402A7">
      <w:pPr>
        <w:numPr>
          <w:ilvl w:val="0"/>
          <w:numId w:val="7"/>
        </w:numPr>
        <w:tabs>
          <w:tab w:val="clear" w:pos="644"/>
          <w:tab w:val="num" w:pos="567"/>
        </w:tabs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lastRenderedPageBreak/>
        <w:t>наличие обзора литературы по теме;</w:t>
      </w:r>
    </w:p>
    <w:p w:rsidR="00CB40E8" w:rsidRPr="004A7C9A" w:rsidRDefault="00CB40E8" w:rsidP="00C402A7">
      <w:pPr>
        <w:numPr>
          <w:ilvl w:val="0"/>
          <w:numId w:val="7"/>
        </w:numPr>
        <w:tabs>
          <w:tab w:val="clear" w:pos="644"/>
          <w:tab w:val="num" w:pos="567"/>
        </w:tabs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логика, грамотность и стиль изложения;</w:t>
      </w:r>
    </w:p>
    <w:p w:rsidR="00CB40E8" w:rsidRPr="004A7C9A" w:rsidRDefault="00CB40E8" w:rsidP="00C402A7">
      <w:pPr>
        <w:numPr>
          <w:ilvl w:val="0"/>
          <w:numId w:val="7"/>
        </w:numPr>
        <w:tabs>
          <w:tab w:val="clear" w:pos="644"/>
          <w:tab w:val="num" w:pos="567"/>
        </w:tabs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практическая значимость работы (наличие практических рекомендаций</w:t>
      </w:r>
      <w:r w:rsidR="00FA688E" w:rsidRPr="004A7C9A">
        <w:rPr>
          <w:sz w:val="28"/>
          <w:szCs w:val="28"/>
        </w:rPr>
        <w:t xml:space="preserve"> обязательно для </w:t>
      </w:r>
      <w:r w:rsidR="000A4F4A">
        <w:rPr>
          <w:sz w:val="28"/>
          <w:szCs w:val="28"/>
        </w:rPr>
        <w:t>бакалавров</w:t>
      </w:r>
      <w:r w:rsidR="00FA688E" w:rsidRPr="004A7C9A">
        <w:rPr>
          <w:sz w:val="28"/>
          <w:szCs w:val="28"/>
        </w:rPr>
        <w:t xml:space="preserve"> старших курсов)</w:t>
      </w:r>
      <w:r w:rsidRPr="004A7C9A">
        <w:rPr>
          <w:sz w:val="28"/>
          <w:szCs w:val="28"/>
        </w:rPr>
        <w:t>;</w:t>
      </w:r>
    </w:p>
    <w:p w:rsidR="00CB40E8" w:rsidRPr="004A7C9A" w:rsidRDefault="00CB40E8" w:rsidP="00C402A7">
      <w:pPr>
        <w:numPr>
          <w:ilvl w:val="0"/>
          <w:numId w:val="7"/>
        </w:numPr>
        <w:tabs>
          <w:tab w:val="clear" w:pos="644"/>
          <w:tab w:val="num" w:pos="567"/>
        </w:tabs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использование экономико-математических методов исследования;</w:t>
      </w:r>
    </w:p>
    <w:p w:rsidR="00CB40E8" w:rsidRPr="004A7C9A" w:rsidRDefault="00CB40E8" w:rsidP="00C402A7">
      <w:pPr>
        <w:numPr>
          <w:ilvl w:val="0"/>
          <w:numId w:val="7"/>
        </w:numPr>
        <w:tabs>
          <w:tab w:val="clear" w:pos="644"/>
          <w:tab w:val="num" w:pos="567"/>
        </w:tabs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расчет экономической эффективности предлагаемых мероприятий;</w:t>
      </w:r>
    </w:p>
    <w:p w:rsidR="00CB40E8" w:rsidRPr="004A7C9A" w:rsidRDefault="00CB40E8" w:rsidP="00C402A7">
      <w:pPr>
        <w:numPr>
          <w:ilvl w:val="0"/>
          <w:numId w:val="7"/>
        </w:numPr>
        <w:tabs>
          <w:tab w:val="clear" w:pos="644"/>
          <w:tab w:val="num" w:pos="567"/>
        </w:tabs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качество заключения;</w:t>
      </w:r>
    </w:p>
    <w:p w:rsidR="00CB40E8" w:rsidRPr="004A7C9A" w:rsidRDefault="00CB40E8" w:rsidP="00C402A7">
      <w:pPr>
        <w:numPr>
          <w:ilvl w:val="0"/>
          <w:numId w:val="7"/>
        </w:numPr>
        <w:tabs>
          <w:tab w:val="clear" w:pos="644"/>
          <w:tab w:val="num" w:pos="567"/>
        </w:tabs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внешний вид работы и ее оформление, аккуратность;</w:t>
      </w:r>
    </w:p>
    <w:p w:rsidR="00CB40E8" w:rsidRPr="004A7C9A" w:rsidRDefault="00CB40E8" w:rsidP="00C402A7">
      <w:pPr>
        <w:numPr>
          <w:ilvl w:val="0"/>
          <w:numId w:val="7"/>
        </w:numPr>
        <w:tabs>
          <w:tab w:val="clear" w:pos="644"/>
          <w:tab w:val="num" w:pos="567"/>
        </w:tabs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соблюдение заданного объема работы;</w:t>
      </w:r>
    </w:p>
    <w:p w:rsidR="00CB40E8" w:rsidRPr="004A7C9A" w:rsidRDefault="00CB40E8" w:rsidP="00C402A7">
      <w:pPr>
        <w:numPr>
          <w:ilvl w:val="0"/>
          <w:numId w:val="7"/>
        </w:numPr>
        <w:tabs>
          <w:tab w:val="clear" w:pos="644"/>
          <w:tab w:val="num" w:pos="567"/>
        </w:tabs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наличие хорошо структурированного плана, раскрывающего содержание темы курсовой работы;</w:t>
      </w:r>
    </w:p>
    <w:p w:rsidR="00CB40E8" w:rsidRPr="004A7C9A" w:rsidRDefault="00CB40E8" w:rsidP="00C402A7">
      <w:pPr>
        <w:numPr>
          <w:ilvl w:val="0"/>
          <w:numId w:val="7"/>
        </w:numPr>
        <w:tabs>
          <w:tab w:val="clear" w:pos="644"/>
          <w:tab w:val="num" w:pos="567"/>
        </w:tabs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наличие сносок и правильность цитирования;</w:t>
      </w:r>
    </w:p>
    <w:p w:rsidR="00CB40E8" w:rsidRPr="004A7C9A" w:rsidRDefault="00CB40E8" w:rsidP="00C402A7">
      <w:pPr>
        <w:numPr>
          <w:ilvl w:val="0"/>
          <w:numId w:val="7"/>
        </w:numPr>
        <w:tabs>
          <w:tab w:val="clear" w:pos="644"/>
          <w:tab w:val="num" w:pos="567"/>
        </w:tabs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качество оформления рисунков, схем, таблиц;</w:t>
      </w:r>
    </w:p>
    <w:p w:rsidR="00CB40E8" w:rsidRPr="004A7C9A" w:rsidRDefault="00CB40E8" w:rsidP="00C402A7">
      <w:pPr>
        <w:numPr>
          <w:ilvl w:val="0"/>
          <w:numId w:val="7"/>
        </w:numPr>
        <w:tabs>
          <w:tab w:val="clear" w:pos="644"/>
          <w:tab w:val="num" w:pos="567"/>
        </w:tabs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правильность оформления списка использованной литературы;</w:t>
      </w:r>
    </w:p>
    <w:p w:rsidR="00CB40E8" w:rsidRPr="004A7C9A" w:rsidRDefault="00CB40E8" w:rsidP="00C402A7">
      <w:pPr>
        <w:numPr>
          <w:ilvl w:val="0"/>
          <w:numId w:val="7"/>
        </w:numPr>
        <w:tabs>
          <w:tab w:val="clear" w:pos="644"/>
          <w:tab w:val="num" w:pos="567"/>
        </w:tabs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достаточность и новизна изученной литературы;</w:t>
      </w:r>
    </w:p>
    <w:p w:rsidR="00CB40E8" w:rsidRPr="004A7C9A" w:rsidRDefault="00CB40E8" w:rsidP="00C402A7">
      <w:pPr>
        <w:numPr>
          <w:ilvl w:val="0"/>
          <w:numId w:val="7"/>
        </w:numPr>
        <w:tabs>
          <w:tab w:val="clear" w:pos="644"/>
          <w:tab w:val="num" w:pos="567"/>
        </w:tabs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ответы на вопросы при публичной защите работы.</w:t>
      </w:r>
    </w:p>
    <w:p w:rsidR="00CB40E8" w:rsidRPr="004A7C9A" w:rsidRDefault="00FA688E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К</w:t>
      </w:r>
      <w:r w:rsidR="00CB40E8" w:rsidRPr="004A7C9A">
        <w:rPr>
          <w:sz w:val="28"/>
          <w:szCs w:val="28"/>
        </w:rPr>
        <w:t xml:space="preserve">афедра уточняет критерии для </w:t>
      </w:r>
      <w:r w:rsidR="00247859" w:rsidRPr="004A7C9A">
        <w:rPr>
          <w:sz w:val="28"/>
          <w:szCs w:val="28"/>
        </w:rPr>
        <w:t xml:space="preserve">оценки </w:t>
      </w:r>
      <w:r w:rsidR="00CB40E8" w:rsidRPr="004A7C9A">
        <w:rPr>
          <w:sz w:val="28"/>
          <w:szCs w:val="28"/>
        </w:rPr>
        <w:t xml:space="preserve">курсовых работ </w:t>
      </w:r>
      <w:r w:rsidR="000A4F4A">
        <w:rPr>
          <w:sz w:val="28"/>
          <w:szCs w:val="28"/>
        </w:rPr>
        <w:t>бакалавров</w:t>
      </w:r>
      <w:r w:rsidR="00CB40E8" w:rsidRPr="004A7C9A">
        <w:rPr>
          <w:sz w:val="28"/>
          <w:szCs w:val="28"/>
        </w:rPr>
        <w:t xml:space="preserve"> разных курсов и доводит их до сведения </w:t>
      </w:r>
      <w:r w:rsidR="000A4F4A">
        <w:rPr>
          <w:sz w:val="28"/>
          <w:szCs w:val="28"/>
        </w:rPr>
        <w:t>бакалавров</w:t>
      </w:r>
      <w:r w:rsidR="004C6F64" w:rsidRPr="004A7C9A">
        <w:rPr>
          <w:sz w:val="28"/>
          <w:szCs w:val="28"/>
        </w:rPr>
        <w:t xml:space="preserve"> в виде отзыва научного руководителя (Приложени</w:t>
      </w:r>
      <w:r w:rsidR="00DC4E96" w:rsidRPr="004A7C9A">
        <w:rPr>
          <w:sz w:val="28"/>
          <w:szCs w:val="28"/>
        </w:rPr>
        <w:t>я 1</w:t>
      </w:r>
      <w:r w:rsidR="000A4F4A">
        <w:rPr>
          <w:sz w:val="28"/>
          <w:szCs w:val="28"/>
        </w:rPr>
        <w:t xml:space="preserve"> – </w:t>
      </w:r>
      <w:r w:rsidR="004C6F64" w:rsidRPr="004A7C9A">
        <w:rPr>
          <w:sz w:val="28"/>
          <w:szCs w:val="28"/>
        </w:rPr>
        <w:t>4), который он получает на кафедре</w:t>
      </w:r>
      <w:r w:rsidR="00CB40E8" w:rsidRPr="004A7C9A">
        <w:rPr>
          <w:sz w:val="28"/>
          <w:szCs w:val="28"/>
        </w:rPr>
        <w:t>. Курсовая работа, не отвечающая критериям, установленным кафедрой, не допускается до защиты.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A7C9A">
        <w:rPr>
          <w:b/>
          <w:bCs/>
          <w:sz w:val="28"/>
          <w:szCs w:val="28"/>
        </w:rPr>
        <w:t>3.</w:t>
      </w:r>
      <w:r w:rsidR="00C402A7">
        <w:rPr>
          <w:b/>
          <w:bCs/>
          <w:sz w:val="28"/>
          <w:szCs w:val="28"/>
        </w:rPr>
        <w:t xml:space="preserve"> </w:t>
      </w:r>
      <w:r w:rsidRPr="004A7C9A">
        <w:rPr>
          <w:b/>
          <w:bCs/>
          <w:sz w:val="28"/>
          <w:szCs w:val="28"/>
        </w:rPr>
        <w:t>ПОСЛЕДОВАТЕЛЬНОСТЬ ВЫПОЛНЕНИЯ</w:t>
      </w:r>
      <w:r w:rsidR="00B2299C" w:rsidRPr="004A7C9A">
        <w:rPr>
          <w:b/>
          <w:bCs/>
          <w:sz w:val="28"/>
          <w:szCs w:val="28"/>
        </w:rPr>
        <w:t xml:space="preserve"> </w:t>
      </w:r>
      <w:r w:rsidRPr="004A7C9A">
        <w:rPr>
          <w:b/>
          <w:bCs/>
          <w:sz w:val="28"/>
          <w:szCs w:val="28"/>
        </w:rPr>
        <w:t>КУРСОВОЙ РАБОТЫ</w:t>
      </w:r>
      <w:bookmarkEnd w:id="1"/>
    </w:p>
    <w:p w:rsidR="00FD101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 xml:space="preserve">Написание курсовой работы начинается с </w:t>
      </w:r>
      <w:r w:rsidRPr="004A7C9A">
        <w:rPr>
          <w:b/>
          <w:bCs/>
          <w:sz w:val="28"/>
          <w:szCs w:val="28"/>
        </w:rPr>
        <w:t>выбора темы</w:t>
      </w:r>
      <w:r w:rsidRPr="004A7C9A">
        <w:rPr>
          <w:sz w:val="28"/>
          <w:szCs w:val="28"/>
        </w:rPr>
        <w:t>.</w:t>
      </w:r>
    </w:p>
    <w:p w:rsidR="00CB40E8" w:rsidRPr="004A7C9A" w:rsidRDefault="00247859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 xml:space="preserve">Темы курсовых работ ежегодно пересматриваются и обновляются. </w:t>
      </w:r>
      <w:r w:rsidR="000F7B33">
        <w:rPr>
          <w:sz w:val="28"/>
          <w:szCs w:val="28"/>
        </w:rPr>
        <w:t>Бакалавр</w:t>
      </w:r>
      <w:r w:rsidR="00CB40E8" w:rsidRPr="004A7C9A">
        <w:rPr>
          <w:sz w:val="28"/>
          <w:szCs w:val="28"/>
        </w:rPr>
        <w:t xml:space="preserve"> может ознакомиться со списком примерных тем курсовых работ на кафедре и выбрать тему из </w:t>
      </w:r>
      <w:r w:rsidR="00FA688E" w:rsidRPr="004A7C9A">
        <w:rPr>
          <w:sz w:val="28"/>
          <w:szCs w:val="28"/>
        </w:rPr>
        <w:t>этого списка, либо предложить</w:t>
      </w:r>
      <w:r w:rsidR="00CB40E8" w:rsidRPr="004A7C9A">
        <w:rPr>
          <w:sz w:val="28"/>
          <w:szCs w:val="28"/>
        </w:rPr>
        <w:t xml:space="preserve"> согласован</w:t>
      </w:r>
      <w:r w:rsidR="00FA688E" w:rsidRPr="004A7C9A">
        <w:rPr>
          <w:sz w:val="28"/>
          <w:szCs w:val="28"/>
        </w:rPr>
        <w:t>ную</w:t>
      </w:r>
      <w:r w:rsidR="00CB40E8" w:rsidRPr="004A7C9A">
        <w:rPr>
          <w:sz w:val="28"/>
          <w:szCs w:val="28"/>
        </w:rPr>
        <w:t xml:space="preserve"> с научным руководителем свою тему курсовой работы. </w:t>
      </w:r>
      <w:r w:rsidR="00FA688E" w:rsidRPr="004A7C9A">
        <w:rPr>
          <w:sz w:val="28"/>
          <w:szCs w:val="28"/>
        </w:rPr>
        <w:t>В</w:t>
      </w:r>
      <w:r w:rsidR="00CB40E8" w:rsidRPr="004A7C9A">
        <w:rPr>
          <w:sz w:val="28"/>
          <w:szCs w:val="28"/>
        </w:rPr>
        <w:t xml:space="preserve">ыбранная тема должна отвечать требованию актуальности, соответствовать дисциплине, по которой </w:t>
      </w:r>
      <w:r w:rsidR="00CB40E8" w:rsidRPr="004A7C9A">
        <w:rPr>
          <w:sz w:val="28"/>
          <w:szCs w:val="28"/>
        </w:rPr>
        <w:lastRenderedPageBreak/>
        <w:t xml:space="preserve">пишется курсовая работа, тематике специальности, научным интересам </w:t>
      </w:r>
      <w:r w:rsidR="000F7B33">
        <w:rPr>
          <w:sz w:val="28"/>
          <w:szCs w:val="28"/>
        </w:rPr>
        <w:t>бакалавра</w:t>
      </w:r>
      <w:r w:rsidR="00CB40E8" w:rsidRPr="004A7C9A">
        <w:rPr>
          <w:sz w:val="28"/>
          <w:szCs w:val="28"/>
        </w:rPr>
        <w:t xml:space="preserve"> и руководителя. Тема курсовой работы должна учитывать возможность использования в курсовой работе конкретного фактического материала, собранного в период прохождения производственной практики. Если тема не согласована с руководителем, выполненная курсовая работа возвращается </w:t>
      </w:r>
      <w:r w:rsidR="000F7B33">
        <w:rPr>
          <w:sz w:val="28"/>
          <w:szCs w:val="28"/>
        </w:rPr>
        <w:t>бакалавру</w:t>
      </w:r>
      <w:r w:rsidR="00CB40E8" w:rsidRPr="004A7C9A">
        <w:rPr>
          <w:sz w:val="28"/>
          <w:szCs w:val="28"/>
        </w:rPr>
        <w:t xml:space="preserve"> с оценкой </w:t>
      </w:r>
      <w:r w:rsidR="000F7B33">
        <w:rPr>
          <w:sz w:val="28"/>
          <w:szCs w:val="28"/>
        </w:rPr>
        <w:t>«</w:t>
      </w:r>
      <w:r w:rsidR="00CB40E8" w:rsidRPr="004A7C9A">
        <w:rPr>
          <w:sz w:val="28"/>
          <w:szCs w:val="28"/>
        </w:rPr>
        <w:t>неудовлетворительно</w:t>
      </w:r>
      <w:r w:rsidR="000F7B33">
        <w:rPr>
          <w:sz w:val="28"/>
          <w:szCs w:val="28"/>
        </w:rPr>
        <w:t>»</w:t>
      </w:r>
      <w:r w:rsidR="00CB40E8" w:rsidRPr="004A7C9A">
        <w:rPr>
          <w:sz w:val="28"/>
          <w:szCs w:val="28"/>
        </w:rPr>
        <w:t>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 xml:space="preserve">Тема курсовой работы утверждается на заседании кафедры. В процессе работы тема может уточняться, а иногда </w:t>
      </w:r>
      <w:r w:rsidR="00FD1018" w:rsidRPr="004A7C9A">
        <w:rPr>
          <w:sz w:val="28"/>
          <w:szCs w:val="28"/>
        </w:rPr>
        <w:t>–</w:t>
      </w:r>
      <w:r w:rsidRPr="004A7C9A">
        <w:rPr>
          <w:sz w:val="28"/>
          <w:szCs w:val="28"/>
        </w:rPr>
        <w:t xml:space="preserve"> изменяться. В случае изменения темы курсовой работы </w:t>
      </w:r>
      <w:r w:rsidR="000F7B33">
        <w:rPr>
          <w:sz w:val="28"/>
          <w:szCs w:val="28"/>
        </w:rPr>
        <w:t>бакалавр</w:t>
      </w:r>
      <w:r w:rsidRPr="004A7C9A">
        <w:rPr>
          <w:sz w:val="28"/>
          <w:szCs w:val="28"/>
        </w:rPr>
        <w:t xml:space="preserve"> обязан со</w:t>
      </w:r>
      <w:r w:rsidR="00FA688E" w:rsidRPr="004A7C9A">
        <w:rPr>
          <w:sz w:val="28"/>
          <w:szCs w:val="28"/>
        </w:rPr>
        <w:t>гласова</w:t>
      </w:r>
      <w:r w:rsidRPr="004A7C9A">
        <w:rPr>
          <w:sz w:val="28"/>
          <w:szCs w:val="28"/>
        </w:rPr>
        <w:t>ть это</w:t>
      </w:r>
      <w:r w:rsidR="00FA688E" w:rsidRPr="004A7C9A">
        <w:rPr>
          <w:sz w:val="28"/>
          <w:szCs w:val="28"/>
        </w:rPr>
        <w:t xml:space="preserve"> с</w:t>
      </w:r>
      <w:r w:rsidRPr="004A7C9A">
        <w:rPr>
          <w:sz w:val="28"/>
          <w:szCs w:val="28"/>
        </w:rPr>
        <w:t xml:space="preserve"> научн</w:t>
      </w:r>
      <w:r w:rsidR="00FA688E" w:rsidRPr="004A7C9A">
        <w:rPr>
          <w:sz w:val="28"/>
          <w:szCs w:val="28"/>
        </w:rPr>
        <w:t>ы</w:t>
      </w:r>
      <w:r w:rsidRPr="004A7C9A">
        <w:rPr>
          <w:sz w:val="28"/>
          <w:szCs w:val="28"/>
        </w:rPr>
        <w:t>м руководител</w:t>
      </w:r>
      <w:r w:rsidR="00FA688E" w:rsidRPr="004A7C9A">
        <w:rPr>
          <w:sz w:val="28"/>
          <w:szCs w:val="28"/>
        </w:rPr>
        <w:t xml:space="preserve">ем и </w:t>
      </w:r>
      <w:r w:rsidRPr="004A7C9A">
        <w:rPr>
          <w:sz w:val="28"/>
          <w:szCs w:val="28"/>
        </w:rPr>
        <w:t xml:space="preserve">утвердить </w:t>
      </w:r>
      <w:r w:rsidR="00FA688E" w:rsidRPr="004A7C9A">
        <w:rPr>
          <w:sz w:val="28"/>
          <w:szCs w:val="28"/>
        </w:rPr>
        <w:t xml:space="preserve">новую </w:t>
      </w:r>
      <w:r w:rsidRPr="004A7C9A">
        <w:rPr>
          <w:sz w:val="28"/>
          <w:szCs w:val="28"/>
        </w:rPr>
        <w:t>тему на заседании кафедры не позднее, чем за месяц до установленного срока сдачи работы.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 xml:space="preserve">Окончательная формулировка темы курсовой работы должна быть по возможности краткой, точной и соответствовать основному содержанию работы. Не следует использовать формулировки типа </w:t>
      </w:r>
      <w:r w:rsidR="000F7B33">
        <w:rPr>
          <w:sz w:val="28"/>
          <w:szCs w:val="28"/>
        </w:rPr>
        <w:t>«</w:t>
      </w:r>
      <w:r w:rsidRPr="004A7C9A">
        <w:rPr>
          <w:sz w:val="28"/>
          <w:szCs w:val="28"/>
        </w:rPr>
        <w:t>Анализ некоторых вопросов...</w:t>
      </w:r>
      <w:r w:rsidR="000F7B33">
        <w:rPr>
          <w:sz w:val="28"/>
          <w:szCs w:val="28"/>
        </w:rPr>
        <w:t>»</w:t>
      </w:r>
      <w:r w:rsidRPr="004A7C9A">
        <w:rPr>
          <w:sz w:val="28"/>
          <w:szCs w:val="28"/>
        </w:rPr>
        <w:t xml:space="preserve">, </w:t>
      </w:r>
      <w:r w:rsidR="000F7B33">
        <w:rPr>
          <w:sz w:val="28"/>
          <w:szCs w:val="28"/>
        </w:rPr>
        <w:t>«</w:t>
      </w:r>
      <w:r w:rsidRPr="004A7C9A">
        <w:rPr>
          <w:sz w:val="28"/>
          <w:szCs w:val="28"/>
        </w:rPr>
        <w:t>К вопросу о ...</w:t>
      </w:r>
      <w:r w:rsidR="000F7B33">
        <w:rPr>
          <w:sz w:val="28"/>
          <w:szCs w:val="28"/>
        </w:rPr>
        <w:t>»</w:t>
      </w:r>
      <w:r w:rsidRPr="004A7C9A">
        <w:rPr>
          <w:sz w:val="28"/>
          <w:szCs w:val="28"/>
        </w:rPr>
        <w:t xml:space="preserve">. 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Следующим этапом выполнения курсовой работы является составление рабочего плана, который должен быть согласован с научным руководителем.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b/>
          <w:bCs/>
          <w:sz w:val="28"/>
          <w:szCs w:val="28"/>
        </w:rPr>
        <w:t>План</w:t>
      </w:r>
      <w:r w:rsidRPr="004A7C9A">
        <w:rPr>
          <w:sz w:val="28"/>
          <w:szCs w:val="28"/>
        </w:rPr>
        <w:t xml:space="preserve"> определяет основное содержание работы, обеспечивает логическую последовательность изложения. Курсовая работа должна содержа</w:t>
      </w:r>
      <w:r w:rsidR="00247859" w:rsidRPr="004A7C9A">
        <w:rPr>
          <w:sz w:val="28"/>
          <w:szCs w:val="28"/>
        </w:rPr>
        <w:t>ть 2-3 главы, разделенные на 2-3</w:t>
      </w:r>
      <w:r w:rsidRPr="004A7C9A">
        <w:rPr>
          <w:sz w:val="28"/>
          <w:szCs w:val="28"/>
        </w:rPr>
        <w:t xml:space="preserve"> параграфа. </w:t>
      </w:r>
      <w:r w:rsidR="00FA688E" w:rsidRPr="004A7C9A">
        <w:rPr>
          <w:sz w:val="28"/>
          <w:szCs w:val="28"/>
        </w:rPr>
        <w:t>Ф</w:t>
      </w:r>
      <w:r w:rsidRPr="004A7C9A">
        <w:rPr>
          <w:sz w:val="28"/>
          <w:szCs w:val="28"/>
        </w:rPr>
        <w:t>ормулировки глав и параграфов должны быть достаточно лаконичными, четкими, строгими. Не д</w:t>
      </w:r>
      <w:r w:rsidR="00FA688E" w:rsidRPr="004A7C9A">
        <w:rPr>
          <w:sz w:val="28"/>
          <w:szCs w:val="28"/>
        </w:rPr>
        <w:t>опускается в качестве заголовков</w:t>
      </w:r>
      <w:r w:rsidRPr="004A7C9A">
        <w:rPr>
          <w:sz w:val="28"/>
          <w:szCs w:val="28"/>
        </w:rPr>
        <w:t xml:space="preserve"> использовать вопросительную или восклицательную форму предложений. 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Для составления плана студенту необходимо ознакомиться с основными литературными и другими источниками. Подбор литературы (учебники и учебные пособия, монографии, статьи в журналах, статистические сборники и т.д.) проводится по каталогам в библиотеках (</w:t>
      </w:r>
      <w:r w:rsidR="000F7B33">
        <w:rPr>
          <w:sz w:val="28"/>
          <w:szCs w:val="28"/>
        </w:rPr>
        <w:t>Омская государственная о</w:t>
      </w:r>
      <w:r w:rsidRPr="004A7C9A">
        <w:rPr>
          <w:sz w:val="28"/>
          <w:szCs w:val="28"/>
        </w:rPr>
        <w:t xml:space="preserve">бластная </w:t>
      </w:r>
      <w:r w:rsidR="000F7B33">
        <w:rPr>
          <w:sz w:val="28"/>
          <w:szCs w:val="28"/>
        </w:rPr>
        <w:t xml:space="preserve">научная </w:t>
      </w:r>
      <w:r w:rsidRPr="004A7C9A">
        <w:rPr>
          <w:sz w:val="28"/>
          <w:szCs w:val="28"/>
        </w:rPr>
        <w:t xml:space="preserve">библиотека им. </w:t>
      </w:r>
      <w:r w:rsidR="000F7B33">
        <w:rPr>
          <w:sz w:val="28"/>
          <w:szCs w:val="28"/>
        </w:rPr>
        <w:t xml:space="preserve">А.С. </w:t>
      </w:r>
      <w:r w:rsidRPr="004A7C9A">
        <w:rPr>
          <w:sz w:val="28"/>
          <w:szCs w:val="28"/>
        </w:rPr>
        <w:t xml:space="preserve">Пушкина, библиотека ОмГУ, методический кабинет экономического факультета ОмГУ). Следует вначале </w:t>
      </w:r>
      <w:r w:rsidRPr="004A7C9A">
        <w:rPr>
          <w:sz w:val="28"/>
          <w:szCs w:val="28"/>
        </w:rPr>
        <w:lastRenderedPageBreak/>
        <w:t>познакомится с публикациями за последние 2</w:t>
      </w:r>
      <w:r w:rsidR="000F7B33">
        <w:rPr>
          <w:sz w:val="28"/>
          <w:szCs w:val="28"/>
        </w:rPr>
        <w:t xml:space="preserve"> – </w:t>
      </w:r>
      <w:r w:rsidRPr="004A7C9A">
        <w:rPr>
          <w:sz w:val="28"/>
          <w:szCs w:val="28"/>
        </w:rPr>
        <w:t>3 года, а затем переходить к изучению более ранних по времени издания материалов.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При написании работы обязательно изучение и использование официальных документов</w:t>
      </w:r>
      <w:r w:rsidR="000F7B33">
        <w:rPr>
          <w:sz w:val="28"/>
          <w:szCs w:val="28"/>
        </w:rPr>
        <w:t xml:space="preserve"> – </w:t>
      </w:r>
      <w:r w:rsidRPr="004A7C9A">
        <w:rPr>
          <w:sz w:val="28"/>
          <w:szCs w:val="28"/>
        </w:rPr>
        <w:t xml:space="preserve">законов и нормативных </w:t>
      </w:r>
      <w:r w:rsidR="000F7B33">
        <w:rPr>
          <w:sz w:val="28"/>
          <w:szCs w:val="28"/>
        </w:rPr>
        <w:t xml:space="preserve">правовых </w:t>
      </w:r>
      <w:r w:rsidRPr="004A7C9A">
        <w:rPr>
          <w:sz w:val="28"/>
          <w:szCs w:val="28"/>
        </w:rPr>
        <w:t xml:space="preserve">актов, регламентирующих объект и предмет исследования. При этом рекомендуется пользоваться информационно-правовыми системами </w:t>
      </w:r>
      <w:r w:rsidR="000F7B33">
        <w:rPr>
          <w:sz w:val="28"/>
          <w:szCs w:val="28"/>
        </w:rPr>
        <w:t>«</w:t>
      </w:r>
      <w:r w:rsidRPr="004A7C9A">
        <w:rPr>
          <w:sz w:val="28"/>
          <w:szCs w:val="28"/>
        </w:rPr>
        <w:t>Ко</w:t>
      </w:r>
      <w:r w:rsidR="00FA688E" w:rsidRPr="004A7C9A">
        <w:rPr>
          <w:sz w:val="28"/>
          <w:szCs w:val="28"/>
        </w:rPr>
        <w:t>нсультант-плюс</w:t>
      </w:r>
      <w:r w:rsidR="000F7B33">
        <w:rPr>
          <w:sz w:val="28"/>
          <w:szCs w:val="28"/>
        </w:rPr>
        <w:t>»</w:t>
      </w:r>
      <w:r w:rsidR="00FA688E" w:rsidRPr="004A7C9A">
        <w:rPr>
          <w:sz w:val="28"/>
          <w:szCs w:val="28"/>
        </w:rPr>
        <w:t xml:space="preserve">, </w:t>
      </w:r>
      <w:r w:rsidR="000F7B33">
        <w:rPr>
          <w:sz w:val="28"/>
          <w:szCs w:val="28"/>
        </w:rPr>
        <w:t>«</w:t>
      </w:r>
      <w:r w:rsidR="00FA688E" w:rsidRPr="004A7C9A">
        <w:rPr>
          <w:sz w:val="28"/>
          <w:szCs w:val="28"/>
        </w:rPr>
        <w:t>Гарант</w:t>
      </w:r>
      <w:r w:rsidR="000F7B33">
        <w:rPr>
          <w:sz w:val="28"/>
          <w:szCs w:val="28"/>
        </w:rPr>
        <w:t>»</w:t>
      </w:r>
      <w:r w:rsidR="00FA688E" w:rsidRPr="004A7C9A">
        <w:rPr>
          <w:sz w:val="28"/>
          <w:szCs w:val="28"/>
        </w:rPr>
        <w:t>, материалами</w:t>
      </w:r>
      <w:r w:rsidRPr="004A7C9A">
        <w:rPr>
          <w:sz w:val="28"/>
          <w:szCs w:val="28"/>
        </w:rPr>
        <w:t xml:space="preserve"> глобальной информационной сети ИНТЕРНЕТ. 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Список всех источников представляется руководителю вместе с планом работы.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 xml:space="preserve">В соответствии с </w:t>
      </w:r>
      <w:r w:rsidR="00FA688E" w:rsidRPr="004A7C9A">
        <w:rPr>
          <w:sz w:val="28"/>
          <w:szCs w:val="28"/>
        </w:rPr>
        <w:t>планом работы текст делится на В</w:t>
      </w:r>
      <w:r w:rsidRPr="004A7C9A">
        <w:rPr>
          <w:sz w:val="28"/>
          <w:szCs w:val="28"/>
        </w:rPr>
        <w:t>веден</w:t>
      </w:r>
      <w:r w:rsidR="00FA688E" w:rsidRPr="004A7C9A">
        <w:rPr>
          <w:sz w:val="28"/>
          <w:szCs w:val="28"/>
        </w:rPr>
        <w:t>ие, основную часть, З</w:t>
      </w:r>
      <w:r w:rsidRPr="004A7C9A">
        <w:rPr>
          <w:sz w:val="28"/>
          <w:szCs w:val="28"/>
        </w:rPr>
        <w:t>аключение, список литературы, приложения.</w:t>
      </w:r>
    </w:p>
    <w:p w:rsidR="00CB40E8" w:rsidRPr="004A7C9A" w:rsidRDefault="00FA688E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b/>
          <w:bCs/>
          <w:sz w:val="28"/>
          <w:szCs w:val="28"/>
        </w:rPr>
        <w:t>Во В</w:t>
      </w:r>
      <w:r w:rsidR="00CB40E8" w:rsidRPr="004A7C9A">
        <w:rPr>
          <w:b/>
          <w:bCs/>
          <w:sz w:val="28"/>
          <w:szCs w:val="28"/>
        </w:rPr>
        <w:t>ведении</w:t>
      </w:r>
      <w:r w:rsidR="00CB40E8" w:rsidRPr="004A7C9A">
        <w:rPr>
          <w:sz w:val="28"/>
          <w:szCs w:val="28"/>
        </w:rPr>
        <w:t xml:space="preserve"> должны быть обоснованы и отражены:</w:t>
      </w:r>
    </w:p>
    <w:p w:rsidR="00CB40E8" w:rsidRPr="004A7C9A" w:rsidRDefault="00CB40E8" w:rsidP="00C402A7">
      <w:pPr>
        <w:numPr>
          <w:ilvl w:val="0"/>
          <w:numId w:val="5"/>
        </w:num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актуальность темы, ее значимость;</w:t>
      </w:r>
    </w:p>
    <w:p w:rsidR="00CB40E8" w:rsidRPr="004A7C9A" w:rsidRDefault="00CB40E8" w:rsidP="00C402A7">
      <w:pPr>
        <w:numPr>
          <w:ilvl w:val="0"/>
          <w:numId w:val="5"/>
        </w:num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уровень разработанности темы в литературе;</w:t>
      </w:r>
    </w:p>
    <w:p w:rsidR="00CB40E8" w:rsidRPr="004A7C9A" w:rsidRDefault="00CB40E8" w:rsidP="00C402A7">
      <w:pPr>
        <w:numPr>
          <w:ilvl w:val="0"/>
          <w:numId w:val="5"/>
        </w:num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объект и предмет исследования;</w:t>
      </w:r>
    </w:p>
    <w:p w:rsidR="00CB40E8" w:rsidRPr="004A7C9A" w:rsidRDefault="00CB40E8" w:rsidP="00C402A7">
      <w:pPr>
        <w:numPr>
          <w:ilvl w:val="0"/>
          <w:numId w:val="5"/>
        </w:num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цель работы;</w:t>
      </w:r>
    </w:p>
    <w:p w:rsidR="00CB40E8" w:rsidRPr="004A7C9A" w:rsidRDefault="00CB40E8" w:rsidP="00C402A7">
      <w:pPr>
        <w:numPr>
          <w:ilvl w:val="0"/>
          <w:numId w:val="5"/>
        </w:num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задачи, поставленные для достижения цели;</w:t>
      </w:r>
    </w:p>
    <w:p w:rsidR="00CB40E8" w:rsidRPr="004A7C9A" w:rsidRDefault="00CB40E8" w:rsidP="00C402A7">
      <w:pPr>
        <w:numPr>
          <w:ilvl w:val="0"/>
          <w:numId w:val="5"/>
        </w:num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методы исследования, применяемые при написании работы;</w:t>
      </w:r>
    </w:p>
    <w:p w:rsidR="00CB40E8" w:rsidRPr="004A7C9A" w:rsidRDefault="00CB40E8" w:rsidP="00C402A7">
      <w:pPr>
        <w:numPr>
          <w:ilvl w:val="0"/>
          <w:numId w:val="5"/>
        </w:num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структура работы (кратко);</w:t>
      </w:r>
    </w:p>
    <w:p w:rsidR="00CB40E8" w:rsidRPr="004A7C9A" w:rsidRDefault="00CB40E8" w:rsidP="00C402A7">
      <w:pPr>
        <w:numPr>
          <w:ilvl w:val="0"/>
          <w:numId w:val="5"/>
        </w:num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возможные пути применения результатов на практике.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b/>
          <w:bCs/>
          <w:sz w:val="28"/>
          <w:szCs w:val="28"/>
        </w:rPr>
        <w:t>Актуальность</w:t>
      </w:r>
      <w:r w:rsidRPr="004A7C9A">
        <w:rPr>
          <w:sz w:val="28"/>
          <w:szCs w:val="28"/>
        </w:rPr>
        <w:t xml:space="preserve"> отражает важность, своевременность изучения выбранной темы, ее социально-экономическую значимость. Краткий обзор публикаций по теме показывает степень знакомства </w:t>
      </w:r>
      <w:r w:rsidR="00D478A6">
        <w:rPr>
          <w:sz w:val="28"/>
          <w:szCs w:val="28"/>
        </w:rPr>
        <w:t>бакалавра</w:t>
      </w:r>
      <w:r w:rsidRPr="004A7C9A">
        <w:rPr>
          <w:sz w:val="28"/>
          <w:szCs w:val="28"/>
        </w:rPr>
        <w:t xml:space="preserve"> со специальной литературой, позволяет в дальнейшем сделать вывод о практической значимости работы </w:t>
      </w:r>
      <w:r w:rsidR="00D478A6">
        <w:rPr>
          <w:sz w:val="28"/>
          <w:szCs w:val="28"/>
        </w:rPr>
        <w:t>бакалавра</w:t>
      </w:r>
      <w:r w:rsidRPr="004A7C9A">
        <w:rPr>
          <w:sz w:val="28"/>
          <w:szCs w:val="28"/>
        </w:rPr>
        <w:t>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 xml:space="preserve">Затруднение у </w:t>
      </w:r>
      <w:r w:rsidR="00D478A6">
        <w:rPr>
          <w:sz w:val="28"/>
          <w:szCs w:val="28"/>
        </w:rPr>
        <w:t>бакалавров</w:t>
      </w:r>
      <w:r w:rsidRPr="004A7C9A">
        <w:rPr>
          <w:sz w:val="28"/>
          <w:szCs w:val="28"/>
        </w:rPr>
        <w:t xml:space="preserve"> может вызвать формулирование </w:t>
      </w:r>
      <w:r w:rsidRPr="004A7C9A">
        <w:rPr>
          <w:b/>
          <w:bCs/>
          <w:sz w:val="28"/>
          <w:szCs w:val="28"/>
        </w:rPr>
        <w:t>объекта и предмета</w:t>
      </w:r>
      <w:r w:rsidRPr="004A7C9A">
        <w:rPr>
          <w:sz w:val="28"/>
          <w:szCs w:val="28"/>
        </w:rPr>
        <w:t xml:space="preserve"> исследования. </w:t>
      </w:r>
      <w:r w:rsidRPr="00D478A6">
        <w:rPr>
          <w:b/>
          <w:sz w:val="28"/>
          <w:szCs w:val="28"/>
        </w:rPr>
        <w:t>Объект</w:t>
      </w:r>
      <w:r w:rsidR="00D478A6">
        <w:rPr>
          <w:sz w:val="28"/>
          <w:szCs w:val="28"/>
        </w:rPr>
        <w:t xml:space="preserve"> – </w:t>
      </w:r>
      <w:r w:rsidRPr="004A7C9A">
        <w:rPr>
          <w:sz w:val="28"/>
          <w:szCs w:val="28"/>
        </w:rPr>
        <w:t>это процесс или явление, избранн</w:t>
      </w:r>
      <w:r w:rsidR="00FD1018" w:rsidRPr="004A7C9A">
        <w:rPr>
          <w:sz w:val="28"/>
          <w:szCs w:val="28"/>
        </w:rPr>
        <w:t xml:space="preserve">ое для исследования. </w:t>
      </w:r>
      <w:r w:rsidR="00FD1018" w:rsidRPr="00D478A6">
        <w:rPr>
          <w:b/>
          <w:sz w:val="28"/>
          <w:szCs w:val="28"/>
        </w:rPr>
        <w:t>Предмет</w:t>
      </w:r>
      <w:r w:rsidR="00D478A6">
        <w:rPr>
          <w:sz w:val="28"/>
          <w:szCs w:val="28"/>
        </w:rPr>
        <w:t xml:space="preserve"> – </w:t>
      </w:r>
      <w:r w:rsidRPr="004A7C9A">
        <w:rPr>
          <w:sz w:val="28"/>
          <w:szCs w:val="28"/>
        </w:rPr>
        <w:t>это то</w:t>
      </w:r>
      <w:r w:rsidR="00247859" w:rsidRPr="004A7C9A">
        <w:rPr>
          <w:sz w:val="28"/>
          <w:szCs w:val="28"/>
        </w:rPr>
        <w:t>, что лежит в границах объекта, является его частью и представляет основную проблему курсовой работы.</w:t>
      </w:r>
      <w:r w:rsidRPr="004A7C9A">
        <w:rPr>
          <w:sz w:val="28"/>
          <w:szCs w:val="28"/>
        </w:rPr>
        <w:t xml:space="preserve"> Здесь же </w:t>
      </w:r>
      <w:r w:rsidRPr="004A7C9A">
        <w:rPr>
          <w:sz w:val="28"/>
          <w:szCs w:val="28"/>
        </w:rPr>
        <w:lastRenderedPageBreak/>
        <w:t>делаются пояснения, почему ограничен круг исследуемых вопросов, с чем связаны границы исследуемой проблемы.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 xml:space="preserve">Обязательно должны быть сформулированы </w:t>
      </w:r>
      <w:r w:rsidRPr="004A7C9A">
        <w:rPr>
          <w:b/>
          <w:bCs/>
          <w:sz w:val="28"/>
          <w:szCs w:val="28"/>
        </w:rPr>
        <w:t>цель и задачи</w:t>
      </w:r>
      <w:r w:rsidR="00D478A6">
        <w:rPr>
          <w:sz w:val="28"/>
          <w:szCs w:val="28"/>
        </w:rPr>
        <w:t xml:space="preserve"> курсовой работы. </w:t>
      </w:r>
      <w:r w:rsidRPr="004A7C9A">
        <w:rPr>
          <w:sz w:val="28"/>
          <w:szCs w:val="28"/>
        </w:rPr>
        <w:t xml:space="preserve">Цель должна быть </w:t>
      </w:r>
      <w:r w:rsidR="00247859" w:rsidRPr="004A7C9A">
        <w:rPr>
          <w:sz w:val="28"/>
          <w:szCs w:val="28"/>
        </w:rPr>
        <w:t xml:space="preserve">сформулирована и </w:t>
      </w:r>
      <w:r w:rsidRPr="004A7C9A">
        <w:rPr>
          <w:sz w:val="28"/>
          <w:szCs w:val="28"/>
        </w:rPr>
        <w:t xml:space="preserve">конкретизирована в задачах. Для этого обычно используются слова </w:t>
      </w:r>
      <w:r w:rsidR="00D478A6">
        <w:rPr>
          <w:sz w:val="28"/>
          <w:szCs w:val="28"/>
        </w:rPr>
        <w:t>«</w:t>
      </w:r>
      <w:r w:rsidRPr="004A7C9A">
        <w:rPr>
          <w:sz w:val="28"/>
          <w:szCs w:val="28"/>
        </w:rPr>
        <w:t>изучить</w:t>
      </w:r>
      <w:r w:rsidR="00D478A6">
        <w:rPr>
          <w:sz w:val="28"/>
          <w:szCs w:val="28"/>
        </w:rPr>
        <w:t>»</w:t>
      </w:r>
      <w:r w:rsidRPr="004A7C9A">
        <w:rPr>
          <w:sz w:val="28"/>
          <w:szCs w:val="28"/>
        </w:rPr>
        <w:t xml:space="preserve">, </w:t>
      </w:r>
      <w:r w:rsidR="00D478A6">
        <w:rPr>
          <w:sz w:val="28"/>
          <w:szCs w:val="28"/>
        </w:rPr>
        <w:t>«</w:t>
      </w:r>
      <w:r w:rsidRPr="004A7C9A">
        <w:rPr>
          <w:sz w:val="28"/>
          <w:szCs w:val="28"/>
        </w:rPr>
        <w:t>описать</w:t>
      </w:r>
      <w:r w:rsidR="00D478A6">
        <w:rPr>
          <w:sz w:val="28"/>
          <w:szCs w:val="28"/>
        </w:rPr>
        <w:t>»</w:t>
      </w:r>
      <w:r w:rsidRPr="004A7C9A">
        <w:rPr>
          <w:sz w:val="28"/>
          <w:szCs w:val="28"/>
        </w:rPr>
        <w:t xml:space="preserve">, </w:t>
      </w:r>
      <w:r w:rsidR="00D478A6">
        <w:rPr>
          <w:sz w:val="28"/>
          <w:szCs w:val="28"/>
        </w:rPr>
        <w:t>«</w:t>
      </w:r>
      <w:r w:rsidRPr="004A7C9A">
        <w:rPr>
          <w:sz w:val="28"/>
          <w:szCs w:val="28"/>
        </w:rPr>
        <w:t>установить</w:t>
      </w:r>
      <w:r w:rsidR="00D478A6">
        <w:rPr>
          <w:sz w:val="28"/>
          <w:szCs w:val="28"/>
        </w:rPr>
        <w:t>», «рассмотреть»</w:t>
      </w:r>
      <w:r w:rsidRPr="004A7C9A">
        <w:rPr>
          <w:sz w:val="28"/>
          <w:szCs w:val="28"/>
        </w:rPr>
        <w:t xml:space="preserve"> и т.п.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 xml:space="preserve">К </w:t>
      </w:r>
      <w:r w:rsidRPr="004A7C9A">
        <w:rPr>
          <w:b/>
          <w:bCs/>
          <w:sz w:val="28"/>
          <w:szCs w:val="28"/>
        </w:rPr>
        <w:t>методам</w:t>
      </w:r>
      <w:r w:rsidRPr="004A7C9A">
        <w:rPr>
          <w:sz w:val="28"/>
          <w:szCs w:val="28"/>
        </w:rPr>
        <w:t xml:space="preserve"> исследования относятся наблюдение, сравнение, эксперимент, абстрагирование, анализ и синтез, моделирование, индукция и дедукция, исторический метод, метод восхождения от абстрактного к к</w:t>
      </w:r>
      <w:r w:rsidR="00D478A6">
        <w:rPr>
          <w:sz w:val="28"/>
          <w:szCs w:val="28"/>
        </w:rPr>
        <w:t>онкретному, специальные методы.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b/>
          <w:bCs/>
          <w:sz w:val="28"/>
          <w:szCs w:val="28"/>
        </w:rPr>
        <w:t>Основная часть</w:t>
      </w:r>
      <w:r w:rsidRPr="004A7C9A">
        <w:rPr>
          <w:sz w:val="28"/>
          <w:szCs w:val="28"/>
        </w:rPr>
        <w:t xml:space="preserve"> работы состоит из </w:t>
      </w:r>
      <w:r w:rsidR="00D478A6">
        <w:rPr>
          <w:sz w:val="28"/>
          <w:szCs w:val="28"/>
        </w:rPr>
        <w:t>двух – трех</w:t>
      </w:r>
      <w:r w:rsidRPr="004A7C9A">
        <w:rPr>
          <w:sz w:val="28"/>
          <w:szCs w:val="28"/>
        </w:rPr>
        <w:t xml:space="preserve"> глав. Каждая глава имеет название и состоит из двух</w:t>
      </w:r>
      <w:r w:rsidR="00D478A6">
        <w:rPr>
          <w:sz w:val="28"/>
          <w:szCs w:val="28"/>
        </w:rPr>
        <w:t xml:space="preserve"> – </w:t>
      </w:r>
      <w:r w:rsidR="00247859" w:rsidRPr="004A7C9A">
        <w:rPr>
          <w:sz w:val="28"/>
          <w:szCs w:val="28"/>
        </w:rPr>
        <w:t>т</w:t>
      </w:r>
      <w:r w:rsidRPr="004A7C9A">
        <w:rPr>
          <w:sz w:val="28"/>
          <w:szCs w:val="28"/>
        </w:rPr>
        <w:t>рех параграфов. Наличие бо</w:t>
      </w:r>
      <w:r w:rsidR="00D478A6">
        <w:rPr>
          <w:sz w:val="28"/>
          <w:szCs w:val="28"/>
        </w:rPr>
        <w:t xml:space="preserve">льшего числа мелких параграфов </w:t>
      </w:r>
      <w:r w:rsidRPr="004A7C9A">
        <w:rPr>
          <w:sz w:val="28"/>
          <w:szCs w:val="28"/>
        </w:rPr>
        <w:t xml:space="preserve">свидетельствует о том, что </w:t>
      </w:r>
      <w:r w:rsidR="00D478A6">
        <w:rPr>
          <w:sz w:val="28"/>
          <w:szCs w:val="28"/>
        </w:rPr>
        <w:t>бакалавр</w:t>
      </w:r>
      <w:r w:rsidRPr="004A7C9A">
        <w:rPr>
          <w:sz w:val="28"/>
          <w:szCs w:val="28"/>
        </w:rPr>
        <w:t xml:space="preserve"> плохо структурировал работу.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D478A6">
        <w:rPr>
          <w:b/>
          <w:sz w:val="28"/>
          <w:szCs w:val="28"/>
        </w:rPr>
        <w:t>В первой главе</w:t>
      </w:r>
      <w:r w:rsidRPr="004A7C9A">
        <w:rPr>
          <w:sz w:val="28"/>
          <w:szCs w:val="28"/>
        </w:rPr>
        <w:t xml:space="preserve"> излагаются теоретические основы проблемы, трактовка сущности и содержания основных понятий и категорий, дается обзор литературы по теме </w:t>
      </w:r>
      <w:r w:rsidR="00FA688E" w:rsidRPr="004A7C9A">
        <w:rPr>
          <w:sz w:val="28"/>
          <w:szCs w:val="28"/>
        </w:rPr>
        <w:t>исследования</w:t>
      </w:r>
      <w:r w:rsidRPr="004A7C9A">
        <w:rPr>
          <w:sz w:val="28"/>
          <w:szCs w:val="28"/>
        </w:rPr>
        <w:t xml:space="preserve"> с приведением различных точек зрения на проблему, описывается имеющийся зарубежный и отечественный опыт.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D478A6">
        <w:rPr>
          <w:b/>
          <w:sz w:val="28"/>
          <w:szCs w:val="28"/>
        </w:rPr>
        <w:t>Во второй главе</w:t>
      </w:r>
      <w:r w:rsidRPr="004A7C9A">
        <w:rPr>
          <w:sz w:val="28"/>
          <w:szCs w:val="28"/>
        </w:rPr>
        <w:t xml:space="preserve"> основное внимание уделяется характеристике объекта исследования, анализу его состояния в современных условиях,</w:t>
      </w:r>
      <w:r w:rsidR="00247859" w:rsidRPr="004A7C9A">
        <w:rPr>
          <w:sz w:val="28"/>
          <w:szCs w:val="28"/>
        </w:rPr>
        <w:t xml:space="preserve"> </w:t>
      </w:r>
      <w:r w:rsidR="00EB319D" w:rsidRPr="004A7C9A">
        <w:rPr>
          <w:sz w:val="28"/>
          <w:szCs w:val="28"/>
        </w:rPr>
        <w:t>проводи</w:t>
      </w:r>
      <w:r w:rsidRPr="004A7C9A">
        <w:rPr>
          <w:sz w:val="28"/>
          <w:szCs w:val="28"/>
        </w:rPr>
        <w:t xml:space="preserve">тся </w:t>
      </w:r>
      <w:r w:rsidR="00EB319D" w:rsidRPr="004A7C9A">
        <w:rPr>
          <w:sz w:val="28"/>
          <w:szCs w:val="28"/>
        </w:rPr>
        <w:t>анализ предмета исследования, определяются его результаты</w:t>
      </w:r>
      <w:r w:rsidRPr="004A7C9A">
        <w:rPr>
          <w:sz w:val="28"/>
          <w:szCs w:val="28"/>
        </w:rPr>
        <w:t>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D478A6">
        <w:rPr>
          <w:b/>
          <w:sz w:val="28"/>
          <w:szCs w:val="28"/>
        </w:rPr>
        <w:t>Третья глава</w:t>
      </w:r>
      <w:r w:rsidR="00D478A6">
        <w:rPr>
          <w:sz w:val="28"/>
          <w:szCs w:val="28"/>
        </w:rPr>
        <w:t xml:space="preserve"> – </w:t>
      </w:r>
      <w:r w:rsidRPr="004A7C9A">
        <w:rPr>
          <w:sz w:val="28"/>
          <w:szCs w:val="28"/>
        </w:rPr>
        <w:t xml:space="preserve">практическая. На основе проведенного во второй главе </w:t>
      </w:r>
      <w:r w:rsidR="00035C62" w:rsidRPr="004A7C9A">
        <w:rPr>
          <w:sz w:val="28"/>
          <w:szCs w:val="28"/>
        </w:rPr>
        <w:t xml:space="preserve">анализа </w:t>
      </w:r>
      <w:r w:rsidRPr="004A7C9A">
        <w:rPr>
          <w:sz w:val="28"/>
          <w:szCs w:val="28"/>
        </w:rPr>
        <w:t>формулируются выводы, обобщения, результаты и практические рекомендации по совершенствованию (оптимизации)</w:t>
      </w:r>
      <w:r w:rsidR="00035C62" w:rsidRPr="004A7C9A">
        <w:rPr>
          <w:sz w:val="28"/>
          <w:szCs w:val="28"/>
        </w:rPr>
        <w:t xml:space="preserve"> исследуемого процесса. В</w:t>
      </w:r>
      <w:r w:rsidRPr="004A7C9A">
        <w:rPr>
          <w:sz w:val="28"/>
          <w:szCs w:val="28"/>
        </w:rPr>
        <w:t>торая и третья глав</w:t>
      </w:r>
      <w:r w:rsidR="00690CA7" w:rsidRPr="004A7C9A">
        <w:rPr>
          <w:sz w:val="28"/>
          <w:szCs w:val="28"/>
        </w:rPr>
        <w:t>ы</w:t>
      </w:r>
      <w:r w:rsidRPr="004A7C9A">
        <w:rPr>
          <w:sz w:val="28"/>
          <w:szCs w:val="28"/>
        </w:rPr>
        <w:t xml:space="preserve"> могут быть объединены. 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 xml:space="preserve">Для написания практической части работы необходим сбор фактического материала, объем и содержание которого согласовываются с научным руководителем в соответствии с выбранной темой курсовой работы. Желательно, чтобы </w:t>
      </w:r>
      <w:r w:rsidR="00D478A6">
        <w:rPr>
          <w:sz w:val="28"/>
          <w:szCs w:val="28"/>
        </w:rPr>
        <w:t>бакалавр</w:t>
      </w:r>
      <w:r w:rsidRPr="004A7C9A">
        <w:rPr>
          <w:sz w:val="28"/>
          <w:szCs w:val="28"/>
        </w:rPr>
        <w:t xml:space="preserve"> предлагал несколько вариантов для решения  выявленной проблемы, анализировал их </w:t>
      </w:r>
      <w:r w:rsidR="00D478A6">
        <w:rPr>
          <w:sz w:val="28"/>
          <w:szCs w:val="28"/>
        </w:rPr>
        <w:t>«</w:t>
      </w:r>
      <w:r w:rsidRPr="004A7C9A">
        <w:rPr>
          <w:sz w:val="28"/>
          <w:szCs w:val="28"/>
        </w:rPr>
        <w:t>плюсы</w:t>
      </w:r>
      <w:r w:rsidR="00D478A6">
        <w:rPr>
          <w:sz w:val="28"/>
          <w:szCs w:val="28"/>
        </w:rPr>
        <w:t>»</w:t>
      </w:r>
      <w:r w:rsidRPr="004A7C9A">
        <w:rPr>
          <w:sz w:val="28"/>
          <w:szCs w:val="28"/>
        </w:rPr>
        <w:t xml:space="preserve"> и </w:t>
      </w:r>
      <w:r w:rsidR="00D478A6">
        <w:rPr>
          <w:sz w:val="28"/>
          <w:szCs w:val="28"/>
        </w:rPr>
        <w:t>«</w:t>
      </w:r>
      <w:r w:rsidRPr="004A7C9A">
        <w:rPr>
          <w:sz w:val="28"/>
          <w:szCs w:val="28"/>
        </w:rPr>
        <w:t>минусы</w:t>
      </w:r>
      <w:r w:rsidR="00D478A6">
        <w:rPr>
          <w:sz w:val="28"/>
          <w:szCs w:val="28"/>
        </w:rPr>
        <w:t>»</w:t>
      </w:r>
      <w:r w:rsidRPr="004A7C9A">
        <w:rPr>
          <w:sz w:val="28"/>
          <w:szCs w:val="28"/>
        </w:rPr>
        <w:t xml:space="preserve">, выбирал </w:t>
      </w:r>
      <w:r w:rsidRPr="004A7C9A">
        <w:rPr>
          <w:sz w:val="28"/>
          <w:szCs w:val="28"/>
        </w:rPr>
        <w:lastRenderedPageBreak/>
        <w:t xml:space="preserve">оптимальный вариант. Кроме того, необходимо, чтобы в работе были предложены конкретные мероприятия по разрешению исследуемой проблемы, что отражает личный вклад </w:t>
      </w:r>
      <w:r w:rsidR="00D478A6">
        <w:rPr>
          <w:sz w:val="28"/>
          <w:szCs w:val="28"/>
        </w:rPr>
        <w:t>бакалавра</w:t>
      </w:r>
      <w:r w:rsidRPr="004A7C9A">
        <w:rPr>
          <w:sz w:val="28"/>
          <w:szCs w:val="28"/>
        </w:rPr>
        <w:t xml:space="preserve">. Курсовая работа </w:t>
      </w:r>
      <w:r w:rsidR="00D478A6">
        <w:rPr>
          <w:sz w:val="28"/>
          <w:szCs w:val="28"/>
        </w:rPr>
        <w:t>бакалавров</w:t>
      </w:r>
      <w:r w:rsidRPr="004A7C9A">
        <w:rPr>
          <w:sz w:val="28"/>
          <w:szCs w:val="28"/>
        </w:rPr>
        <w:t xml:space="preserve"> </w:t>
      </w:r>
      <w:r w:rsidR="00D478A6">
        <w:rPr>
          <w:sz w:val="28"/>
          <w:szCs w:val="28"/>
        </w:rPr>
        <w:t>2</w:t>
      </w:r>
      <w:r w:rsidRPr="004A7C9A">
        <w:rPr>
          <w:sz w:val="28"/>
          <w:szCs w:val="28"/>
        </w:rPr>
        <w:t>-</w:t>
      </w:r>
      <w:r w:rsidR="00D478A6">
        <w:rPr>
          <w:sz w:val="28"/>
          <w:szCs w:val="28"/>
        </w:rPr>
        <w:t>3</w:t>
      </w:r>
      <w:r w:rsidRPr="004A7C9A">
        <w:rPr>
          <w:sz w:val="28"/>
          <w:szCs w:val="28"/>
        </w:rPr>
        <w:t xml:space="preserve"> курсов, в которой отсутствуют анализ фактического материала и</w:t>
      </w:r>
      <w:r w:rsidR="00690CA7" w:rsidRPr="004A7C9A">
        <w:rPr>
          <w:sz w:val="28"/>
          <w:szCs w:val="28"/>
        </w:rPr>
        <w:t xml:space="preserve"> </w:t>
      </w:r>
      <w:r w:rsidRPr="004A7C9A">
        <w:rPr>
          <w:sz w:val="28"/>
          <w:szCs w:val="28"/>
        </w:rPr>
        <w:t>\</w:t>
      </w:r>
      <w:r w:rsidR="00690CA7" w:rsidRPr="004A7C9A">
        <w:rPr>
          <w:sz w:val="28"/>
          <w:szCs w:val="28"/>
        </w:rPr>
        <w:t xml:space="preserve"> </w:t>
      </w:r>
      <w:r w:rsidRPr="004A7C9A">
        <w:rPr>
          <w:sz w:val="28"/>
          <w:szCs w:val="28"/>
        </w:rPr>
        <w:t xml:space="preserve">или практические рекомендации, не может быть оценена выше оценки </w:t>
      </w:r>
      <w:r w:rsidR="00D478A6">
        <w:rPr>
          <w:sz w:val="28"/>
          <w:szCs w:val="28"/>
        </w:rPr>
        <w:t>«</w:t>
      </w:r>
      <w:r w:rsidRPr="004A7C9A">
        <w:rPr>
          <w:sz w:val="28"/>
          <w:szCs w:val="28"/>
        </w:rPr>
        <w:t>удовлетворительно</w:t>
      </w:r>
      <w:r w:rsidR="00D478A6">
        <w:rPr>
          <w:sz w:val="28"/>
          <w:szCs w:val="28"/>
        </w:rPr>
        <w:t>»</w:t>
      </w:r>
      <w:r w:rsidRPr="004A7C9A">
        <w:rPr>
          <w:sz w:val="28"/>
          <w:szCs w:val="28"/>
        </w:rPr>
        <w:t>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Необходимо обратить внимание на то,</w:t>
      </w:r>
      <w:r w:rsidR="00690CA7" w:rsidRPr="004A7C9A">
        <w:rPr>
          <w:sz w:val="28"/>
          <w:szCs w:val="28"/>
        </w:rPr>
        <w:t xml:space="preserve"> что </w:t>
      </w:r>
      <w:r w:rsidRPr="004A7C9A">
        <w:rPr>
          <w:sz w:val="28"/>
          <w:szCs w:val="28"/>
        </w:rPr>
        <w:t>в конце каждого параграфа и главы обязательно делаются выводы.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В</w:t>
      </w:r>
      <w:r w:rsidR="00035C62" w:rsidRPr="004A7C9A">
        <w:rPr>
          <w:b/>
          <w:bCs/>
          <w:sz w:val="28"/>
          <w:szCs w:val="28"/>
        </w:rPr>
        <w:t xml:space="preserve"> З</w:t>
      </w:r>
      <w:r w:rsidRPr="004A7C9A">
        <w:rPr>
          <w:b/>
          <w:bCs/>
          <w:sz w:val="28"/>
          <w:szCs w:val="28"/>
        </w:rPr>
        <w:t xml:space="preserve">аключении </w:t>
      </w:r>
      <w:r w:rsidRPr="004A7C9A">
        <w:rPr>
          <w:sz w:val="28"/>
          <w:szCs w:val="28"/>
        </w:rPr>
        <w:t xml:space="preserve">кратко излагаются основные результаты исследования, содержатся конкретные предложения и рекомендации по исследуемым вопросам. </w:t>
      </w:r>
    </w:p>
    <w:p w:rsidR="00CB40E8" w:rsidRPr="004A7C9A" w:rsidRDefault="00035C62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После З</w:t>
      </w:r>
      <w:r w:rsidR="00CB40E8" w:rsidRPr="004A7C9A">
        <w:rPr>
          <w:sz w:val="28"/>
          <w:szCs w:val="28"/>
        </w:rPr>
        <w:t xml:space="preserve">аключения помещается </w:t>
      </w:r>
      <w:r w:rsidR="00CB40E8" w:rsidRPr="004A7C9A">
        <w:rPr>
          <w:b/>
          <w:bCs/>
          <w:sz w:val="28"/>
          <w:szCs w:val="28"/>
        </w:rPr>
        <w:t>список литературы (библиографический список),</w:t>
      </w:r>
      <w:r w:rsidR="00CB40E8" w:rsidRPr="004A7C9A">
        <w:rPr>
          <w:sz w:val="28"/>
          <w:szCs w:val="28"/>
        </w:rPr>
        <w:t xml:space="preserve"> который содержит источники, которые были </w:t>
      </w:r>
      <w:r w:rsidRPr="004A7C9A">
        <w:rPr>
          <w:sz w:val="28"/>
          <w:szCs w:val="28"/>
        </w:rPr>
        <w:t>изучены и использованы</w:t>
      </w:r>
      <w:r w:rsidR="00CB40E8" w:rsidRPr="004A7C9A">
        <w:rPr>
          <w:sz w:val="28"/>
          <w:szCs w:val="28"/>
        </w:rPr>
        <w:t xml:space="preserve"> при написании курсовой работы. Это могут быть не только источники, на которые сделаны прямые ссылки в работе, но и те, на основе которых </w:t>
      </w:r>
      <w:r w:rsidR="00D478A6">
        <w:rPr>
          <w:sz w:val="28"/>
          <w:szCs w:val="28"/>
        </w:rPr>
        <w:t>бакалавром</w:t>
      </w:r>
      <w:r w:rsidR="00CB40E8" w:rsidRPr="004A7C9A">
        <w:rPr>
          <w:sz w:val="28"/>
          <w:szCs w:val="28"/>
        </w:rPr>
        <w:t xml:space="preserve"> были сделаны самостоятельные выводы. Минимальное количество источников </w:t>
      </w:r>
      <w:r w:rsidR="00FD1018" w:rsidRPr="004A7C9A">
        <w:rPr>
          <w:sz w:val="28"/>
          <w:szCs w:val="28"/>
        </w:rPr>
        <w:t>–</w:t>
      </w:r>
      <w:r w:rsidR="00CB40E8" w:rsidRPr="004A7C9A">
        <w:rPr>
          <w:sz w:val="28"/>
          <w:szCs w:val="28"/>
        </w:rPr>
        <w:t xml:space="preserve"> 25, при этом правовые акты не должны составлять более половины источников. 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 xml:space="preserve">Основой для написания теоретической части работы являются публикации в периодических изданиях, таких как журналы </w:t>
      </w:r>
      <w:r w:rsidR="00CD6942" w:rsidRPr="004A7C9A">
        <w:rPr>
          <w:sz w:val="28"/>
          <w:szCs w:val="28"/>
        </w:rPr>
        <w:t>«Муниципальная власть», «Государственная служба», «Российский экономический журнал»</w:t>
      </w:r>
      <w:r w:rsidRPr="004A7C9A">
        <w:rPr>
          <w:sz w:val="28"/>
          <w:szCs w:val="28"/>
        </w:rPr>
        <w:t>,</w:t>
      </w:r>
      <w:r w:rsidR="00CD6942" w:rsidRPr="004A7C9A">
        <w:rPr>
          <w:sz w:val="28"/>
          <w:szCs w:val="28"/>
        </w:rPr>
        <w:t xml:space="preserve"> «Проблемы теории и практики управления»,</w:t>
      </w:r>
      <w:r w:rsidRPr="004A7C9A">
        <w:rPr>
          <w:sz w:val="28"/>
          <w:szCs w:val="28"/>
        </w:rPr>
        <w:t xml:space="preserve"> </w:t>
      </w:r>
      <w:r w:rsidR="00CD6942" w:rsidRPr="004A7C9A">
        <w:rPr>
          <w:sz w:val="28"/>
          <w:szCs w:val="28"/>
        </w:rPr>
        <w:t>«</w:t>
      </w:r>
      <w:r w:rsidRPr="004A7C9A">
        <w:rPr>
          <w:sz w:val="28"/>
          <w:szCs w:val="28"/>
        </w:rPr>
        <w:t>Вопросы экономики</w:t>
      </w:r>
      <w:r w:rsidR="00CD6942" w:rsidRPr="004A7C9A">
        <w:rPr>
          <w:sz w:val="28"/>
          <w:szCs w:val="28"/>
        </w:rPr>
        <w:t>»</w:t>
      </w:r>
      <w:r w:rsidRPr="004A7C9A">
        <w:rPr>
          <w:sz w:val="28"/>
          <w:szCs w:val="28"/>
        </w:rPr>
        <w:t xml:space="preserve">, </w:t>
      </w:r>
      <w:r w:rsidR="00CD6942" w:rsidRPr="004A7C9A">
        <w:rPr>
          <w:sz w:val="28"/>
          <w:szCs w:val="28"/>
        </w:rPr>
        <w:t>«</w:t>
      </w:r>
      <w:r w:rsidRPr="004A7C9A">
        <w:rPr>
          <w:sz w:val="28"/>
          <w:szCs w:val="28"/>
        </w:rPr>
        <w:t>Финансы</w:t>
      </w:r>
      <w:r w:rsidR="00CD6942" w:rsidRPr="004A7C9A">
        <w:rPr>
          <w:sz w:val="28"/>
          <w:szCs w:val="28"/>
        </w:rPr>
        <w:t>»</w:t>
      </w:r>
      <w:r w:rsidRPr="004A7C9A">
        <w:rPr>
          <w:sz w:val="28"/>
          <w:szCs w:val="28"/>
        </w:rPr>
        <w:t xml:space="preserve">, </w:t>
      </w:r>
      <w:r w:rsidR="00CD6942" w:rsidRPr="004A7C9A">
        <w:rPr>
          <w:sz w:val="28"/>
          <w:szCs w:val="28"/>
        </w:rPr>
        <w:t>«</w:t>
      </w:r>
      <w:r w:rsidRPr="004A7C9A">
        <w:rPr>
          <w:sz w:val="28"/>
          <w:szCs w:val="28"/>
        </w:rPr>
        <w:t>Деньги и кредит</w:t>
      </w:r>
      <w:r w:rsidR="00CD6942" w:rsidRPr="004A7C9A">
        <w:rPr>
          <w:sz w:val="28"/>
          <w:szCs w:val="28"/>
        </w:rPr>
        <w:t>»</w:t>
      </w:r>
      <w:r w:rsidRPr="004A7C9A">
        <w:rPr>
          <w:sz w:val="28"/>
          <w:szCs w:val="28"/>
        </w:rPr>
        <w:t xml:space="preserve">, </w:t>
      </w:r>
      <w:r w:rsidR="00CD6942" w:rsidRPr="004A7C9A">
        <w:rPr>
          <w:sz w:val="28"/>
          <w:szCs w:val="28"/>
        </w:rPr>
        <w:t>«</w:t>
      </w:r>
      <w:r w:rsidRPr="004A7C9A">
        <w:rPr>
          <w:sz w:val="28"/>
          <w:szCs w:val="28"/>
        </w:rPr>
        <w:t>Рынок ценных бумаг</w:t>
      </w:r>
      <w:r w:rsidR="00CD6942" w:rsidRPr="004A7C9A">
        <w:rPr>
          <w:sz w:val="28"/>
          <w:szCs w:val="28"/>
        </w:rPr>
        <w:t>»</w:t>
      </w:r>
      <w:r w:rsidRPr="004A7C9A">
        <w:rPr>
          <w:sz w:val="28"/>
          <w:szCs w:val="28"/>
        </w:rPr>
        <w:t xml:space="preserve">, еженедельники </w:t>
      </w:r>
      <w:r w:rsidR="00D478A6">
        <w:rPr>
          <w:sz w:val="28"/>
          <w:szCs w:val="28"/>
        </w:rPr>
        <w:t>«</w:t>
      </w:r>
      <w:r w:rsidRPr="004A7C9A">
        <w:rPr>
          <w:sz w:val="28"/>
          <w:szCs w:val="28"/>
        </w:rPr>
        <w:t>Экономика и жизнь</w:t>
      </w:r>
      <w:r w:rsidR="00D478A6">
        <w:rPr>
          <w:sz w:val="28"/>
          <w:szCs w:val="28"/>
        </w:rPr>
        <w:t>»</w:t>
      </w:r>
      <w:r w:rsidRPr="004A7C9A">
        <w:rPr>
          <w:sz w:val="28"/>
          <w:szCs w:val="28"/>
        </w:rPr>
        <w:t xml:space="preserve">, </w:t>
      </w:r>
      <w:r w:rsidR="00D478A6">
        <w:rPr>
          <w:sz w:val="28"/>
          <w:szCs w:val="28"/>
        </w:rPr>
        <w:t>«</w:t>
      </w:r>
      <w:r w:rsidRPr="004A7C9A">
        <w:rPr>
          <w:sz w:val="28"/>
          <w:szCs w:val="28"/>
        </w:rPr>
        <w:t>Эксперт</w:t>
      </w:r>
      <w:r w:rsidR="00D478A6">
        <w:rPr>
          <w:sz w:val="28"/>
          <w:szCs w:val="28"/>
        </w:rPr>
        <w:t>»</w:t>
      </w:r>
      <w:r w:rsidRPr="004A7C9A">
        <w:rPr>
          <w:sz w:val="28"/>
          <w:szCs w:val="28"/>
        </w:rPr>
        <w:t xml:space="preserve">, </w:t>
      </w:r>
      <w:r w:rsidR="00D478A6">
        <w:rPr>
          <w:sz w:val="28"/>
          <w:szCs w:val="28"/>
        </w:rPr>
        <w:t>«</w:t>
      </w:r>
      <w:r w:rsidRPr="004A7C9A">
        <w:rPr>
          <w:sz w:val="28"/>
          <w:szCs w:val="28"/>
        </w:rPr>
        <w:t>Бизнес и банки</w:t>
      </w:r>
      <w:r w:rsidR="00D478A6">
        <w:rPr>
          <w:sz w:val="28"/>
          <w:szCs w:val="28"/>
        </w:rPr>
        <w:t>»</w:t>
      </w:r>
      <w:r w:rsidRPr="004A7C9A">
        <w:rPr>
          <w:sz w:val="28"/>
          <w:szCs w:val="28"/>
        </w:rPr>
        <w:t>, газет</w:t>
      </w:r>
      <w:r w:rsidR="000F3F77" w:rsidRPr="004A7C9A">
        <w:rPr>
          <w:sz w:val="28"/>
          <w:szCs w:val="28"/>
        </w:rPr>
        <w:t xml:space="preserve">ы </w:t>
      </w:r>
      <w:r w:rsidR="00D478A6">
        <w:rPr>
          <w:sz w:val="28"/>
          <w:szCs w:val="28"/>
        </w:rPr>
        <w:t>«</w:t>
      </w:r>
      <w:r w:rsidR="000F3F77" w:rsidRPr="004A7C9A">
        <w:rPr>
          <w:sz w:val="28"/>
          <w:szCs w:val="28"/>
        </w:rPr>
        <w:t>Финансовая газета</w:t>
      </w:r>
      <w:r w:rsidR="00D478A6">
        <w:rPr>
          <w:sz w:val="28"/>
          <w:szCs w:val="28"/>
        </w:rPr>
        <w:t>»</w:t>
      </w:r>
      <w:r w:rsidR="000F3F77" w:rsidRPr="004A7C9A">
        <w:rPr>
          <w:sz w:val="28"/>
          <w:szCs w:val="28"/>
        </w:rPr>
        <w:t xml:space="preserve">, </w:t>
      </w:r>
      <w:r w:rsidR="00D478A6">
        <w:rPr>
          <w:sz w:val="28"/>
          <w:szCs w:val="28"/>
        </w:rPr>
        <w:t>«</w:t>
      </w:r>
      <w:r w:rsidR="000F3F77" w:rsidRPr="004A7C9A">
        <w:rPr>
          <w:sz w:val="28"/>
          <w:szCs w:val="28"/>
        </w:rPr>
        <w:t>ВестиЪ</w:t>
      </w:r>
      <w:r w:rsidR="00D478A6">
        <w:rPr>
          <w:sz w:val="28"/>
          <w:szCs w:val="28"/>
        </w:rPr>
        <w:t>»</w:t>
      </w:r>
      <w:r w:rsidR="000F3F77" w:rsidRPr="004A7C9A">
        <w:rPr>
          <w:sz w:val="28"/>
          <w:szCs w:val="28"/>
        </w:rPr>
        <w:t>.</w:t>
      </w:r>
      <w:r w:rsidRPr="004A7C9A">
        <w:rPr>
          <w:sz w:val="28"/>
          <w:szCs w:val="28"/>
        </w:rPr>
        <w:t xml:space="preserve"> 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 xml:space="preserve">При изучении литературы рекомендуется на отдельных карточках выписывать данные об авторе, полное название публикации, название, номер и год выпуска журнала или газеты, в которых опубликована статья с указанием страниц. В карточке можно сделать необходимые отметки о содержании публикации. Такие записи облегчат работу </w:t>
      </w:r>
      <w:r w:rsidR="00CD3BFA">
        <w:rPr>
          <w:sz w:val="28"/>
          <w:szCs w:val="28"/>
        </w:rPr>
        <w:t>бакалавра</w:t>
      </w:r>
      <w:r w:rsidRPr="004A7C9A">
        <w:rPr>
          <w:sz w:val="28"/>
          <w:szCs w:val="28"/>
        </w:rPr>
        <w:t xml:space="preserve"> по составлению списка использованной в процессе выполнения курсовой работы литературы.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A7C9A">
        <w:rPr>
          <w:b/>
          <w:bCs/>
          <w:sz w:val="28"/>
          <w:szCs w:val="28"/>
        </w:rPr>
        <w:lastRenderedPageBreak/>
        <w:t>4. ОФОРМЛЕНИЕ КУРСОВОЙ РАБОТЫ</w:t>
      </w:r>
    </w:p>
    <w:p w:rsidR="00091A49" w:rsidRPr="00091A49" w:rsidRDefault="00CB40E8" w:rsidP="00C402A7">
      <w:pPr>
        <w:pStyle w:val="aa"/>
        <w:spacing w:line="360" w:lineRule="auto"/>
        <w:ind w:firstLine="567"/>
        <w:rPr>
          <w:bCs/>
        </w:rPr>
      </w:pPr>
      <w:r w:rsidRPr="004A7C9A">
        <w:rPr>
          <w:b/>
          <w:bCs/>
        </w:rPr>
        <w:t>4.1.</w:t>
      </w:r>
      <w:r w:rsidRPr="004A7C9A">
        <w:t xml:space="preserve"> Курсовая работа должна быть оформлена в соответствии с </w:t>
      </w:r>
      <w:r w:rsidR="00091A49" w:rsidRPr="00091A49">
        <w:t>ГОСТ 7.82 – 2001 «Система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</w:t>
      </w:r>
      <w:r w:rsidR="00091A49">
        <w:t xml:space="preserve">», </w:t>
      </w:r>
      <w:r w:rsidRPr="004A7C9A">
        <w:t xml:space="preserve">ГОСТ </w:t>
      </w:r>
      <w:r w:rsidR="0002762C" w:rsidRPr="004A7C9A">
        <w:t>7.1</w:t>
      </w:r>
      <w:r w:rsidR="00FD1018" w:rsidRPr="004A7C9A">
        <w:t xml:space="preserve"> </w:t>
      </w:r>
      <w:r w:rsidR="0002762C" w:rsidRPr="004A7C9A">
        <w:t>–2003</w:t>
      </w:r>
      <w:r w:rsidR="00091A49" w:rsidRPr="00091A49">
        <w:t xml:space="preserve"> </w:t>
      </w:r>
      <w:r w:rsidR="00091A49">
        <w:t>«</w:t>
      </w:r>
      <w:r w:rsidR="00091A49" w:rsidRPr="00091A49">
        <w:t>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  <w:r w:rsidR="00091A49">
        <w:t xml:space="preserve">», </w:t>
      </w:r>
      <w:r w:rsidR="00091A49" w:rsidRPr="00091A49">
        <w:t xml:space="preserve">ГОСТ Р 7.0.5 – 2008 </w:t>
      </w:r>
      <w:r w:rsidR="00091A49">
        <w:t>«С</w:t>
      </w:r>
      <w:r w:rsidR="00091A49" w:rsidRPr="00091A49">
        <w:t>истема стандартов по информации, библиотечному и издательскому делу. Библиографическая запись. Библиографическая ссылка. Общие требования и правила составления</w:t>
      </w:r>
      <w:r w:rsidR="00091A49">
        <w:t xml:space="preserve">». 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b/>
          <w:bCs/>
          <w:sz w:val="28"/>
          <w:szCs w:val="28"/>
        </w:rPr>
        <w:t xml:space="preserve">4.2. Объем курсовой работы. </w:t>
      </w:r>
      <w:r w:rsidRPr="004A7C9A">
        <w:rPr>
          <w:sz w:val="28"/>
          <w:szCs w:val="28"/>
        </w:rPr>
        <w:t>Представляемая курсовая работа должна быть отпечатана (набрана на компьютере) через 1,5 интервала (шрифт Times New Roman Cyr 14</w:t>
      </w:r>
      <w:r w:rsidR="00FD1018" w:rsidRPr="004A7C9A">
        <w:rPr>
          <w:sz w:val="28"/>
          <w:szCs w:val="28"/>
        </w:rPr>
        <w:t>)</w:t>
      </w:r>
      <w:r w:rsidRPr="004A7C9A">
        <w:rPr>
          <w:sz w:val="28"/>
          <w:szCs w:val="28"/>
        </w:rPr>
        <w:t xml:space="preserve">. 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Работа оформляется на стандартных белых листах</w:t>
      </w:r>
      <w:r w:rsidR="0002762C" w:rsidRPr="004A7C9A">
        <w:rPr>
          <w:sz w:val="28"/>
          <w:szCs w:val="28"/>
        </w:rPr>
        <w:t>, с одной стороны,</w:t>
      </w:r>
      <w:r w:rsidRPr="004A7C9A">
        <w:rPr>
          <w:sz w:val="28"/>
          <w:szCs w:val="28"/>
        </w:rPr>
        <w:t xml:space="preserve"> с соблюдением следующих размеров полей: размер левого поля страницы</w:t>
      </w:r>
      <w:r w:rsidR="00196843">
        <w:rPr>
          <w:sz w:val="28"/>
          <w:szCs w:val="28"/>
        </w:rPr>
        <w:t xml:space="preserve"> – 30 </w:t>
      </w:r>
      <w:r w:rsidRPr="004A7C9A">
        <w:rPr>
          <w:sz w:val="28"/>
          <w:szCs w:val="28"/>
        </w:rPr>
        <w:t>мм, правого</w:t>
      </w:r>
      <w:r w:rsidR="00196843">
        <w:rPr>
          <w:sz w:val="28"/>
          <w:szCs w:val="28"/>
        </w:rPr>
        <w:t xml:space="preserve"> – </w:t>
      </w:r>
      <w:r w:rsidRPr="004A7C9A">
        <w:rPr>
          <w:sz w:val="28"/>
          <w:szCs w:val="28"/>
        </w:rPr>
        <w:t>10 мм, верхнего</w:t>
      </w:r>
      <w:r w:rsidR="00196843">
        <w:rPr>
          <w:sz w:val="28"/>
          <w:szCs w:val="28"/>
        </w:rPr>
        <w:t xml:space="preserve"> – </w:t>
      </w:r>
      <w:r w:rsidRPr="004A7C9A">
        <w:rPr>
          <w:sz w:val="28"/>
          <w:szCs w:val="28"/>
        </w:rPr>
        <w:t>20 мм, нижнего</w:t>
      </w:r>
      <w:r w:rsidR="00196843">
        <w:rPr>
          <w:sz w:val="28"/>
          <w:szCs w:val="28"/>
        </w:rPr>
        <w:t xml:space="preserve"> – </w:t>
      </w:r>
      <w:r w:rsidRPr="004A7C9A">
        <w:rPr>
          <w:sz w:val="28"/>
          <w:szCs w:val="28"/>
        </w:rPr>
        <w:t>20 мм. Абзацный отступ равняется 8</w:t>
      </w:r>
      <w:r w:rsidR="00196843">
        <w:rPr>
          <w:sz w:val="28"/>
          <w:szCs w:val="28"/>
        </w:rPr>
        <w:t xml:space="preserve"> – </w:t>
      </w:r>
      <w:r w:rsidRPr="004A7C9A">
        <w:rPr>
          <w:sz w:val="28"/>
          <w:szCs w:val="28"/>
        </w:rPr>
        <w:t>12 мм.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Нормативный объем курсовой работы 25</w:t>
      </w:r>
      <w:r w:rsidR="00196843">
        <w:rPr>
          <w:sz w:val="28"/>
          <w:szCs w:val="28"/>
        </w:rPr>
        <w:t xml:space="preserve"> – </w:t>
      </w:r>
      <w:r w:rsidRPr="004A7C9A">
        <w:rPr>
          <w:sz w:val="28"/>
          <w:szCs w:val="28"/>
        </w:rPr>
        <w:t xml:space="preserve">30 </w:t>
      </w:r>
      <w:r w:rsidR="00196843" w:rsidRPr="004A7C9A">
        <w:rPr>
          <w:sz w:val="28"/>
          <w:szCs w:val="28"/>
        </w:rPr>
        <w:t>страниц</w:t>
      </w:r>
      <w:r w:rsidRPr="004A7C9A">
        <w:rPr>
          <w:sz w:val="28"/>
          <w:szCs w:val="28"/>
        </w:rPr>
        <w:t xml:space="preserve"> (без приложений</w:t>
      </w:r>
      <w:r w:rsidR="0002762C" w:rsidRPr="004A7C9A">
        <w:rPr>
          <w:sz w:val="28"/>
          <w:szCs w:val="28"/>
        </w:rPr>
        <w:t xml:space="preserve"> и списка литературы</w:t>
      </w:r>
      <w:r w:rsidRPr="004A7C9A">
        <w:rPr>
          <w:sz w:val="28"/>
          <w:szCs w:val="28"/>
        </w:rPr>
        <w:t>).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 xml:space="preserve">Значительное превышение установленного объема (более 35 страниц) рассматривается как недостаток работы и указывает на то, что </w:t>
      </w:r>
      <w:r w:rsidR="00196843">
        <w:rPr>
          <w:sz w:val="28"/>
          <w:szCs w:val="28"/>
        </w:rPr>
        <w:t>бакалавр</w:t>
      </w:r>
      <w:r w:rsidRPr="004A7C9A">
        <w:rPr>
          <w:sz w:val="28"/>
          <w:szCs w:val="28"/>
        </w:rPr>
        <w:t xml:space="preserve"> не сумел отобрать и переработать требуемый материал. Страницы текста должны быть обязательно пронумерованы арабскими цифрами</w:t>
      </w:r>
      <w:r w:rsidR="0002762C" w:rsidRPr="004A7C9A">
        <w:rPr>
          <w:sz w:val="28"/>
          <w:szCs w:val="28"/>
        </w:rPr>
        <w:t>,</w:t>
      </w:r>
      <w:r w:rsidRPr="004A7C9A">
        <w:rPr>
          <w:sz w:val="28"/>
          <w:szCs w:val="28"/>
        </w:rPr>
        <w:t xml:space="preserve"> начиная с третьей страницы. Номер ставится в верхнем правом углу страницы или посредине вверху.</w:t>
      </w:r>
    </w:p>
    <w:p w:rsidR="00196843" w:rsidRDefault="00196843" w:rsidP="00C402A7">
      <w:pPr>
        <w:spacing w:line="360" w:lineRule="auto"/>
        <w:ind w:firstLine="567"/>
        <w:jc w:val="both"/>
        <w:rPr>
          <w:sz w:val="28"/>
          <w:szCs w:val="28"/>
        </w:rPr>
      </w:pP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Курсовая работа должна включать:</w:t>
      </w:r>
    </w:p>
    <w:p w:rsidR="00CB40E8" w:rsidRPr="004A7C9A" w:rsidRDefault="00CB40E8" w:rsidP="00C402A7">
      <w:pPr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Титульный лист</w:t>
      </w:r>
    </w:p>
    <w:p w:rsidR="00CB40E8" w:rsidRPr="004A7C9A" w:rsidRDefault="00CB40E8" w:rsidP="00C402A7">
      <w:pPr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Содержание</w:t>
      </w:r>
    </w:p>
    <w:p w:rsidR="00CB40E8" w:rsidRPr="004A7C9A" w:rsidRDefault="00CB40E8" w:rsidP="00C402A7">
      <w:pPr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lastRenderedPageBreak/>
        <w:t>Введение</w:t>
      </w:r>
    </w:p>
    <w:p w:rsidR="00CB40E8" w:rsidRPr="004A7C9A" w:rsidRDefault="00CB40E8" w:rsidP="00C402A7">
      <w:pPr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Основную часть, разделенную на 2</w:t>
      </w:r>
      <w:r w:rsidR="00196843">
        <w:rPr>
          <w:sz w:val="28"/>
          <w:szCs w:val="28"/>
        </w:rPr>
        <w:t xml:space="preserve"> – </w:t>
      </w:r>
      <w:r w:rsidRPr="004A7C9A">
        <w:rPr>
          <w:sz w:val="28"/>
          <w:szCs w:val="28"/>
        </w:rPr>
        <w:t>3 главы</w:t>
      </w:r>
    </w:p>
    <w:p w:rsidR="00CB40E8" w:rsidRPr="004A7C9A" w:rsidRDefault="00CB40E8" w:rsidP="00C402A7">
      <w:pPr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Заключение</w:t>
      </w:r>
    </w:p>
    <w:p w:rsidR="00CB40E8" w:rsidRPr="004A7C9A" w:rsidRDefault="00CB40E8" w:rsidP="00C402A7">
      <w:pPr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Список использованной литературы (Библиографический список)</w:t>
      </w:r>
    </w:p>
    <w:p w:rsidR="00CB40E8" w:rsidRPr="004A7C9A" w:rsidRDefault="00CB40E8" w:rsidP="00C402A7">
      <w:pPr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Приложения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b/>
          <w:bCs/>
          <w:sz w:val="28"/>
          <w:szCs w:val="28"/>
        </w:rPr>
        <w:t>4.3. Титульный лист</w:t>
      </w:r>
      <w:r w:rsidRPr="004A7C9A">
        <w:rPr>
          <w:sz w:val="28"/>
          <w:szCs w:val="28"/>
        </w:rPr>
        <w:t xml:space="preserve"> является первой страницей курсовой работы. Он заполняется в соответствии с </w:t>
      </w:r>
      <w:r w:rsidR="00FD1018" w:rsidRPr="004A7C9A">
        <w:rPr>
          <w:sz w:val="28"/>
          <w:szCs w:val="28"/>
        </w:rPr>
        <w:t>П</w:t>
      </w:r>
      <w:r w:rsidRPr="004A7C9A">
        <w:rPr>
          <w:sz w:val="28"/>
          <w:szCs w:val="28"/>
        </w:rPr>
        <w:t>рило</w:t>
      </w:r>
      <w:r w:rsidR="00435930" w:rsidRPr="004A7C9A">
        <w:rPr>
          <w:sz w:val="28"/>
          <w:szCs w:val="28"/>
        </w:rPr>
        <w:t xml:space="preserve">жением 1 </w:t>
      </w:r>
      <w:r w:rsidRPr="004A7C9A">
        <w:rPr>
          <w:sz w:val="28"/>
          <w:szCs w:val="28"/>
        </w:rPr>
        <w:t>и не нумеруется. На титульном листе указывается предмет, по которому написана курсовая работа, ее тема, форма обучения, номер группы, ФИО студента и научного руководителя. Титульный лист должен быть подписан студентом.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 xml:space="preserve">После титульного листа помещается </w:t>
      </w:r>
      <w:r w:rsidRPr="004A7C9A">
        <w:rPr>
          <w:b/>
          <w:bCs/>
          <w:sz w:val="28"/>
          <w:szCs w:val="28"/>
        </w:rPr>
        <w:t>содержание,</w:t>
      </w:r>
      <w:r w:rsidRPr="004A7C9A">
        <w:rPr>
          <w:sz w:val="28"/>
          <w:szCs w:val="28"/>
        </w:rPr>
        <w:t xml:space="preserve"> в котором приводятся все главы с разбивкой их на параграфы с ука</w:t>
      </w:r>
      <w:r w:rsidR="00435930" w:rsidRPr="004A7C9A">
        <w:rPr>
          <w:sz w:val="28"/>
          <w:szCs w:val="28"/>
        </w:rPr>
        <w:t>занием страниц (см.</w:t>
      </w:r>
      <w:r w:rsidR="00D2241E">
        <w:rPr>
          <w:sz w:val="28"/>
          <w:szCs w:val="28"/>
        </w:rPr>
        <w:t> </w:t>
      </w:r>
      <w:r w:rsidR="00FD1018" w:rsidRPr="004A7C9A">
        <w:rPr>
          <w:sz w:val="28"/>
          <w:szCs w:val="28"/>
        </w:rPr>
        <w:t>П</w:t>
      </w:r>
      <w:r w:rsidR="00435930" w:rsidRPr="004A7C9A">
        <w:rPr>
          <w:sz w:val="28"/>
          <w:szCs w:val="28"/>
        </w:rPr>
        <w:t>риложение</w:t>
      </w:r>
      <w:r w:rsidR="00D2241E">
        <w:rPr>
          <w:sz w:val="28"/>
          <w:szCs w:val="28"/>
        </w:rPr>
        <w:t> </w:t>
      </w:r>
      <w:r w:rsidR="00435930" w:rsidRPr="004A7C9A">
        <w:rPr>
          <w:sz w:val="28"/>
          <w:szCs w:val="28"/>
        </w:rPr>
        <w:t>2</w:t>
      </w:r>
      <w:r w:rsidRPr="004A7C9A">
        <w:rPr>
          <w:sz w:val="28"/>
          <w:szCs w:val="28"/>
        </w:rPr>
        <w:t>). Эта страница также не нумеруется.</w:t>
      </w:r>
      <w:r w:rsidR="00A250A3" w:rsidRPr="004A7C9A">
        <w:rPr>
          <w:sz w:val="28"/>
          <w:szCs w:val="28"/>
        </w:rPr>
        <w:t xml:space="preserve"> Слово «Содержание»</w:t>
      </w:r>
      <w:r w:rsidRPr="004A7C9A">
        <w:rPr>
          <w:sz w:val="28"/>
          <w:szCs w:val="28"/>
        </w:rPr>
        <w:t xml:space="preserve"> </w:t>
      </w:r>
      <w:r w:rsidR="00A250A3" w:rsidRPr="004A7C9A">
        <w:rPr>
          <w:sz w:val="28"/>
          <w:szCs w:val="28"/>
        </w:rPr>
        <w:t>печатается по центру страницы, с прописной буквы, без точки в конце, не подчеркивая.</w:t>
      </w:r>
    </w:p>
    <w:p w:rsidR="00EF284F" w:rsidRPr="004A7C9A" w:rsidRDefault="00435930" w:rsidP="00C402A7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A7C9A">
        <w:rPr>
          <w:b/>
          <w:bCs/>
          <w:sz w:val="28"/>
          <w:szCs w:val="28"/>
        </w:rPr>
        <w:t>4.4. Основная</w:t>
      </w:r>
      <w:r w:rsidR="00CB40E8" w:rsidRPr="004A7C9A">
        <w:rPr>
          <w:b/>
          <w:bCs/>
          <w:sz w:val="28"/>
          <w:szCs w:val="28"/>
        </w:rPr>
        <w:t xml:space="preserve"> част</w:t>
      </w:r>
      <w:r w:rsidRPr="004A7C9A">
        <w:rPr>
          <w:b/>
          <w:bCs/>
          <w:sz w:val="28"/>
          <w:szCs w:val="28"/>
        </w:rPr>
        <w:t>ь</w:t>
      </w:r>
      <w:r w:rsidR="00CB40E8" w:rsidRPr="004A7C9A">
        <w:rPr>
          <w:sz w:val="28"/>
          <w:szCs w:val="28"/>
        </w:rPr>
        <w:t>.</w:t>
      </w:r>
      <w:r w:rsidR="00EF284F" w:rsidRPr="004A7C9A">
        <w:rPr>
          <w:sz w:val="28"/>
          <w:szCs w:val="28"/>
        </w:rPr>
        <w:t xml:space="preserve"> </w:t>
      </w:r>
    </w:p>
    <w:p w:rsidR="00EF284F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Заголовки (названия глав и параграфов) выделяются.</w:t>
      </w:r>
      <w:r w:rsidRPr="004A7C9A">
        <w:rPr>
          <w:b/>
          <w:bCs/>
          <w:sz w:val="28"/>
          <w:szCs w:val="28"/>
        </w:rPr>
        <w:t xml:space="preserve"> </w:t>
      </w:r>
      <w:r w:rsidR="00EF284F" w:rsidRPr="004A7C9A">
        <w:rPr>
          <w:sz w:val="28"/>
          <w:szCs w:val="28"/>
        </w:rPr>
        <w:t>Их</w:t>
      </w:r>
      <w:r w:rsidRPr="004A7C9A">
        <w:rPr>
          <w:sz w:val="28"/>
          <w:szCs w:val="28"/>
        </w:rPr>
        <w:t xml:space="preserve"> следует печатать </w:t>
      </w:r>
      <w:r w:rsidR="00EF284F" w:rsidRPr="004A7C9A">
        <w:rPr>
          <w:sz w:val="28"/>
          <w:szCs w:val="28"/>
        </w:rPr>
        <w:t xml:space="preserve">по центру страницы, </w:t>
      </w:r>
      <w:r w:rsidRPr="004A7C9A">
        <w:rPr>
          <w:sz w:val="28"/>
          <w:szCs w:val="28"/>
        </w:rPr>
        <w:t>с прописной буквы</w:t>
      </w:r>
      <w:r w:rsidR="00EF284F" w:rsidRPr="004A7C9A">
        <w:rPr>
          <w:sz w:val="28"/>
          <w:szCs w:val="28"/>
        </w:rPr>
        <w:t>,</w:t>
      </w:r>
      <w:r w:rsidRPr="004A7C9A">
        <w:rPr>
          <w:sz w:val="28"/>
          <w:szCs w:val="28"/>
        </w:rPr>
        <w:t xml:space="preserve"> без точки в конце, не подчеркивая. Переносы слов в заголовках не допускаются. Если заголовок состоит из двух предложений, их разделяют точкой. Расстояние между заголовками </w:t>
      </w:r>
      <w:r w:rsidR="00435930" w:rsidRPr="004A7C9A">
        <w:rPr>
          <w:sz w:val="28"/>
          <w:szCs w:val="28"/>
        </w:rPr>
        <w:t>главы и параграфа</w:t>
      </w:r>
      <w:r w:rsidR="00D2241E">
        <w:rPr>
          <w:sz w:val="28"/>
          <w:szCs w:val="28"/>
        </w:rPr>
        <w:t xml:space="preserve"> – </w:t>
      </w:r>
      <w:r w:rsidRPr="004A7C9A">
        <w:rPr>
          <w:sz w:val="28"/>
          <w:szCs w:val="28"/>
        </w:rPr>
        <w:t xml:space="preserve">2 интервала. </w:t>
      </w:r>
      <w:r w:rsidR="00EF284F" w:rsidRPr="004A7C9A">
        <w:rPr>
          <w:sz w:val="28"/>
          <w:szCs w:val="28"/>
        </w:rPr>
        <w:t>Заголовки глав и параграфов нумеруются арабскими цифрами. Номер параграфа состоит из номера главы и параграфа, разделенных точкой. После номера должна быть поставлена точка. Например:</w:t>
      </w:r>
    </w:p>
    <w:p w:rsidR="00EF284F" w:rsidRPr="004A7C9A" w:rsidRDefault="00CD6942" w:rsidP="0053173B">
      <w:pPr>
        <w:spacing w:line="480" w:lineRule="auto"/>
        <w:ind w:firstLine="567"/>
        <w:jc w:val="both"/>
        <w:rPr>
          <w:b/>
          <w:bCs/>
          <w:sz w:val="28"/>
          <w:szCs w:val="28"/>
        </w:rPr>
      </w:pPr>
      <w:r w:rsidRPr="004A7C9A">
        <w:rPr>
          <w:b/>
          <w:bCs/>
          <w:sz w:val="28"/>
          <w:szCs w:val="28"/>
        </w:rPr>
        <w:t xml:space="preserve">Глава </w:t>
      </w:r>
      <w:r w:rsidR="00EF284F" w:rsidRPr="004A7C9A">
        <w:rPr>
          <w:b/>
          <w:bCs/>
          <w:sz w:val="28"/>
          <w:szCs w:val="28"/>
        </w:rPr>
        <w:t>2. Состояние и перспективы российского менеджмента</w:t>
      </w:r>
    </w:p>
    <w:p w:rsidR="00EF284F" w:rsidRPr="004A7C9A" w:rsidRDefault="00EF284F" w:rsidP="0053173B">
      <w:pPr>
        <w:spacing w:line="480" w:lineRule="auto"/>
        <w:ind w:firstLine="567"/>
        <w:jc w:val="both"/>
        <w:rPr>
          <w:sz w:val="28"/>
          <w:szCs w:val="28"/>
        </w:rPr>
      </w:pPr>
      <w:r w:rsidRPr="004A7C9A">
        <w:rPr>
          <w:b/>
          <w:bCs/>
          <w:sz w:val="28"/>
          <w:szCs w:val="28"/>
        </w:rPr>
        <w:t>2.1. Современное состояние управления в российском бизнесе</w:t>
      </w:r>
    </w:p>
    <w:p w:rsidR="00EF284F" w:rsidRPr="00400E39" w:rsidRDefault="00EF284F" w:rsidP="00C402A7">
      <w:pPr>
        <w:spacing w:line="360" w:lineRule="auto"/>
        <w:ind w:firstLine="567"/>
        <w:jc w:val="both"/>
        <w:rPr>
          <w:iCs/>
          <w:sz w:val="28"/>
          <w:szCs w:val="28"/>
        </w:rPr>
      </w:pP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Каждая глава до</w:t>
      </w:r>
      <w:r w:rsidR="00435930" w:rsidRPr="004A7C9A">
        <w:rPr>
          <w:sz w:val="28"/>
          <w:szCs w:val="28"/>
        </w:rPr>
        <w:t>лжна начинаться с нового листа</w:t>
      </w:r>
      <w:r w:rsidRPr="004A7C9A">
        <w:rPr>
          <w:sz w:val="28"/>
          <w:szCs w:val="28"/>
        </w:rPr>
        <w:t>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Если в курсовой работе применяется специфическая терминологи</w:t>
      </w:r>
      <w:r w:rsidR="00435930" w:rsidRPr="004A7C9A">
        <w:rPr>
          <w:sz w:val="28"/>
          <w:szCs w:val="28"/>
        </w:rPr>
        <w:t>я, аббревиатура, то в конце работы</w:t>
      </w:r>
      <w:r w:rsidRPr="004A7C9A">
        <w:rPr>
          <w:sz w:val="28"/>
          <w:szCs w:val="28"/>
        </w:rPr>
        <w:t xml:space="preserve"> (перед списком литературы) должен быть </w:t>
      </w:r>
      <w:r w:rsidR="00435930" w:rsidRPr="004A7C9A">
        <w:rPr>
          <w:sz w:val="28"/>
          <w:szCs w:val="28"/>
        </w:rPr>
        <w:lastRenderedPageBreak/>
        <w:t xml:space="preserve">приведен </w:t>
      </w:r>
      <w:r w:rsidRPr="004A7C9A">
        <w:rPr>
          <w:sz w:val="28"/>
          <w:szCs w:val="28"/>
        </w:rPr>
        <w:t>перечень принятых терминов с соответствующими разъяснениями. Перечень включают в содержание курсовой работы.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В тексте работы за исключением формул, таблиц и рисунков, не допускается:</w:t>
      </w:r>
    </w:p>
    <w:p w:rsidR="00CB40E8" w:rsidRPr="004A7C9A" w:rsidRDefault="00CB40E8" w:rsidP="0053173B">
      <w:pPr>
        <w:numPr>
          <w:ilvl w:val="0"/>
          <w:numId w:val="9"/>
        </w:numPr>
        <w:tabs>
          <w:tab w:val="clear" w:pos="644"/>
          <w:tab w:val="num" w:pos="567"/>
        </w:tabs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применять математический знак минус (</w:t>
      </w:r>
      <w:r w:rsidR="00400E39">
        <w:rPr>
          <w:sz w:val="28"/>
          <w:szCs w:val="28"/>
        </w:rPr>
        <w:t xml:space="preserve"> – </w:t>
      </w:r>
      <w:r w:rsidRPr="004A7C9A">
        <w:rPr>
          <w:sz w:val="28"/>
          <w:szCs w:val="28"/>
        </w:rPr>
        <w:t xml:space="preserve">) перед отрицательными значениями величин (следует писать слово </w:t>
      </w:r>
      <w:r w:rsidR="00400E39">
        <w:rPr>
          <w:sz w:val="28"/>
          <w:szCs w:val="28"/>
        </w:rPr>
        <w:t>«</w:t>
      </w:r>
      <w:r w:rsidRPr="004A7C9A">
        <w:rPr>
          <w:sz w:val="28"/>
          <w:szCs w:val="28"/>
        </w:rPr>
        <w:t>минус</w:t>
      </w:r>
      <w:r w:rsidR="00400E39">
        <w:rPr>
          <w:sz w:val="28"/>
          <w:szCs w:val="28"/>
        </w:rPr>
        <w:t>»</w:t>
      </w:r>
      <w:r w:rsidRPr="004A7C9A">
        <w:rPr>
          <w:sz w:val="28"/>
          <w:szCs w:val="28"/>
        </w:rPr>
        <w:t>);</w:t>
      </w:r>
    </w:p>
    <w:p w:rsidR="00CB40E8" w:rsidRPr="004A7C9A" w:rsidRDefault="00CB40E8" w:rsidP="0053173B">
      <w:pPr>
        <w:numPr>
          <w:ilvl w:val="0"/>
          <w:numId w:val="9"/>
        </w:numPr>
        <w:tabs>
          <w:tab w:val="clear" w:pos="644"/>
          <w:tab w:val="num" w:pos="567"/>
        </w:tabs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применять без числовых значений математические знаки, например &gt; (бо</w:t>
      </w:r>
      <w:r w:rsidR="00435930" w:rsidRPr="004A7C9A">
        <w:rPr>
          <w:sz w:val="28"/>
          <w:szCs w:val="28"/>
        </w:rPr>
        <w:t>льше), &lt; (меньше), = (равно),</w:t>
      </w:r>
      <w:r w:rsidRPr="004A7C9A">
        <w:rPr>
          <w:sz w:val="28"/>
          <w:szCs w:val="28"/>
        </w:rPr>
        <w:t xml:space="preserve"> а также знаки </w:t>
      </w:r>
      <w:r w:rsidR="00400E39">
        <w:rPr>
          <w:sz w:val="28"/>
          <w:szCs w:val="28"/>
        </w:rPr>
        <w:t>№</w:t>
      </w:r>
      <w:r w:rsidRPr="004A7C9A">
        <w:rPr>
          <w:sz w:val="28"/>
          <w:szCs w:val="28"/>
        </w:rPr>
        <w:t xml:space="preserve"> (номер), % (процент).</w:t>
      </w:r>
    </w:p>
    <w:p w:rsidR="00CB40E8" w:rsidRPr="004A7C9A" w:rsidRDefault="00CB40E8" w:rsidP="0053173B">
      <w:pPr>
        <w:tabs>
          <w:tab w:val="num" w:pos="567"/>
        </w:tabs>
        <w:spacing w:line="360" w:lineRule="auto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При написании текста работы необходимо обратить внимание на язык изложения материала, фразеологию, орфографию, пунктуацию. Недопустимо:</w:t>
      </w:r>
    </w:p>
    <w:p w:rsidR="00CB40E8" w:rsidRPr="004A7C9A" w:rsidRDefault="00CB40E8" w:rsidP="0053173B">
      <w:pPr>
        <w:numPr>
          <w:ilvl w:val="0"/>
          <w:numId w:val="6"/>
        </w:numPr>
        <w:tabs>
          <w:tab w:val="clear" w:pos="644"/>
          <w:tab w:val="num" w:pos="567"/>
          <w:tab w:val="num" w:pos="1080"/>
        </w:tabs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применять обороты разговорной речи;</w:t>
      </w:r>
    </w:p>
    <w:p w:rsidR="00CB40E8" w:rsidRPr="004A7C9A" w:rsidRDefault="00CB40E8" w:rsidP="0053173B">
      <w:pPr>
        <w:numPr>
          <w:ilvl w:val="0"/>
          <w:numId w:val="6"/>
        </w:numPr>
        <w:tabs>
          <w:tab w:val="clear" w:pos="644"/>
          <w:tab w:val="num" w:pos="567"/>
          <w:tab w:val="num" w:pos="1080"/>
        </w:tabs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включать в работу фрагменты текстов других авторов, а также цифровой материал без ссылок на источник.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 xml:space="preserve">При высказывании </w:t>
      </w:r>
      <w:r w:rsidR="00400E39">
        <w:rPr>
          <w:sz w:val="28"/>
          <w:szCs w:val="28"/>
        </w:rPr>
        <w:t>бакалавром</w:t>
      </w:r>
      <w:r w:rsidRPr="004A7C9A">
        <w:rPr>
          <w:sz w:val="28"/>
          <w:szCs w:val="28"/>
        </w:rPr>
        <w:t xml:space="preserve"> собственного мнения необходимо избегать местоимения </w:t>
      </w:r>
      <w:r w:rsidR="00400E39">
        <w:rPr>
          <w:sz w:val="28"/>
          <w:szCs w:val="28"/>
        </w:rPr>
        <w:t>«</w:t>
      </w:r>
      <w:r w:rsidRPr="004A7C9A">
        <w:rPr>
          <w:sz w:val="28"/>
          <w:szCs w:val="28"/>
        </w:rPr>
        <w:t>я</w:t>
      </w:r>
      <w:r w:rsidR="00400E39">
        <w:rPr>
          <w:sz w:val="28"/>
          <w:szCs w:val="28"/>
        </w:rPr>
        <w:t>»</w:t>
      </w:r>
      <w:r w:rsidRPr="004A7C9A">
        <w:rPr>
          <w:sz w:val="28"/>
          <w:szCs w:val="28"/>
        </w:rPr>
        <w:t xml:space="preserve">. </w:t>
      </w:r>
      <w:r w:rsidR="00E60036">
        <w:rPr>
          <w:sz w:val="28"/>
          <w:szCs w:val="28"/>
        </w:rPr>
        <w:t xml:space="preserve">Лучше использовать выражения </w:t>
      </w:r>
      <w:r w:rsidR="00E60036" w:rsidRPr="00E60036">
        <w:rPr>
          <w:sz w:val="28"/>
          <w:szCs w:val="28"/>
        </w:rPr>
        <w:t>«нами установлено, мы приходим к выводу» и т.п. Рекомендуется также использовать изложение авторской позиции от третьего лица и страдательный залог. Например,</w:t>
      </w:r>
      <w:r w:rsidR="00E60036">
        <w:rPr>
          <w:sz w:val="28"/>
          <w:szCs w:val="28"/>
        </w:rPr>
        <w:t xml:space="preserve"> </w:t>
      </w:r>
      <w:r w:rsidR="00E60036" w:rsidRPr="00E60036">
        <w:rPr>
          <w:sz w:val="28"/>
          <w:szCs w:val="28"/>
        </w:rPr>
        <w:t>«автор полагает, что...», «разработан специальный подход к решению...».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Текст должен быть изложен самостоятельно. Переписывание из одного или нескольких источников недопустимо. Такая курсовая работа не может быть оценена положительно, так как копирование и компиляция противоречат целям курсовой работы как особого вида учебного занятия.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b/>
          <w:bCs/>
          <w:sz w:val="28"/>
          <w:szCs w:val="28"/>
        </w:rPr>
        <w:t xml:space="preserve">4.5. </w:t>
      </w:r>
      <w:r w:rsidRPr="004A7C9A">
        <w:rPr>
          <w:sz w:val="28"/>
          <w:szCs w:val="28"/>
        </w:rPr>
        <w:t xml:space="preserve">К основному тексту курсовой работы может быть приложен пронумерованный иллюстративный или текстовой материал (схемы, диаграммы, таблицы), формы документов и необходимые расчеты. Этот раздел работы называется </w:t>
      </w:r>
      <w:r w:rsidR="007A2261">
        <w:rPr>
          <w:sz w:val="28"/>
          <w:szCs w:val="28"/>
        </w:rPr>
        <w:t>«</w:t>
      </w:r>
      <w:r w:rsidRPr="004A7C9A">
        <w:rPr>
          <w:b/>
          <w:bCs/>
          <w:sz w:val="28"/>
          <w:szCs w:val="28"/>
        </w:rPr>
        <w:t>Приложения</w:t>
      </w:r>
      <w:r w:rsidR="007A2261">
        <w:rPr>
          <w:b/>
          <w:bCs/>
          <w:sz w:val="28"/>
          <w:szCs w:val="28"/>
        </w:rPr>
        <w:t>»</w:t>
      </w:r>
      <w:r w:rsidRPr="004A7C9A">
        <w:rPr>
          <w:b/>
          <w:bCs/>
          <w:sz w:val="28"/>
          <w:szCs w:val="28"/>
        </w:rPr>
        <w:t>.</w:t>
      </w:r>
      <w:r w:rsidRPr="004A7C9A">
        <w:rPr>
          <w:sz w:val="28"/>
          <w:szCs w:val="28"/>
        </w:rPr>
        <w:t xml:space="preserve"> В тексте работы на все приложения должны быть даны ссылки. Приложения располагают в порядке ссылок на них в тексте работы. Каждое приложение должно начинаться с новой страницы с указанием наверху посередине страницы слова </w:t>
      </w:r>
      <w:r w:rsidR="007A2261">
        <w:rPr>
          <w:sz w:val="28"/>
          <w:szCs w:val="28"/>
        </w:rPr>
        <w:t>«</w:t>
      </w:r>
      <w:r w:rsidRPr="004A7C9A">
        <w:rPr>
          <w:sz w:val="28"/>
          <w:szCs w:val="28"/>
        </w:rPr>
        <w:t>Приложение</w:t>
      </w:r>
      <w:r w:rsidR="007A2261">
        <w:rPr>
          <w:sz w:val="28"/>
          <w:szCs w:val="28"/>
        </w:rPr>
        <w:t>»</w:t>
      </w:r>
      <w:r w:rsidRPr="004A7C9A">
        <w:rPr>
          <w:sz w:val="28"/>
          <w:szCs w:val="28"/>
        </w:rPr>
        <w:t xml:space="preserve"> и иметь номер </w:t>
      </w:r>
      <w:r w:rsidRPr="004A7C9A">
        <w:rPr>
          <w:sz w:val="28"/>
          <w:szCs w:val="28"/>
        </w:rPr>
        <w:lastRenderedPageBreak/>
        <w:t>(арабскими цифрами без знака №), заголовок и ссылку на источник. Количество и объем приложений не ограничен. Приложения должны иметь общую с остальной частью работы сквозную нумерацию страниц.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b/>
          <w:bCs/>
          <w:sz w:val="28"/>
          <w:szCs w:val="28"/>
        </w:rPr>
        <w:t>4.6.</w:t>
      </w:r>
      <w:r w:rsidR="007A2261">
        <w:rPr>
          <w:b/>
          <w:bCs/>
          <w:sz w:val="28"/>
          <w:szCs w:val="28"/>
        </w:rPr>
        <w:t> </w:t>
      </w:r>
      <w:r w:rsidRPr="004A7C9A">
        <w:rPr>
          <w:b/>
          <w:bCs/>
          <w:sz w:val="28"/>
          <w:szCs w:val="28"/>
        </w:rPr>
        <w:t>Оформление с</w:t>
      </w:r>
      <w:r w:rsidR="00CD6942" w:rsidRPr="004A7C9A">
        <w:rPr>
          <w:b/>
          <w:bCs/>
          <w:sz w:val="28"/>
          <w:szCs w:val="28"/>
        </w:rPr>
        <w:t>сыл</w:t>
      </w:r>
      <w:r w:rsidRPr="004A7C9A">
        <w:rPr>
          <w:b/>
          <w:bCs/>
          <w:sz w:val="28"/>
          <w:szCs w:val="28"/>
        </w:rPr>
        <w:t xml:space="preserve">ок. </w:t>
      </w:r>
      <w:r w:rsidRPr="004A7C9A">
        <w:rPr>
          <w:sz w:val="28"/>
          <w:szCs w:val="28"/>
        </w:rPr>
        <w:t>Для анализа и синтеза информации, доказательства (опровержения) тех или иных положений, констатации фактов в курсовой работе могут использоваться цитаты. При этом работа не должна состоять только из цитат. Их количество</w:t>
      </w:r>
      <w:r w:rsidR="00435930" w:rsidRPr="004A7C9A">
        <w:rPr>
          <w:sz w:val="28"/>
          <w:szCs w:val="28"/>
        </w:rPr>
        <w:t xml:space="preserve"> определяет</w:t>
      </w:r>
      <w:r w:rsidRPr="004A7C9A">
        <w:rPr>
          <w:sz w:val="28"/>
          <w:szCs w:val="28"/>
        </w:rPr>
        <w:t xml:space="preserve">ся потребностью подтвердить то или иное положение автора курсовой работы. Цитата заключается в кавычки и </w:t>
      </w:r>
      <w:r w:rsidRPr="004A7C9A">
        <w:rPr>
          <w:b/>
          <w:bCs/>
          <w:sz w:val="28"/>
          <w:szCs w:val="28"/>
        </w:rPr>
        <w:t>обязательно</w:t>
      </w:r>
      <w:r w:rsidRPr="004A7C9A">
        <w:rPr>
          <w:sz w:val="28"/>
          <w:szCs w:val="28"/>
        </w:rPr>
        <w:t xml:space="preserve"> делается сноска на ее источник. Используемая в работе любая цифровая</w:t>
      </w:r>
      <w:r w:rsidR="00435930" w:rsidRPr="004A7C9A">
        <w:rPr>
          <w:sz w:val="28"/>
          <w:szCs w:val="28"/>
        </w:rPr>
        <w:t xml:space="preserve"> или иллюстративная информация</w:t>
      </w:r>
      <w:r w:rsidRPr="004A7C9A">
        <w:rPr>
          <w:sz w:val="28"/>
          <w:szCs w:val="28"/>
        </w:rPr>
        <w:t xml:space="preserve"> также требует ссылок на ее источники. Фактическое использование цитат без указания сносок формирует неуважительное отношение к чужому труду, приучает к обману. В то же время невозможно написать курсовую работу, не пользуясь учебной и монографической литературой, поэтому работа без сносок не может быть принята к защите и оценке.</w:t>
      </w:r>
    </w:p>
    <w:p w:rsidR="006A66DE" w:rsidRPr="004A7C9A" w:rsidRDefault="00CD6942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При написании курсовых работ могут использоваться только</w:t>
      </w:r>
      <w:r w:rsidR="00435930" w:rsidRPr="004A7C9A">
        <w:rPr>
          <w:sz w:val="28"/>
          <w:szCs w:val="28"/>
        </w:rPr>
        <w:t xml:space="preserve"> затекстовы</w:t>
      </w:r>
      <w:r w:rsidRPr="004A7C9A">
        <w:rPr>
          <w:sz w:val="28"/>
          <w:szCs w:val="28"/>
        </w:rPr>
        <w:t>е ссылки</w:t>
      </w:r>
      <w:r w:rsidR="00CB40E8" w:rsidRPr="004A7C9A">
        <w:rPr>
          <w:sz w:val="28"/>
          <w:szCs w:val="28"/>
        </w:rPr>
        <w:t xml:space="preserve"> с использованием списка литературы. В этом случае в квадратных скобках указывается </w:t>
      </w:r>
      <w:r w:rsidR="00F81E61" w:rsidRPr="004A7C9A">
        <w:rPr>
          <w:sz w:val="28"/>
          <w:szCs w:val="28"/>
        </w:rPr>
        <w:t>порядковый номер источника в</w:t>
      </w:r>
      <w:r w:rsidR="00CB40E8" w:rsidRPr="004A7C9A">
        <w:rPr>
          <w:sz w:val="28"/>
          <w:szCs w:val="28"/>
        </w:rPr>
        <w:t xml:space="preserve"> списк</w:t>
      </w:r>
      <w:r w:rsidR="00F81E61" w:rsidRPr="004A7C9A">
        <w:rPr>
          <w:sz w:val="28"/>
          <w:szCs w:val="28"/>
        </w:rPr>
        <w:t>е</w:t>
      </w:r>
      <w:r w:rsidR="00CB40E8" w:rsidRPr="004A7C9A">
        <w:rPr>
          <w:sz w:val="28"/>
          <w:szCs w:val="28"/>
        </w:rPr>
        <w:t xml:space="preserve"> использованной литерату</w:t>
      </w:r>
      <w:r w:rsidR="00F81E61" w:rsidRPr="004A7C9A">
        <w:rPr>
          <w:sz w:val="28"/>
          <w:szCs w:val="28"/>
        </w:rPr>
        <w:t>ры и указывается номер страницы, на которой расположен цитируемый текст.</w:t>
      </w:r>
      <w:r w:rsidR="006F13C2" w:rsidRPr="004A7C9A">
        <w:rPr>
          <w:sz w:val="28"/>
          <w:szCs w:val="28"/>
        </w:rPr>
        <w:t xml:space="preserve"> Например, [17, С.</w:t>
      </w:r>
      <w:r w:rsidR="00950225">
        <w:rPr>
          <w:sz w:val="28"/>
          <w:szCs w:val="28"/>
        </w:rPr>
        <w:t xml:space="preserve"> </w:t>
      </w:r>
      <w:r w:rsidR="006F13C2" w:rsidRPr="004A7C9A">
        <w:rPr>
          <w:sz w:val="28"/>
          <w:szCs w:val="28"/>
        </w:rPr>
        <w:t>32].</w:t>
      </w:r>
      <w:r w:rsidR="00D31FF9" w:rsidRPr="004A7C9A">
        <w:rPr>
          <w:sz w:val="28"/>
          <w:szCs w:val="28"/>
        </w:rPr>
        <w:t xml:space="preserve"> </w:t>
      </w:r>
    </w:p>
    <w:p w:rsidR="00CB40E8" w:rsidRPr="004A7C9A" w:rsidRDefault="00D31FF9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Подстрочные сноски не используются.</w:t>
      </w:r>
    </w:p>
    <w:p w:rsidR="00E72BB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b/>
          <w:bCs/>
          <w:sz w:val="28"/>
          <w:szCs w:val="28"/>
        </w:rPr>
        <w:t>4.7.</w:t>
      </w:r>
      <w:r w:rsidR="002A5436">
        <w:rPr>
          <w:b/>
          <w:bCs/>
          <w:sz w:val="28"/>
          <w:szCs w:val="28"/>
        </w:rPr>
        <w:t> </w:t>
      </w:r>
      <w:r w:rsidRPr="004A7C9A">
        <w:rPr>
          <w:b/>
          <w:bCs/>
          <w:sz w:val="28"/>
          <w:szCs w:val="28"/>
        </w:rPr>
        <w:t xml:space="preserve">Оформление списка литературы. </w:t>
      </w:r>
      <w:r w:rsidR="002A5436" w:rsidRPr="002A5436">
        <w:rPr>
          <w:bCs/>
          <w:sz w:val="28"/>
          <w:szCs w:val="28"/>
        </w:rPr>
        <w:t>Список литературы должен содержать не менее 25 источников.</w:t>
      </w:r>
      <w:r w:rsidR="002A5436">
        <w:rPr>
          <w:sz w:val="28"/>
          <w:szCs w:val="28"/>
        </w:rPr>
        <w:t xml:space="preserve"> </w:t>
      </w:r>
      <w:r w:rsidR="00E72BB8" w:rsidRPr="004A7C9A">
        <w:rPr>
          <w:sz w:val="28"/>
          <w:szCs w:val="28"/>
        </w:rPr>
        <w:t xml:space="preserve">Список использованных источников </w:t>
      </w:r>
      <w:r w:rsidR="006A66DE" w:rsidRPr="004A7C9A">
        <w:rPr>
          <w:sz w:val="28"/>
          <w:szCs w:val="28"/>
        </w:rPr>
        <w:t xml:space="preserve">является составной частью работы и отражает степень научного анализа проблемы. В него </w:t>
      </w:r>
      <w:r w:rsidR="00E72BB8" w:rsidRPr="004A7C9A">
        <w:rPr>
          <w:sz w:val="28"/>
          <w:szCs w:val="28"/>
        </w:rPr>
        <w:t>включ</w:t>
      </w:r>
      <w:r w:rsidR="006A66DE" w:rsidRPr="004A7C9A">
        <w:rPr>
          <w:sz w:val="28"/>
          <w:szCs w:val="28"/>
        </w:rPr>
        <w:t>аю</w:t>
      </w:r>
      <w:r w:rsidR="00E72BB8" w:rsidRPr="004A7C9A">
        <w:rPr>
          <w:sz w:val="28"/>
          <w:szCs w:val="28"/>
        </w:rPr>
        <w:t>т источники и литературу, которыми автор пользовался при изучении темы и написании курсо</w:t>
      </w:r>
      <w:r w:rsidR="002A5436">
        <w:rPr>
          <w:sz w:val="28"/>
          <w:szCs w:val="28"/>
        </w:rPr>
        <w:t xml:space="preserve">вой работы. Список должен быть </w:t>
      </w:r>
      <w:r w:rsidR="00E72BB8" w:rsidRPr="004A7C9A">
        <w:rPr>
          <w:sz w:val="28"/>
          <w:szCs w:val="28"/>
        </w:rPr>
        <w:t>оформлен в соответствии с ГОСТ 7.1</w:t>
      </w:r>
      <w:r w:rsidR="002A5436">
        <w:rPr>
          <w:sz w:val="28"/>
          <w:szCs w:val="28"/>
        </w:rPr>
        <w:t xml:space="preserve"> – </w:t>
      </w:r>
      <w:r w:rsidR="00E72BB8" w:rsidRPr="004A7C9A">
        <w:rPr>
          <w:sz w:val="28"/>
          <w:szCs w:val="28"/>
        </w:rPr>
        <w:t>2003</w:t>
      </w:r>
      <w:r w:rsidR="002A5436">
        <w:rPr>
          <w:sz w:val="28"/>
          <w:szCs w:val="28"/>
        </w:rPr>
        <w:t xml:space="preserve">, </w:t>
      </w:r>
      <w:r w:rsidR="002A5436" w:rsidRPr="002A5436">
        <w:rPr>
          <w:sz w:val="28"/>
          <w:szCs w:val="28"/>
        </w:rPr>
        <w:t xml:space="preserve">ГОСТ Р 7.0.5 – 2008 </w:t>
      </w:r>
      <w:r w:rsidR="00E72BB8" w:rsidRPr="004A7C9A">
        <w:rPr>
          <w:sz w:val="28"/>
          <w:szCs w:val="28"/>
        </w:rPr>
        <w:t>(см</w:t>
      </w:r>
      <w:r w:rsidR="002A5436">
        <w:rPr>
          <w:sz w:val="28"/>
          <w:szCs w:val="28"/>
        </w:rPr>
        <w:t>. </w:t>
      </w:r>
      <w:r w:rsidR="0051078E" w:rsidRPr="004A7C9A">
        <w:rPr>
          <w:sz w:val="28"/>
          <w:szCs w:val="28"/>
        </w:rPr>
        <w:t>П</w:t>
      </w:r>
      <w:r w:rsidR="00E72BB8" w:rsidRPr="004A7C9A">
        <w:rPr>
          <w:sz w:val="28"/>
          <w:szCs w:val="28"/>
        </w:rPr>
        <w:t xml:space="preserve">риложение 3). 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lastRenderedPageBreak/>
        <w:t>Список литературы (библи</w:t>
      </w:r>
      <w:r w:rsidR="006F13C2" w:rsidRPr="004A7C9A">
        <w:rPr>
          <w:sz w:val="28"/>
          <w:szCs w:val="28"/>
        </w:rPr>
        <w:t>ографический список)</w:t>
      </w:r>
      <w:r w:rsidRPr="004A7C9A">
        <w:rPr>
          <w:sz w:val="28"/>
          <w:szCs w:val="28"/>
        </w:rPr>
        <w:t xml:space="preserve"> оформл</w:t>
      </w:r>
      <w:r w:rsidR="006F13C2" w:rsidRPr="004A7C9A">
        <w:rPr>
          <w:sz w:val="28"/>
          <w:szCs w:val="28"/>
        </w:rPr>
        <w:t>яется</w:t>
      </w:r>
      <w:r w:rsidRPr="004A7C9A">
        <w:rPr>
          <w:sz w:val="28"/>
          <w:szCs w:val="28"/>
        </w:rPr>
        <w:t xml:space="preserve"> </w:t>
      </w:r>
      <w:r w:rsidR="00E72BB8" w:rsidRPr="004A7C9A">
        <w:rPr>
          <w:sz w:val="28"/>
          <w:szCs w:val="28"/>
        </w:rPr>
        <w:t>двумя способа</w:t>
      </w:r>
      <w:r w:rsidRPr="004A7C9A">
        <w:rPr>
          <w:sz w:val="28"/>
          <w:szCs w:val="28"/>
        </w:rPr>
        <w:t>м</w:t>
      </w:r>
      <w:r w:rsidR="00E72BB8" w:rsidRPr="004A7C9A">
        <w:rPr>
          <w:sz w:val="28"/>
          <w:szCs w:val="28"/>
        </w:rPr>
        <w:t>и. Первый способ</w:t>
      </w:r>
      <w:r w:rsidR="002A5436">
        <w:rPr>
          <w:sz w:val="28"/>
          <w:szCs w:val="28"/>
        </w:rPr>
        <w:t xml:space="preserve"> – </w:t>
      </w:r>
      <w:r w:rsidR="00E72BB8" w:rsidRPr="004A7C9A">
        <w:rPr>
          <w:sz w:val="28"/>
          <w:szCs w:val="28"/>
        </w:rPr>
        <w:t>группировка</w:t>
      </w:r>
      <w:r w:rsidRPr="004A7C9A">
        <w:rPr>
          <w:sz w:val="28"/>
          <w:szCs w:val="28"/>
        </w:rPr>
        <w:t xml:space="preserve"> по видам изданий, который предполагает выделение нескольких групп источников: </w:t>
      </w:r>
    </w:p>
    <w:p w:rsidR="00CB40E8" w:rsidRPr="004A7C9A" w:rsidRDefault="00CB40E8" w:rsidP="0053173B">
      <w:pPr>
        <w:numPr>
          <w:ilvl w:val="0"/>
          <w:numId w:val="2"/>
        </w:numPr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официальные государственные и нормативные документы;</w:t>
      </w:r>
    </w:p>
    <w:p w:rsidR="00CB40E8" w:rsidRPr="004A7C9A" w:rsidRDefault="00CB40E8" w:rsidP="0053173B">
      <w:pPr>
        <w:numPr>
          <w:ilvl w:val="0"/>
          <w:numId w:val="2"/>
        </w:numPr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справочная литература;</w:t>
      </w:r>
    </w:p>
    <w:p w:rsidR="00CB40E8" w:rsidRPr="004A7C9A" w:rsidRDefault="00CB40E8" w:rsidP="0053173B">
      <w:pPr>
        <w:numPr>
          <w:ilvl w:val="0"/>
          <w:numId w:val="2"/>
        </w:numPr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книги, монографии, статьи на русском языке (в алфавитном порядке);</w:t>
      </w:r>
    </w:p>
    <w:p w:rsidR="00CB40E8" w:rsidRPr="004A7C9A" w:rsidRDefault="00CB40E8" w:rsidP="0053173B">
      <w:pPr>
        <w:numPr>
          <w:ilvl w:val="0"/>
          <w:numId w:val="2"/>
        </w:numPr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книги, монографии, статьи на иностранных языках (в алфавитном порядке);</w:t>
      </w:r>
    </w:p>
    <w:p w:rsidR="00CB40E8" w:rsidRPr="004A7C9A" w:rsidRDefault="00CB40E8" w:rsidP="0053173B">
      <w:pPr>
        <w:numPr>
          <w:ilvl w:val="0"/>
          <w:numId w:val="2"/>
        </w:numPr>
        <w:spacing w:line="360" w:lineRule="auto"/>
        <w:ind w:firstLine="0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источники глобальной сети ИНТЕРНЕТ.</w:t>
      </w:r>
    </w:p>
    <w:p w:rsidR="00E72BB8" w:rsidRPr="004A7C9A" w:rsidRDefault="00E72BB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Второй способ</w:t>
      </w:r>
      <w:r w:rsidR="002A5436">
        <w:rPr>
          <w:sz w:val="28"/>
          <w:szCs w:val="28"/>
        </w:rPr>
        <w:t xml:space="preserve"> – </w:t>
      </w:r>
      <w:r w:rsidRPr="004A7C9A">
        <w:rPr>
          <w:sz w:val="28"/>
          <w:szCs w:val="28"/>
        </w:rPr>
        <w:t>разделение источников на опубликованные и неопубликованные.</w:t>
      </w:r>
    </w:p>
    <w:p w:rsidR="00E72BB8" w:rsidRPr="004A7C9A" w:rsidRDefault="00E72BB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В состав опубликованных источников могут быть включены законодательные и нормативные до</w:t>
      </w:r>
      <w:r w:rsidR="00D31FF9" w:rsidRPr="004A7C9A">
        <w:rPr>
          <w:sz w:val="28"/>
          <w:szCs w:val="28"/>
        </w:rPr>
        <w:t>кументы Российско</w:t>
      </w:r>
      <w:r w:rsidR="00E02E01">
        <w:rPr>
          <w:sz w:val="28"/>
          <w:szCs w:val="28"/>
        </w:rPr>
        <w:t>й Федерации</w:t>
      </w:r>
      <w:r w:rsidR="00D31FF9" w:rsidRPr="004A7C9A">
        <w:rPr>
          <w:sz w:val="28"/>
          <w:szCs w:val="28"/>
        </w:rPr>
        <w:t>, печатные работы в алфавитном порядке.</w:t>
      </w:r>
      <w:r w:rsidRPr="004A7C9A">
        <w:rPr>
          <w:sz w:val="28"/>
          <w:szCs w:val="28"/>
        </w:rPr>
        <w:t xml:space="preserve"> Эти документы должны систематизироваться по значимости, а внутри каждой выделенной группы – по хронологии. Нормативно-методические документы – стандарты, методические рекомендации, указания, правила, инструкции располагаются по времени издания.</w:t>
      </w:r>
    </w:p>
    <w:p w:rsidR="00E72BB8" w:rsidRPr="004A7C9A" w:rsidRDefault="00E72BB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В состав неопубликованных источников могут быть включены положения об учреждениях, структурных подразделениях, различного рода инс</w:t>
      </w:r>
      <w:r w:rsidR="00D31FF9" w:rsidRPr="004A7C9A">
        <w:rPr>
          <w:sz w:val="28"/>
          <w:szCs w:val="28"/>
        </w:rPr>
        <w:t>трукции, уставы фирм, ссылки на Интернет-сайты.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b/>
          <w:bCs/>
          <w:sz w:val="28"/>
          <w:szCs w:val="28"/>
        </w:rPr>
        <w:t xml:space="preserve">4.8. Оформление таблиц. </w:t>
      </w:r>
      <w:r w:rsidRPr="004A7C9A">
        <w:rPr>
          <w:sz w:val="28"/>
          <w:szCs w:val="28"/>
        </w:rPr>
        <w:t xml:space="preserve">В текст основной части могут быть включены таблицы. Таблицы применяют для лучшей наглядности и удобства сравнения показателей. 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 xml:space="preserve">Над правым верхним углом таблицы делают надпись </w:t>
      </w:r>
      <w:r w:rsidR="00464474">
        <w:rPr>
          <w:sz w:val="28"/>
          <w:szCs w:val="28"/>
        </w:rPr>
        <w:t>«</w:t>
      </w:r>
      <w:r w:rsidRPr="004A7C9A">
        <w:rPr>
          <w:sz w:val="28"/>
          <w:szCs w:val="28"/>
        </w:rPr>
        <w:t>Таблица ...</w:t>
      </w:r>
      <w:r w:rsidR="00464474">
        <w:rPr>
          <w:sz w:val="28"/>
          <w:szCs w:val="28"/>
        </w:rPr>
        <w:t>»</w:t>
      </w:r>
      <w:r w:rsidRPr="004A7C9A">
        <w:rPr>
          <w:sz w:val="28"/>
          <w:szCs w:val="28"/>
        </w:rPr>
        <w:t xml:space="preserve"> с указанием порядкового номера (без знака № и точки после цифры). Все таблицы имеют сквозную нумерацию. Каждая таблица обязательно должна иметь тематический заголовок (название), который пишется с заглавной буквы, и указание на единицу измерения данных таблицы. В конце заголовке точка не </w:t>
      </w:r>
      <w:r w:rsidRPr="004A7C9A">
        <w:rPr>
          <w:sz w:val="28"/>
          <w:szCs w:val="28"/>
        </w:rPr>
        <w:lastRenderedPageBreak/>
        <w:t>ставится. Название таблицы должно отражать ее содержание, быть точным, кратким.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Таблица имеет головку</w:t>
      </w:r>
      <w:r w:rsidR="00464474">
        <w:rPr>
          <w:sz w:val="28"/>
          <w:szCs w:val="28"/>
        </w:rPr>
        <w:t xml:space="preserve"> – </w:t>
      </w:r>
      <w:r w:rsidRPr="004A7C9A">
        <w:rPr>
          <w:sz w:val="28"/>
          <w:szCs w:val="28"/>
        </w:rPr>
        <w:t>заголовок вертикальных граф и боковик</w:t>
      </w:r>
      <w:r w:rsidR="00464474">
        <w:rPr>
          <w:sz w:val="28"/>
          <w:szCs w:val="28"/>
        </w:rPr>
        <w:t xml:space="preserve"> – </w:t>
      </w:r>
      <w:r w:rsidRPr="004A7C9A">
        <w:rPr>
          <w:sz w:val="28"/>
          <w:szCs w:val="28"/>
        </w:rPr>
        <w:t xml:space="preserve">заголовок горизонтальных глав. 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 xml:space="preserve">Если незаконченная таблица переносится на следующую страницу, в правом верхнем углу помещаются слова </w:t>
      </w:r>
      <w:r w:rsidR="00464474">
        <w:rPr>
          <w:sz w:val="28"/>
          <w:szCs w:val="28"/>
        </w:rPr>
        <w:t>«</w:t>
      </w:r>
      <w:r w:rsidRPr="004A7C9A">
        <w:rPr>
          <w:sz w:val="28"/>
          <w:szCs w:val="28"/>
        </w:rPr>
        <w:t>Продолжение таблицы...</w:t>
      </w:r>
      <w:r w:rsidR="00464474">
        <w:rPr>
          <w:sz w:val="28"/>
          <w:szCs w:val="28"/>
        </w:rPr>
        <w:t>»</w:t>
      </w:r>
      <w:r w:rsidRPr="004A7C9A">
        <w:rPr>
          <w:sz w:val="28"/>
          <w:szCs w:val="28"/>
        </w:rPr>
        <w:t>. Тематический заголовок таблицы при этом не повто</w:t>
      </w:r>
      <w:r w:rsidR="00846517" w:rsidRPr="004A7C9A">
        <w:rPr>
          <w:sz w:val="28"/>
          <w:szCs w:val="28"/>
        </w:rPr>
        <w:t>ряется. Однако необходимо повтор</w:t>
      </w:r>
      <w:r w:rsidRPr="004A7C9A">
        <w:rPr>
          <w:sz w:val="28"/>
          <w:szCs w:val="28"/>
        </w:rPr>
        <w:t>ить головку таблицы. Если в самом начале таблицы вертикальные графы были пронумерованы, то при переносе таблицы на следующую страницу можно поместить головку таблицы</w:t>
      </w:r>
      <w:r w:rsidR="00846517" w:rsidRPr="004A7C9A">
        <w:rPr>
          <w:sz w:val="28"/>
          <w:szCs w:val="28"/>
        </w:rPr>
        <w:t>,</w:t>
      </w:r>
      <w:r w:rsidRPr="004A7C9A">
        <w:rPr>
          <w:sz w:val="28"/>
          <w:szCs w:val="28"/>
        </w:rPr>
        <w:t xml:space="preserve"> используя эту нумерацию.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 xml:space="preserve">При заполнении таблицы необходимо помнить, что отсутствие данных обозначается прочерком, заголовок </w:t>
      </w:r>
      <w:r w:rsidR="00464474">
        <w:rPr>
          <w:sz w:val="28"/>
          <w:szCs w:val="28"/>
        </w:rPr>
        <w:t>«</w:t>
      </w:r>
      <w:r w:rsidRPr="004A7C9A">
        <w:rPr>
          <w:sz w:val="28"/>
          <w:szCs w:val="28"/>
        </w:rPr>
        <w:t>Итого</w:t>
      </w:r>
      <w:r w:rsidR="00464474">
        <w:rPr>
          <w:sz w:val="28"/>
          <w:szCs w:val="28"/>
        </w:rPr>
        <w:t>»</w:t>
      </w:r>
      <w:r w:rsidRPr="004A7C9A">
        <w:rPr>
          <w:sz w:val="28"/>
          <w:szCs w:val="28"/>
        </w:rPr>
        <w:t xml:space="preserve"> употребляется для промежуточных, а заголовок </w:t>
      </w:r>
      <w:r w:rsidR="00464474">
        <w:rPr>
          <w:sz w:val="28"/>
          <w:szCs w:val="28"/>
        </w:rPr>
        <w:t>«</w:t>
      </w:r>
      <w:r w:rsidRPr="004A7C9A">
        <w:rPr>
          <w:sz w:val="28"/>
          <w:szCs w:val="28"/>
        </w:rPr>
        <w:t>Всего</w:t>
      </w:r>
      <w:r w:rsidR="00464474">
        <w:rPr>
          <w:sz w:val="28"/>
          <w:szCs w:val="28"/>
        </w:rPr>
        <w:t xml:space="preserve">» – </w:t>
      </w:r>
      <w:r w:rsidRPr="004A7C9A">
        <w:rPr>
          <w:sz w:val="28"/>
          <w:szCs w:val="28"/>
        </w:rPr>
        <w:t>для окончательных результатов. 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показателю. В</w:t>
      </w:r>
      <w:r w:rsidR="00464474">
        <w:rPr>
          <w:sz w:val="28"/>
          <w:szCs w:val="28"/>
        </w:rPr>
        <w:t> </w:t>
      </w:r>
      <w:r w:rsidRPr="004A7C9A">
        <w:rPr>
          <w:sz w:val="28"/>
          <w:szCs w:val="28"/>
        </w:rPr>
        <w:t>одной графе должно быть соблюдено, как правило, одинаковое количество десятичных знаков для всех значений величин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На все таблицы</w:t>
      </w:r>
      <w:r w:rsidR="00F00A26" w:rsidRPr="004A7C9A">
        <w:rPr>
          <w:sz w:val="28"/>
          <w:szCs w:val="28"/>
        </w:rPr>
        <w:t>, за исключением составленных автором курсовой работы самостоятельно</w:t>
      </w:r>
      <w:r w:rsidR="00846517" w:rsidRPr="004A7C9A">
        <w:rPr>
          <w:sz w:val="28"/>
          <w:szCs w:val="28"/>
        </w:rPr>
        <w:t>,</w:t>
      </w:r>
      <w:r w:rsidRPr="004A7C9A">
        <w:rPr>
          <w:sz w:val="28"/>
          <w:szCs w:val="28"/>
        </w:rPr>
        <w:t xml:space="preserve"> должны быть </w:t>
      </w:r>
      <w:r w:rsidR="00F00A26" w:rsidRPr="004A7C9A">
        <w:rPr>
          <w:sz w:val="28"/>
          <w:szCs w:val="28"/>
        </w:rPr>
        <w:t>сдела</w:t>
      </w:r>
      <w:r w:rsidRPr="004A7C9A">
        <w:rPr>
          <w:sz w:val="28"/>
          <w:szCs w:val="28"/>
        </w:rPr>
        <w:t xml:space="preserve">ны ссылки </w:t>
      </w:r>
      <w:r w:rsidR="00F00A26" w:rsidRPr="004A7C9A">
        <w:rPr>
          <w:sz w:val="28"/>
          <w:szCs w:val="28"/>
        </w:rPr>
        <w:t>на источник (подстрочные после таблицы или затекстовые).</w:t>
      </w:r>
      <w:r w:rsidRPr="004A7C9A">
        <w:rPr>
          <w:sz w:val="28"/>
          <w:szCs w:val="28"/>
        </w:rPr>
        <w:t xml:space="preserve"> Таблицу, в зависимости от ее размера,</w:t>
      </w:r>
      <w:r w:rsidR="00F00A26" w:rsidRPr="004A7C9A">
        <w:rPr>
          <w:sz w:val="28"/>
          <w:szCs w:val="28"/>
        </w:rPr>
        <w:t xml:space="preserve"> помещают под текстом, где</w:t>
      </w:r>
      <w:r w:rsidRPr="004A7C9A">
        <w:rPr>
          <w:sz w:val="28"/>
          <w:szCs w:val="28"/>
        </w:rPr>
        <w:t xml:space="preserve"> дана ссылка на не</w:t>
      </w:r>
      <w:r w:rsidR="00F00A26" w:rsidRPr="004A7C9A">
        <w:rPr>
          <w:sz w:val="28"/>
          <w:szCs w:val="28"/>
        </w:rPr>
        <w:t>е, или на следующей странице, а при необходимости</w:t>
      </w:r>
      <w:r w:rsidR="00464474">
        <w:rPr>
          <w:sz w:val="28"/>
          <w:szCs w:val="28"/>
        </w:rPr>
        <w:t xml:space="preserve"> – </w:t>
      </w:r>
      <w:r w:rsidRPr="004A7C9A">
        <w:rPr>
          <w:sz w:val="28"/>
          <w:szCs w:val="28"/>
        </w:rPr>
        <w:t>в приложении.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 xml:space="preserve">Таблицы делятся на аналитические и неаналитические. Аналитические таблицы составляются самим </w:t>
      </w:r>
      <w:r w:rsidR="00464474">
        <w:rPr>
          <w:sz w:val="28"/>
          <w:szCs w:val="28"/>
        </w:rPr>
        <w:t>бакалавром</w:t>
      </w:r>
      <w:r w:rsidRPr="004A7C9A">
        <w:rPr>
          <w:sz w:val="28"/>
          <w:szCs w:val="28"/>
        </w:rPr>
        <w:t xml:space="preserve"> на основе расчетов или обработки и анализа исходных данных. После таких таблиц обязательно нужно сделать вывод (обоб</w:t>
      </w:r>
      <w:r w:rsidR="00464474">
        <w:rPr>
          <w:sz w:val="28"/>
          <w:szCs w:val="28"/>
        </w:rPr>
        <w:t>щение), используя такие слова: «</w:t>
      </w:r>
      <w:r w:rsidRPr="004A7C9A">
        <w:rPr>
          <w:sz w:val="28"/>
          <w:szCs w:val="28"/>
        </w:rPr>
        <w:t>как показывают данные таблицы...</w:t>
      </w:r>
      <w:r w:rsidR="00464474">
        <w:rPr>
          <w:sz w:val="28"/>
          <w:szCs w:val="28"/>
        </w:rPr>
        <w:t>»</w:t>
      </w:r>
      <w:r w:rsidRPr="004A7C9A">
        <w:rPr>
          <w:sz w:val="28"/>
          <w:szCs w:val="28"/>
        </w:rPr>
        <w:t xml:space="preserve">, </w:t>
      </w:r>
      <w:r w:rsidR="00464474">
        <w:rPr>
          <w:sz w:val="28"/>
          <w:szCs w:val="28"/>
        </w:rPr>
        <w:t>«</w:t>
      </w:r>
      <w:r w:rsidRPr="004A7C9A">
        <w:rPr>
          <w:sz w:val="28"/>
          <w:szCs w:val="28"/>
        </w:rPr>
        <w:t>данные таблицы позволяют сделать вывод...</w:t>
      </w:r>
      <w:r w:rsidR="00464474">
        <w:rPr>
          <w:sz w:val="28"/>
          <w:szCs w:val="28"/>
        </w:rPr>
        <w:t>»</w:t>
      </w:r>
      <w:r w:rsidRPr="004A7C9A">
        <w:rPr>
          <w:sz w:val="28"/>
          <w:szCs w:val="28"/>
        </w:rPr>
        <w:t xml:space="preserve"> и т.п. Неаналитические таблицы используются для информации или констатации фактов. Они содержат необработанные статистические данные.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b/>
          <w:bCs/>
          <w:sz w:val="28"/>
          <w:szCs w:val="28"/>
        </w:rPr>
        <w:lastRenderedPageBreak/>
        <w:t>4.9. Оформление формул</w:t>
      </w:r>
      <w:r w:rsidRPr="004A7C9A">
        <w:rPr>
          <w:sz w:val="28"/>
          <w:szCs w:val="28"/>
        </w:rPr>
        <w:t>. Если в тексте курсовой работы используются формулы, их необходимо пронумеровать сквозной нумерацией арабскими цифрами, которые записывают на уровне формулы справа в круглых скобках.</w:t>
      </w:r>
      <w:r w:rsidR="00B80598" w:rsidRPr="004A7C9A">
        <w:rPr>
          <w:sz w:val="28"/>
          <w:szCs w:val="28"/>
        </w:rPr>
        <w:t xml:space="preserve"> Одну формулу обозначают </w:t>
      </w:r>
      <w:r w:rsidRPr="004A7C9A">
        <w:rPr>
          <w:sz w:val="28"/>
          <w:szCs w:val="28"/>
        </w:rPr>
        <w:t>(1). Если используются формулы-разновидности, их нумеруют с использованием арабских цифр и букв русского алфавита. Пробел между цифрой и буквой не ставится. При ссылке в тексте на формулу указывают ее порядковый номер.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Буквенные обозначения, используемые в формуле, требуют пояснения. Для этого в конце формулы ставится запятая, а затем с новой строки</w:t>
      </w:r>
      <w:r w:rsidR="00291A6A">
        <w:rPr>
          <w:sz w:val="28"/>
          <w:szCs w:val="28"/>
        </w:rPr>
        <w:t xml:space="preserve"> – </w:t>
      </w:r>
      <w:r w:rsidRPr="004A7C9A">
        <w:rPr>
          <w:sz w:val="28"/>
          <w:szCs w:val="28"/>
        </w:rPr>
        <w:t xml:space="preserve">слово </w:t>
      </w:r>
      <w:r w:rsidR="00291A6A">
        <w:rPr>
          <w:sz w:val="28"/>
          <w:szCs w:val="28"/>
        </w:rPr>
        <w:t>«</w:t>
      </w:r>
      <w:r w:rsidRPr="004A7C9A">
        <w:rPr>
          <w:sz w:val="28"/>
          <w:szCs w:val="28"/>
        </w:rPr>
        <w:t>где</w:t>
      </w:r>
      <w:r w:rsidR="00291A6A">
        <w:rPr>
          <w:sz w:val="28"/>
          <w:szCs w:val="28"/>
        </w:rPr>
        <w:t>»</w:t>
      </w:r>
      <w:r w:rsidRPr="004A7C9A">
        <w:rPr>
          <w:sz w:val="28"/>
          <w:szCs w:val="28"/>
        </w:rPr>
        <w:t>, после чего дается пояснение буквенным обозначениям формулы.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b/>
          <w:bCs/>
          <w:sz w:val="28"/>
          <w:szCs w:val="28"/>
        </w:rPr>
        <w:t xml:space="preserve">4.10. Оформление схем, графиков, диаграмм. </w:t>
      </w:r>
      <w:r w:rsidRPr="004A7C9A">
        <w:rPr>
          <w:sz w:val="28"/>
          <w:szCs w:val="28"/>
        </w:rPr>
        <w:t>Схемы, графики, диаграммы относятся к иллюстративному материалу. Они могут располагать по тексту работы (возможно ближе к соответствующим частям текста) или в конце</w:t>
      </w:r>
      <w:r w:rsidR="00291A6A">
        <w:rPr>
          <w:sz w:val="28"/>
          <w:szCs w:val="28"/>
        </w:rPr>
        <w:t xml:space="preserve"> – </w:t>
      </w:r>
      <w:r w:rsidRPr="004A7C9A">
        <w:rPr>
          <w:sz w:val="28"/>
          <w:szCs w:val="28"/>
        </w:rPr>
        <w:t xml:space="preserve">в приложениях. Под каждой иллюстрацией помещается слово </w:t>
      </w:r>
      <w:r w:rsidR="00291A6A">
        <w:rPr>
          <w:sz w:val="28"/>
          <w:szCs w:val="28"/>
        </w:rPr>
        <w:t>«</w:t>
      </w:r>
      <w:r w:rsidRPr="004A7C9A">
        <w:rPr>
          <w:sz w:val="28"/>
          <w:szCs w:val="28"/>
        </w:rPr>
        <w:t>Рис. ...</w:t>
      </w:r>
      <w:r w:rsidR="00291A6A">
        <w:rPr>
          <w:sz w:val="28"/>
          <w:szCs w:val="28"/>
        </w:rPr>
        <w:t>»</w:t>
      </w:r>
      <w:r w:rsidRPr="004A7C9A">
        <w:rPr>
          <w:sz w:val="28"/>
          <w:szCs w:val="28"/>
        </w:rPr>
        <w:t xml:space="preserve"> с порядковым номером и наименование. Кроме того, иллюстрации должны иметь пояснительные данные (подрисуночный текст).</w:t>
      </w:r>
    </w:p>
    <w:p w:rsidR="00CF481A" w:rsidRPr="004A7C9A" w:rsidRDefault="00CF481A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 xml:space="preserve">Курсовая работа должна быть отредактирована и вычитана до сдачи на проверку научному руководителю. На последнем листе списка источников ставится подпись </w:t>
      </w:r>
      <w:r w:rsidR="00291A6A">
        <w:rPr>
          <w:sz w:val="28"/>
          <w:szCs w:val="28"/>
        </w:rPr>
        <w:t>бакалавра</w:t>
      </w:r>
      <w:r w:rsidRPr="004A7C9A">
        <w:rPr>
          <w:sz w:val="28"/>
          <w:szCs w:val="28"/>
        </w:rPr>
        <w:t xml:space="preserve"> – автора курсовой работы, удостоверяющая, что текст работы выверен, цитаты проверены.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sz w:val="28"/>
          <w:szCs w:val="28"/>
        </w:rPr>
        <w:t>Гото</w:t>
      </w:r>
      <w:r w:rsidR="00CF481A" w:rsidRPr="004A7C9A">
        <w:rPr>
          <w:sz w:val="28"/>
          <w:szCs w:val="28"/>
        </w:rPr>
        <w:t>вая курсовая работа должна быть</w:t>
      </w:r>
      <w:r w:rsidRPr="004A7C9A">
        <w:rPr>
          <w:sz w:val="28"/>
          <w:szCs w:val="28"/>
        </w:rPr>
        <w:t xml:space="preserve"> переплетена или подшита в скоросшиватель. 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A7C9A">
        <w:rPr>
          <w:b/>
          <w:bCs/>
          <w:sz w:val="28"/>
          <w:szCs w:val="28"/>
        </w:rPr>
        <w:t>5. ЗАЩИТА КУРСОВОЙ РАБОТЫ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b/>
          <w:bCs/>
          <w:sz w:val="28"/>
          <w:szCs w:val="28"/>
        </w:rPr>
        <w:t xml:space="preserve">Срок сдачи курсовой </w:t>
      </w:r>
      <w:r w:rsidR="00B80598" w:rsidRPr="004A7C9A">
        <w:rPr>
          <w:b/>
          <w:bCs/>
          <w:sz w:val="28"/>
          <w:szCs w:val="28"/>
        </w:rPr>
        <w:t xml:space="preserve">работы </w:t>
      </w:r>
      <w:r w:rsidRPr="004A7C9A">
        <w:rPr>
          <w:b/>
          <w:bCs/>
          <w:sz w:val="28"/>
          <w:szCs w:val="28"/>
        </w:rPr>
        <w:t>на кафедру</w:t>
      </w:r>
      <w:r w:rsidRPr="004A7C9A">
        <w:rPr>
          <w:sz w:val="28"/>
          <w:szCs w:val="28"/>
        </w:rPr>
        <w:t xml:space="preserve"> устанавливается отдельно для каж</w:t>
      </w:r>
      <w:r w:rsidR="00B80598" w:rsidRPr="004A7C9A">
        <w:rPr>
          <w:sz w:val="28"/>
          <w:szCs w:val="28"/>
        </w:rPr>
        <w:t>дого курса, но не позднее 10 дней</w:t>
      </w:r>
      <w:r w:rsidRPr="004A7C9A">
        <w:rPr>
          <w:sz w:val="28"/>
          <w:szCs w:val="28"/>
        </w:rPr>
        <w:t xml:space="preserve"> до зачетной недели. Работа сдается научному руководителю, который выставляет </w:t>
      </w:r>
      <w:r w:rsidR="00D31FF9" w:rsidRPr="004A7C9A">
        <w:rPr>
          <w:sz w:val="28"/>
          <w:szCs w:val="28"/>
        </w:rPr>
        <w:t xml:space="preserve">баллы </w:t>
      </w:r>
      <w:r w:rsidRPr="004A7C9A">
        <w:rPr>
          <w:sz w:val="28"/>
          <w:szCs w:val="28"/>
        </w:rPr>
        <w:t>по прин</w:t>
      </w:r>
      <w:r w:rsidR="00D27369" w:rsidRPr="004A7C9A">
        <w:rPr>
          <w:sz w:val="28"/>
          <w:szCs w:val="28"/>
        </w:rPr>
        <w:t xml:space="preserve">ятым критериям </w:t>
      </w:r>
      <w:r w:rsidR="00D31FF9" w:rsidRPr="004A7C9A">
        <w:rPr>
          <w:sz w:val="28"/>
          <w:szCs w:val="28"/>
        </w:rPr>
        <w:t xml:space="preserve">и предварительную оценку </w:t>
      </w:r>
      <w:r w:rsidR="00D27369" w:rsidRPr="004A7C9A">
        <w:rPr>
          <w:sz w:val="28"/>
          <w:szCs w:val="28"/>
        </w:rPr>
        <w:t xml:space="preserve">(см. </w:t>
      </w:r>
      <w:r w:rsidR="0051078E" w:rsidRPr="004A7C9A">
        <w:rPr>
          <w:sz w:val="28"/>
          <w:szCs w:val="28"/>
        </w:rPr>
        <w:t>П</w:t>
      </w:r>
      <w:r w:rsidR="00B80598" w:rsidRPr="004A7C9A">
        <w:rPr>
          <w:sz w:val="28"/>
          <w:szCs w:val="28"/>
        </w:rPr>
        <w:t>риложения 4</w:t>
      </w:r>
      <w:r w:rsidR="002B1A67" w:rsidRPr="004A7C9A">
        <w:rPr>
          <w:sz w:val="28"/>
          <w:szCs w:val="28"/>
        </w:rPr>
        <w:t>,</w:t>
      </w:r>
      <w:r w:rsidR="00EF1478">
        <w:rPr>
          <w:sz w:val="28"/>
          <w:szCs w:val="28"/>
        </w:rPr>
        <w:t xml:space="preserve"> </w:t>
      </w:r>
      <w:r w:rsidR="00B80598" w:rsidRPr="004A7C9A">
        <w:rPr>
          <w:sz w:val="28"/>
          <w:szCs w:val="28"/>
        </w:rPr>
        <w:t>5</w:t>
      </w:r>
      <w:r w:rsidR="002B1A67" w:rsidRPr="004A7C9A">
        <w:rPr>
          <w:sz w:val="28"/>
          <w:szCs w:val="28"/>
        </w:rPr>
        <w:t>,</w:t>
      </w:r>
      <w:r w:rsidR="00EF1478">
        <w:rPr>
          <w:sz w:val="28"/>
          <w:szCs w:val="28"/>
        </w:rPr>
        <w:t xml:space="preserve"> </w:t>
      </w:r>
      <w:r w:rsidR="002B1A67" w:rsidRPr="004A7C9A">
        <w:rPr>
          <w:sz w:val="28"/>
          <w:szCs w:val="28"/>
        </w:rPr>
        <w:t>6</w:t>
      </w:r>
      <w:r w:rsidRPr="004A7C9A">
        <w:rPr>
          <w:sz w:val="28"/>
          <w:szCs w:val="28"/>
        </w:rPr>
        <w:t xml:space="preserve">). Окончательная оценка определяется по результатам защиты с учетом оценки научного руководителя </w:t>
      </w:r>
      <w:r w:rsidR="00D27369" w:rsidRPr="004A7C9A">
        <w:rPr>
          <w:sz w:val="28"/>
          <w:szCs w:val="28"/>
        </w:rPr>
        <w:t xml:space="preserve">(см. </w:t>
      </w:r>
      <w:r w:rsidR="0051078E" w:rsidRPr="004A7C9A">
        <w:rPr>
          <w:sz w:val="28"/>
          <w:szCs w:val="28"/>
        </w:rPr>
        <w:t>П</w:t>
      </w:r>
      <w:r w:rsidR="00D27369" w:rsidRPr="004A7C9A">
        <w:rPr>
          <w:sz w:val="28"/>
          <w:szCs w:val="28"/>
        </w:rPr>
        <w:t xml:space="preserve">риложение 7) </w:t>
      </w:r>
      <w:r w:rsidRPr="004A7C9A">
        <w:rPr>
          <w:sz w:val="28"/>
          <w:szCs w:val="28"/>
        </w:rPr>
        <w:t>и выставляется в ведомость и зачетную книжку</w:t>
      </w:r>
      <w:r w:rsidR="0051078E" w:rsidRPr="004A7C9A">
        <w:rPr>
          <w:sz w:val="28"/>
          <w:szCs w:val="28"/>
        </w:rPr>
        <w:t>.</w:t>
      </w:r>
    </w:p>
    <w:p w:rsidR="00CB40E8" w:rsidRPr="004A7C9A" w:rsidRDefault="00CB40E8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4A7C9A">
        <w:rPr>
          <w:b/>
          <w:bCs/>
          <w:sz w:val="28"/>
          <w:szCs w:val="28"/>
        </w:rPr>
        <w:lastRenderedPageBreak/>
        <w:t>Защита курсовой работы</w:t>
      </w:r>
      <w:r w:rsidRPr="004A7C9A">
        <w:rPr>
          <w:sz w:val="28"/>
          <w:szCs w:val="28"/>
        </w:rPr>
        <w:t xml:space="preserve">. Курсовая работа должна быть защищена </w:t>
      </w:r>
      <w:r w:rsidR="00B71A2F">
        <w:rPr>
          <w:sz w:val="28"/>
          <w:szCs w:val="28"/>
        </w:rPr>
        <w:t>бакалавром</w:t>
      </w:r>
      <w:r w:rsidRPr="004A7C9A">
        <w:rPr>
          <w:sz w:val="28"/>
          <w:szCs w:val="28"/>
        </w:rPr>
        <w:t xml:space="preserve"> на открытом заседании специальной комиссии, сформированной кафедрой. </w:t>
      </w:r>
      <w:r w:rsidR="00B71A2F">
        <w:rPr>
          <w:sz w:val="28"/>
          <w:szCs w:val="28"/>
        </w:rPr>
        <w:t>Бакалавр</w:t>
      </w:r>
      <w:r w:rsidRPr="004A7C9A">
        <w:rPr>
          <w:sz w:val="28"/>
          <w:szCs w:val="28"/>
        </w:rPr>
        <w:t xml:space="preserve"> должен кратко изложить основные положения и выводы своей работы, а также ответить на вопросы членов комиссии. Ответы должны быть четкими, по существу задаваемого вопроса. </w:t>
      </w:r>
      <w:r w:rsidR="00B71A2F">
        <w:rPr>
          <w:sz w:val="28"/>
          <w:szCs w:val="28"/>
        </w:rPr>
        <w:t>Бакалавр</w:t>
      </w:r>
      <w:r w:rsidRPr="004A7C9A">
        <w:rPr>
          <w:sz w:val="28"/>
          <w:szCs w:val="28"/>
        </w:rPr>
        <w:t xml:space="preserve"> должен показать, что он свободно ориентируется в изученном материале, хорошо знает свою работу, может объяснить любое положение, изложенное в работе. К защите курсовой работы на комиссии приравнивается</w:t>
      </w:r>
      <w:r w:rsidR="00B80598" w:rsidRPr="004A7C9A">
        <w:rPr>
          <w:sz w:val="28"/>
          <w:szCs w:val="28"/>
        </w:rPr>
        <w:t xml:space="preserve"> выступление </w:t>
      </w:r>
      <w:r w:rsidR="00B71A2F">
        <w:rPr>
          <w:sz w:val="28"/>
          <w:szCs w:val="28"/>
        </w:rPr>
        <w:t>бакалавра</w:t>
      </w:r>
      <w:r w:rsidR="00B80598" w:rsidRPr="004A7C9A">
        <w:rPr>
          <w:sz w:val="28"/>
          <w:szCs w:val="28"/>
        </w:rPr>
        <w:t xml:space="preserve"> с докладом</w:t>
      </w:r>
      <w:r w:rsidRPr="004A7C9A">
        <w:rPr>
          <w:sz w:val="28"/>
          <w:szCs w:val="28"/>
        </w:rPr>
        <w:t xml:space="preserve"> на научной конференции </w:t>
      </w:r>
      <w:r w:rsidR="00B80598" w:rsidRPr="004A7C9A">
        <w:rPr>
          <w:sz w:val="28"/>
          <w:szCs w:val="28"/>
        </w:rPr>
        <w:t>(</w:t>
      </w:r>
      <w:r w:rsidRPr="004A7C9A">
        <w:rPr>
          <w:sz w:val="28"/>
          <w:szCs w:val="28"/>
        </w:rPr>
        <w:t>при условии согласия научного руководителя</w:t>
      </w:r>
      <w:r w:rsidR="00B80598" w:rsidRPr="004A7C9A">
        <w:rPr>
          <w:sz w:val="28"/>
          <w:szCs w:val="28"/>
        </w:rPr>
        <w:t>)</w:t>
      </w:r>
      <w:r w:rsidRPr="004A7C9A">
        <w:rPr>
          <w:sz w:val="28"/>
          <w:szCs w:val="28"/>
        </w:rPr>
        <w:t>.</w:t>
      </w:r>
    </w:p>
    <w:p w:rsidR="00BC3B73" w:rsidRPr="004A7C9A" w:rsidRDefault="00CB40E8" w:rsidP="00C402A7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A7C9A">
        <w:rPr>
          <w:sz w:val="28"/>
          <w:szCs w:val="28"/>
        </w:rPr>
        <w:t>Положительная оценка выставляется в ведомость и зачетную книжку</w:t>
      </w:r>
      <w:r w:rsidR="00B80598" w:rsidRPr="004A7C9A">
        <w:rPr>
          <w:sz w:val="28"/>
          <w:szCs w:val="28"/>
        </w:rPr>
        <w:t>,</w:t>
      </w:r>
      <w:r w:rsidRPr="004A7C9A">
        <w:rPr>
          <w:sz w:val="28"/>
          <w:szCs w:val="28"/>
        </w:rPr>
        <w:t xml:space="preserve"> учитывается при решении вопроса о на</w:t>
      </w:r>
      <w:r w:rsidR="00B80598" w:rsidRPr="004A7C9A">
        <w:rPr>
          <w:sz w:val="28"/>
          <w:szCs w:val="28"/>
        </w:rPr>
        <w:t>значении стипендии</w:t>
      </w:r>
      <w:r w:rsidRPr="004A7C9A">
        <w:rPr>
          <w:sz w:val="28"/>
          <w:szCs w:val="28"/>
        </w:rPr>
        <w:t xml:space="preserve">. </w:t>
      </w:r>
      <w:r w:rsidR="00B71A2F">
        <w:rPr>
          <w:sz w:val="28"/>
          <w:szCs w:val="28"/>
        </w:rPr>
        <w:t>Бакалавр</w:t>
      </w:r>
      <w:r w:rsidRPr="004A7C9A">
        <w:rPr>
          <w:sz w:val="28"/>
          <w:szCs w:val="28"/>
        </w:rPr>
        <w:t>, получивший неудовлетворительную оценку, должен доработать курсовую работу. В этом случае смена темы не допускается.</w:t>
      </w:r>
    </w:p>
    <w:p w:rsidR="00BC3B73" w:rsidRDefault="0051078E" w:rsidP="00C402A7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C3B73">
        <w:rPr>
          <w:b/>
          <w:bCs/>
          <w:sz w:val="28"/>
          <w:szCs w:val="28"/>
        </w:rPr>
        <w:lastRenderedPageBreak/>
        <w:t>6. КУРСОВЫЕ РАБОТЫ</w:t>
      </w:r>
      <w:r w:rsidR="00F74B39">
        <w:rPr>
          <w:b/>
          <w:bCs/>
          <w:sz w:val="28"/>
          <w:szCs w:val="28"/>
        </w:rPr>
        <w:t xml:space="preserve"> ПО ДИСЦИПЛИНАМ</w:t>
      </w:r>
    </w:p>
    <w:p w:rsidR="00F74B39" w:rsidRPr="00D31FF9" w:rsidRDefault="00A04154" w:rsidP="00C402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6.1.</w:t>
      </w:r>
      <w:r w:rsidR="00FB6DC6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КУРСОВАЯ РАБОТА ПО ДИСЦИПЛИНЕ «ТЕОРИЯ УПРАВЛЕНИЯ»</w:t>
      </w:r>
    </w:p>
    <w:p w:rsidR="009F10F9" w:rsidRDefault="005A0337" w:rsidP="00C402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Теория управления базируется на совокупности</w:t>
      </w:r>
      <w:r w:rsidR="002536CC">
        <w:rPr>
          <w:sz w:val="28"/>
          <w:szCs w:val="28"/>
        </w:rPr>
        <w:t xml:space="preserve"> научно</w:t>
      </w:r>
      <w:r w:rsidR="00FB6DC6">
        <w:rPr>
          <w:sz w:val="28"/>
          <w:szCs w:val="28"/>
        </w:rPr>
        <w:t>-</w:t>
      </w:r>
      <w:r w:rsidR="002536CC">
        <w:rPr>
          <w:sz w:val="28"/>
          <w:szCs w:val="28"/>
        </w:rPr>
        <w:t xml:space="preserve">доказательных, выверенных и признанных практикой взглядах о состоянии и закономерностях функционирования и развития управляемой системы, объекта управления. </w:t>
      </w:r>
    </w:p>
    <w:p w:rsidR="009F10F9" w:rsidRDefault="009F10F9" w:rsidP="00C402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курсовой работы – закрепление, углубление и обобщение </w:t>
      </w:r>
      <w:r w:rsidR="00FB6DC6">
        <w:rPr>
          <w:sz w:val="28"/>
          <w:szCs w:val="28"/>
        </w:rPr>
        <w:t>бакалаврами</w:t>
      </w:r>
      <w:r>
        <w:rPr>
          <w:sz w:val="28"/>
          <w:szCs w:val="28"/>
        </w:rPr>
        <w:t xml:space="preserve"> теоретических знаний по дисциплине, формирование навыков написания письменной работы, анализа и обобщения научной литературы, формулирования собственных выводов.</w:t>
      </w:r>
    </w:p>
    <w:p w:rsidR="000D0D8E" w:rsidRDefault="00F74B39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F65FDF">
        <w:rPr>
          <w:sz w:val="28"/>
          <w:szCs w:val="28"/>
        </w:rPr>
        <w:t xml:space="preserve">Курсовая работа </w:t>
      </w:r>
      <w:r w:rsidR="00F65FDF">
        <w:rPr>
          <w:sz w:val="28"/>
          <w:szCs w:val="28"/>
        </w:rPr>
        <w:t>по теории управления может быть</w:t>
      </w:r>
      <w:r w:rsidR="000D0D8E">
        <w:rPr>
          <w:sz w:val="28"/>
          <w:szCs w:val="28"/>
        </w:rPr>
        <w:t xml:space="preserve"> двух видов:</w:t>
      </w:r>
    </w:p>
    <w:p w:rsidR="000D0D8E" w:rsidRDefault="00F65FDF" w:rsidP="0053173B">
      <w:pPr>
        <w:numPr>
          <w:ilvl w:val="0"/>
          <w:numId w:val="23"/>
        </w:numPr>
        <w:tabs>
          <w:tab w:val="clear" w:pos="1504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теоретическим</w:t>
      </w:r>
      <w:r w:rsidR="00F74B39" w:rsidRPr="00F65FDF">
        <w:rPr>
          <w:sz w:val="28"/>
          <w:szCs w:val="28"/>
        </w:rPr>
        <w:t xml:space="preserve"> исследование</w:t>
      </w:r>
      <w:r>
        <w:rPr>
          <w:sz w:val="28"/>
          <w:szCs w:val="28"/>
        </w:rPr>
        <w:t>м</w:t>
      </w:r>
      <w:r w:rsidR="00F74B39" w:rsidRPr="00F65FDF">
        <w:rPr>
          <w:sz w:val="28"/>
          <w:szCs w:val="28"/>
        </w:rPr>
        <w:t xml:space="preserve"> конкретной темы</w:t>
      </w:r>
      <w:r w:rsidR="002009FA">
        <w:rPr>
          <w:sz w:val="28"/>
          <w:szCs w:val="28"/>
        </w:rPr>
        <w:t xml:space="preserve"> дисциплины</w:t>
      </w:r>
      <w:r w:rsidR="000D0D8E">
        <w:rPr>
          <w:sz w:val="28"/>
          <w:szCs w:val="28"/>
        </w:rPr>
        <w:t>;</w:t>
      </w:r>
      <w:r w:rsidR="00F74B39" w:rsidRPr="00F65FDF">
        <w:rPr>
          <w:sz w:val="28"/>
          <w:szCs w:val="28"/>
        </w:rPr>
        <w:t xml:space="preserve"> </w:t>
      </w:r>
    </w:p>
    <w:p w:rsidR="00F74B39" w:rsidRPr="00F65FDF" w:rsidRDefault="00F65FDF" w:rsidP="0053173B">
      <w:pPr>
        <w:numPr>
          <w:ilvl w:val="0"/>
          <w:numId w:val="23"/>
        </w:numPr>
        <w:tabs>
          <w:tab w:val="clear" w:pos="1504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научно обоснованной</w:t>
      </w:r>
      <w:r w:rsidR="00F74B39" w:rsidRPr="00F65FDF">
        <w:rPr>
          <w:sz w:val="28"/>
          <w:szCs w:val="28"/>
        </w:rPr>
        <w:t xml:space="preserve"> р</w:t>
      </w:r>
      <w:r>
        <w:rPr>
          <w:sz w:val="28"/>
          <w:szCs w:val="28"/>
        </w:rPr>
        <w:t>азработкой</w:t>
      </w:r>
      <w:r w:rsidR="00F74B39" w:rsidRPr="00F65FDF">
        <w:rPr>
          <w:sz w:val="28"/>
          <w:szCs w:val="28"/>
        </w:rPr>
        <w:t xml:space="preserve"> какой-либо проблемы на примере конкретной организации (фирмы, ее подразделения, учреждения, др.).</w:t>
      </w:r>
    </w:p>
    <w:p w:rsidR="00F74B39" w:rsidRPr="00F65FDF" w:rsidRDefault="00F74B39" w:rsidP="00C402A7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65FDF">
        <w:rPr>
          <w:sz w:val="28"/>
          <w:szCs w:val="28"/>
        </w:rPr>
        <w:t>Содержание курсовой работы определяется ее темой и видом.</w:t>
      </w:r>
    </w:p>
    <w:p w:rsidR="00F74B39" w:rsidRPr="00F65FDF" w:rsidRDefault="00F74B39" w:rsidP="00C402A7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65FDF">
        <w:rPr>
          <w:sz w:val="28"/>
          <w:szCs w:val="28"/>
        </w:rPr>
        <w:t>В курсовой работе, представляющей собой теоретическое исследование, излагаются:</w:t>
      </w:r>
    </w:p>
    <w:p w:rsidR="00F74B39" w:rsidRPr="00F65FDF" w:rsidRDefault="00FB6DC6" w:rsidP="0053173B">
      <w:pPr>
        <w:numPr>
          <w:ilvl w:val="0"/>
          <w:numId w:val="10"/>
        </w:numPr>
        <w:tabs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74B39" w:rsidRPr="00F65FDF">
        <w:rPr>
          <w:sz w:val="28"/>
          <w:szCs w:val="28"/>
        </w:rPr>
        <w:t>стория вопроса, оценка различных взглядов на проблему;</w:t>
      </w:r>
    </w:p>
    <w:p w:rsidR="00F74B39" w:rsidRPr="00F65FDF" w:rsidRDefault="00FB6DC6" w:rsidP="0053173B">
      <w:pPr>
        <w:numPr>
          <w:ilvl w:val="0"/>
          <w:numId w:val="10"/>
        </w:numPr>
        <w:tabs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74B39" w:rsidRPr="00F65FDF">
        <w:rPr>
          <w:sz w:val="28"/>
          <w:szCs w:val="28"/>
        </w:rPr>
        <w:t>езультаты исследования;</w:t>
      </w:r>
    </w:p>
    <w:p w:rsidR="00F74B39" w:rsidRPr="00F65FDF" w:rsidRDefault="00FB6DC6" w:rsidP="0053173B">
      <w:pPr>
        <w:numPr>
          <w:ilvl w:val="0"/>
          <w:numId w:val="10"/>
        </w:numPr>
        <w:tabs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74B39" w:rsidRPr="00F65FDF">
        <w:rPr>
          <w:sz w:val="28"/>
          <w:szCs w:val="28"/>
        </w:rPr>
        <w:t>онцепция автора курсовой работы.</w:t>
      </w:r>
    </w:p>
    <w:p w:rsidR="00F74B39" w:rsidRDefault="000D0D8E" w:rsidP="00C402A7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Такая </w:t>
      </w:r>
      <w:r w:rsidR="005D66F5">
        <w:rPr>
          <w:sz w:val="28"/>
          <w:szCs w:val="28"/>
        </w:rPr>
        <w:t>курсовая работа, как правило, состоит из двух глав.</w:t>
      </w:r>
    </w:p>
    <w:p w:rsidR="009F10F9" w:rsidRDefault="009F10F9" w:rsidP="00C402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руководящие данные для выполнения курсовых работ второго вида изложены в общих требованиях.</w:t>
      </w:r>
    </w:p>
    <w:p w:rsidR="009F10F9" w:rsidRDefault="009F10F9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9F10F9">
        <w:rPr>
          <w:sz w:val="28"/>
          <w:szCs w:val="28"/>
        </w:rPr>
        <w:t>Тематика курсовых работ по теории управления отвечает учебным задачам дисциплины.</w:t>
      </w:r>
      <w:r>
        <w:rPr>
          <w:sz w:val="28"/>
          <w:szCs w:val="28"/>
        </w:rPr>
        <w:t xml:space="preserve"> Выбранная тема обязательно согласовывается с руководителем и зависит от степени подготовленности </w:t>
      </w:r>
      <w:r w:rsidR="00FB6DC6">
        <w:rPr>
          <w:sz w:val="28"/>
          <w:szCs w:val="28"/>
        </w:rPr>
        <w:t>бакалавра</w:t>
      </w:r>
      <w:r>
        <w:rPr>
          <w:sz w:val="28"/>
          <w:szCs w:val="28"/>
        </w:rPr>
        <w:t xml:space="preserve"> к выполнению задания.</w:t>
      </w:r>
    </w:p>
    <w:p w:rsidR="006A66DE" w:rsidRDefault="006A66DE" w:rsidP="00C402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Приступая к написанию своей первой курсовой работы в университете, </w:t>
      </w:r>
      <w:r w:rsidR="00FB6DC6">
        <w:rPr>
          <w:sz w:val="28"/>
          <w:szCs w:val="28"/>
        </w:rPr>
        <w:t>бакалавры</w:t>
      </w:r>
      <w:r>
        <w:rPr>
          <w:sz w:val="28"/>
          <w:szCs w:val="28"/>
        </w:rPr>
        <w:t xml:space="preserve"> часто сталкиваются с проблемой «чистого листа», материал из подобранной литературы, объем которого исчисляется сотнями страниц, </w:t>
      </w:r>
      <w:r w:rsidR="00B61721">
        <w:rPr>
          <w:sz w:val="28"/>
          <w:szCs w:val="28"/>
        </w:rPr>
        <w:t xml:space="preserve">им </w:t>
      </w:r>
      <w:r w:rsidR="00B61721">
        <w:rPr>
          <w:sz w:val="28"/>
          <w:szCs w:val="28"/>
        </w:rPr>
        <w:lastRenderedPageBreak/>
        <w:t xml:space="preserve">сложно </w:t>
      </w:r>
      <w:r>
        <w:rPr>
          <w:sz w:val="28"/>
          <w:szCs w:val="28"/>
        </w:rPr>
        <w:t xml:space="preserve">превратить в готовую работу. Начинающим </w:t>
      </w:r>
      <w:r w:rsidR="00942CD5">
        <w:rPr>
          <w:sz w:val="28"/>
          <w:szCs w:val="28"/>
        </w:rPr>
        <w:t>свою первую исследовательскую работу следует учесть несколько простых полезных советов:</w:t>
      </w:r>
    </w:p>
    <w:p w:rsidR="00942CD5" w:rsidRDefault="00FB6DC6" w:rsidP="0053173B">
      <w:pPr>
        <w:numPr>
          <w:ilvl w:val="0"/>
          <w:numId w:val="25"/>
        </w:numPr>
        <w:tabs>
          <w:tab w:val="clear" w:pos="108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42CD5">
        <w:rPr>
          <w:sz w:val="28"/>
          <w:szCs w:val="28"/>
        </w:rPr>
        <w:t>етко уясните все пункты развернутого плана курсовой работы;</w:t>
      </w:r>
    </w:p>
    <w:p w:rsidR="00942CD5" w:rsidRDefault="00FB6DC6" w:rsidP="0053173B">
      <w:pPr>
        <w:numPr>
          <w:ilvl w:val="0"/>
          <w:numId w:val="25"/>
        </w:numPr>
        <w:tabs>
          <w:tab w:val="clear" w:pos="108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42CD5">
        <w:rPr>
          <w:sz w:val="28"/>
          <w:szCs w:val="28"/>
        </w:rPr>
        <w:t>делайте первоначальные наброски своих мыслей, чтобы не попасть под влияние мнений авторов читаемых источников;</w:t>
      </w:r>
    </w:p>
    <w:p w:rsidR="00942CD5" w:rsidRDefault="00FB6DC6" w:rsidP="0053173B">
      <w:pPr>
        <w:numPr>
          <w:ilvl w:val="0"/>
          <w:numId w:val="25"/>
        </w:numPr>
        <w:tabs>
          <w:tab w:val="clear" w:pos="108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42CD5">
        <w:rPr>
          <w:sz w:val="28"/>
          <w:szCs w:val="28"/>
        </w:rPr>
        <w:t>щите ценную информацию в литературе, а затем перерабатывайте ее;</w:t>
      </w:r>
    </w:p>
    <w:p w:rsidR="00942CD5" w:rsidRDefault="00FB6DC6" w:rsidP="0053173B">
      <w:pPr>
        <w:numPr>
          <w:ilvl w:val="0"/>
          <w:numId w:val="25"/>
        </w:numPr>
        <w:tabs>
          <w:tab w:val="clear" w:pos="108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42CD5">
        <w:rPr>
          <w:sz w:val="28"/>
          <w:szCs w:val="28"/>
        </w:rPr>
        <w:t>злагайте материал в строгом соответствии с названиями параграфов, не просто описывая социально-экономические явления и процессы, но анализируя проблемы и предлагая альтернативные подходы к их решению;</w:t>
      </w:r>
    </w:p>
    <w:p w:rsidR="00942CD5" w:rsidRDefault="00FB6DC6" w:rsidP="0053173B">
      <w:pPr>
        <w:numPr>
          <w:ilvl w:val="0"/>
          <w:numId w:val="25"/>
        </w:numPr>
        <w:tabs>
          <w:tab w:val="clear" w:pos="108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2CD5">
        <w:rPr>
          <w:sz w:val="28"/>
          <w:szCs w:val="28"/>
        </w:rPr>
        <w:t xml:space="preserve">ервоначальный вариант работы пишите в сжатые сроки, это позволит не только сдать черновик руководителю заранее, но </w:t>
      </w:r>
      <w:r w:rsidR="00DE6A97">
        <w:rPr>
          <w:sz w:val="28"/>
          <w:szCs w:val="28"/>
        </w:rPr>
        <w:t>позволит устранить недочеты, отмеченные преподавателем, в срок.</w:t>
      </w:r>
    </w:p>
    <w:p w:rsidR="00DE6A97" w:rsidRDefault="00DE6A97" w:rsidP="00C402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Методика написания каждой части работы имеет некоторые отличия.</w:t>
      </w:r>
      <w:r w:rsidR="00454896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Обратите внимание, что во Введении формулировки, раскрывающие цель, задачи, предмет и объект, должны быть краткими и ясными. Аналогичным требованиям должны соответствовать выводы, содержащиеся в Заключении. Введение и Заключение работы – это визитная карточка, на основании которой у научного руководителя и членов комиссии складывается мнение о самой работе и ее авторе. По этой причине нужно быть готовым к тому, что</w:t>
      </w:r>
      <w:r w:rsidR="00A45963">
        <w:rPr>
          <w:sz w:val="28"/>
          <w:szCs w:val="28"/>
        </w:rPr>
        <w:t xml:space="preserve"> Введение и Заключение будут неоднократно корректироваться и перерабатываться.</w:t>
      </w:r>
    </w:p>
    <w:p w:rsidR="00A45963" w:rsidRDefault="00A45963" w:rsidP="00C402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основной части курсовой работы должно в полном объеме раскрыть тему, названия глав и параграфов. Правильно разработанная структурно-логическая схема значительно уменьшит затраты труда и времени. Оптимальной является такая структура курсовой работы, из которой не может быть изъят ни один ее элемент.</w:t>
      </w:r>
    </w:p>
    <w:p w:rsidR="00A45963" w:rsidRDefault="00A45963" w:rsidP="00C402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Конкретный подход к формированию структуры курсовой работы зависит от темы (проблемы) исследования. В одном случае приемлема «хронологическая» схема (ретроспектива – текущее состояние объекта – </w:t>
      </w:r>
      <w:r>
        <w:rPr>
          <w:sz w:val="28"/>
          <w:szCs w:val="28"/>
        </w:rPr>
        <w:lastRenderedPageBreak/>
        <w:t>перспектива его развития), в другом – «уровневая» (мега-, макро-, микро- или международный, национальный, отраслевой, внутрифирменный уровни проблемы), в третьем – «общенаучный» подход (идеальная теория – реальная практика – синтез теории и практики</w:t>
      </w:r>
      <w:r w:rsidR="009E6156">
        <w:rPr>
          <w:sz w:val="28"/>
          <w:szCs w:val="28"/>
        </w:rPr>
        <w:t>, в результате которого обновляется теория и изменяется практика) и т.д.</w:t>
      </w:r>
    </w:p>
    <w:p w:rsidR="009E6156" w:rsidRDefault="009E6156" w:rsidP="00C402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структурные отличия не отменяют общих подходов к содержанию работы. Особое внимание следует уделить:</w:t>
      </w:r>
    </w:p>
    <w:p w:rsidR="009E6156" w:rsidRDefault="00FB6DC6" w:rsidP="0053173B">
      <w:pPr>
        <w:numPr>
          <w:ilvl w:val="0"/>
          <w:numId w:val="26"/>
        </w:numPr>
        <w:tabs>
          <w:tab w:val="clear" w:pos="108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E6156">
        <w:rPr>
          <w:sz w:val="28"/>
          <w:szCs w:val="28"/>
        </w:rPr>
        <w:t>етальному описанию объекта исследования, определению его сущности, специфики, места и роли в системе экономических, правовых, социальных отношений;</w:t>
      </w:r>
    </w:p>
    <w:p w:rsidR="009E6156" w:rsidRDefault="00FB6DC6" w:rsidP="0053173B">
      <w:pPr>
        <w:numPr>
          <w:ilvl w:val="0"/>
          <w:numId w:val="26"/>
        </w:numPr>
        <w:tabs>
          <w:tab w:val="clear" w:pos="108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6156">
        <w:rPr>
          <w:sz w:val="28"/>
          <w:szCs w:val="28"/>
        </w:rPr>
        <w:t>ыявлению сильных и слабых сторон объекта, основных проблем и причин их возникновения;</w:t>
      </w:r>
    </w:p>
    <w:p w:rsidR="009E6156" w:rsidRDefault="00FB6DC6" w:rsidP="0053173B">
      <w:pPr>
        <w:numPr>
          <w:ilvl w:val="0"/>
          <w:numId w:val="26"/>
        </w:numPr>
        <w:tabs>
          <w:tab w:val="clear" w:pos="108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E6156">
        <w:rPr>
          <w:sz w:val="28"/>
          <w:szCs w:val="28"/>
        </w:rPr>
        <w:t>нализу отечественного и зарубежного опыта решения (оптимизации) аналогичных социально-экономических проблем;</w:t>
      </w:r>
    </w:p>
    <w:p w:rsidR="009E6156" w:rsidRDefault="00FB6DC6" w:rsidP="0053173B">
      <w:pPr>
        <w:numPr>
          <w:ilvl w:val="0"/>
          <w:numId w:val="26"/>
        </w:numPr>
        <w:tabs>
          <w:tab w:val="clear" w:pos="108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E6156">
        <w:rPr>
          <w:sz w:val="28"/>
          <w:szCs w:val="28"/>
        </w:rPr>
        <w:t>ргументации общей концепции или конкретной программы действий для перевода (трансформации) объекта в желательное (оптимальное) состояние.</w:t>
      </w:r>
    </w:p>
    <w:p w:rsidR="009E6156" w:rsidRDefault="009E6156" w:rsidP="00C402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следует подвести итоги и сформулировать основные результаты исследования. Это несложно сделать, если после каждой главы изложить краткие выводы. Общие выводы не должны автоматически дублировать выводы по главам</w:t>
      </w:r>
      <w:r w:rsidR="00B61721">
        <w:rPr>
          <w:sz w:val="28"/>
          <w:szCs w:val="28"/>
        </w:rPr>
        <w:t>. Результаты исследования могут быть подразделены на две группы: теоретические выводы и практические рекомендации или предложения, направленные на совершенствование объекта исследования на различных уровнях (федеральном, региональном, муниципальном, отраслевом, внутриорганизационном). Объем Введения – 1</w:t>
      </w:r>
      <w:r w:rsidR="00FB6DC6">
        <w:rPr>
          <w:sz w:val="28"/>
          <w:szCs w:val="28"/>
        </w:rPr>
        <w:t>-</w:t>
      </w:r>
      <w:r w:rsidR="00B61721">
        <w:rPr>
          <w:sz w:val="28"/>
          <w:szCs w:val="28"/>
        </w:rPr>
        <w:t>2</w:t>
      </w:r>
      <w:r w:rsidR="00FB6DC6">
        <w:rPr>
          <w:sz w:val="28"/>
          <w:szCs w:val="28"/>
        </w:rPr>
        <w:t> </w:t>
      </w:r>
      <w:r w:rsidR="00B61721">
        <w:rPr>
          <w:sz w:val="28"/>
          <w:szCs w:val="28"/>
        </w:rPr>
        <w:t>страницы, Заключения – не более 2-3 страниц.</w:t>
      </w:r>
    </w:p>
    <w:p w:rsidR="00B75D84" w:rsidRDefault="00B75D84" w:rsidP="00C402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курсовая работа по теории управления – первая самостоятельная исследовательская работа </w:t>
      </w:r>
      <w:r w:rsidR="00FB6DC6">
        <w:rPr>
          <w:sz w:val="28"/>
          <w:szCs w:val="28"/>
        </w:rPr>
        <w:t>бакалавра</w:t>
      </w:r>
      <w:r>
        <w:rPr>
          <w:sz w:val="28"/>
          <w:szCs w:val="28"/>
        </w:rPr>
        <w:t xml:space="preserve"> в университете, особенно важно </w:t>
      </w:r>
      <w:r w:rsidR="00FA1818">
        <w:rPr>
          <w:sz w:val="28"/>
          <w:szCs w:val="28"/>
        </w:rPr>
        <w:t>регулярно встречаться</w:t>
      </w:r>
      <w:r>
        <w:rPr>
          <w:sz w:val="28"/>
          <w:szCs w:val="28"/>
        </w:rPr>
        <w:t xml:space="preserve"> с научным руководителем, назначенным кафедрой. На еженедельных консультациях руководитель проверяет, насколько </w:t>
      </w:r>
      <w:r>
        <w:rPr>
          <w:sz w:val="28"/>
          <w:szCs w:val="28"/>
        </w:rPr>
        <w:lastRenderedPageBreak/>
        <w:t xml:space="preserve">успешно работает </w:t>
      </w:r>
      <w:r w:rsidR="00FB6DC6">
        <w:rPr>
          <w:sz w:val="28"/>
          <w:szCs w:val="28"/>
        </w:rPr>
        <w:t>бакалавр</w:t>
      </w:r>
      <w:r>
        <w:rPr>
          <w:sz w:val="28"/>
          <w:szCs w:val="28"/>
        </w:rPr>
        <w:t xml:space="preserve"> над курсовой работой, какие допущены ошибки и как их </w:t>
      </w:r>
      <w:r w:rsidR="00FA1818">
        <w:rPr>
          <w:sz w:val="28"/>
          <w:szCs w:val="28"/>
        </w:rPr>
        <w:t>лучше исправить;</w:t>
      </w:r>
      <w:r>
        <w:rPr>
          <w:sz w:val="28"/>
          <w:szCs w:val="28"/>
        </w:rPr>
        <w:t xml:space="preserve"> рекомендует, какие методы использования теоретических знаний можно применять для решения практических задач</w:t>
      </w:r>
      <w:r w:rsidR="00FA1818">
        <w:rPr>
          <w:sz w:val="28"/>
          <w:szCs w:val="28"/>
        </w:rPr>
        <w:t>;</w:t>
      </w:r>
      <w:r>
        <w:rPr>
          <w:sz w:val="28"/>
          <w:szCs w:val="28"/>
        </w:rPr>
        <w:t xml:space="preserve"> указывает правила, нарушенные </w:t>
      </w:r>
      <w:r w:rsidR="00FB6DC6">
        <w:rPr>
          <w:sz w:val="28"/>
          <w:szCs w:val="28"/>
        </w:rPr>
        <w:t>бакалавром</w:t>
      </w:r>
      <w:r>
        <w:rPr>
          <w:sz w:val="28"/>
          <w:szCs w:val="28"/>
        </w:rPr>
        <w:t xml:space="preserve"> при выполнении работы.</w:t>
      </w:r>
    </w:p>
    <w:p w:rsidR="00B75D84" w:rsidRDefault="00B75D84" w:rsidP="00C402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публичной защиты</w:t>
      </w:r>
      <w:r w:rsidR="00E542C4">
        <w:rPr>
          <w:sz w:val="28"/>
          <w:szCs w:val="28"/>
        </w:rPr>
        <w:t xml:space="preserve"> курсовых работ</w:t>
      </w:r>
      <w:r>
        <w:rPr>
          <w:sz w:val="28"/>
          <w:szCs w:val="28"/>
        </w:rPr>
        <w:t xml:space="preserve"> </w:t>
      </w:r>
      <w:r w:rsidR="00E542C4">
        <w:rPr>
          <w:sz w:val="28"/>
          <w:szCs w:val="28"/>
        </w:rPr>
        <w:t>комиссии</w:t>
      </w:r>
      <w:r w:rsidR="003531F0">
        <w:rPr>
          <w:sz w:val="28"/>
          <w:szCs w:val="28"/>
        </w:rPr>
        <w:t>, созданн</w:t>
      </w:r>
      <w:r w:rsidR="00E542C4">
        <w:rPr>
          <w:sz w:val="28"/>
          <w:szCs w:val="28"/>
        </w:rPr>
        <w:t>ой</w:t>
      </w:r>
      <w:r w:rsidR="003531F0">
        <w:rPr>
          <w:sz w:val="28"/>
          <w:szCs w:val="28"/>
        </w:rPr>
        <w:t xml:space="preserve"> кафедрой, </w:t>
      </w:r>
      <w:r w:rsidR="00E542C4">
        <w:rPr>
          <w:sz w:val="28"/>
          <w:szCs w:val="28"/>
        </w:rPr>
        <w:t xml:space="preserve">ведущий преподаватель </w:t>
      </w:r>
      <w:r>
        <w:rPr>
          <w:sz w:val="28"/>
          <w:szCs w:val="28"/>
        </w:rPr>
        <w:t xml:space="preserve">проводит с </w:t>
      </w:r>
      <w:r w:rsidR="00FB6DC6">
        <w:rPr>
          <w:sz w:val="28"/>
          <w:szCs w:val="28"/>
        </w:rPr>
        <w:t>бакалаврами</w:t>
      </w:r>
      <w:r>
        <w:rPr>
          <w:sz w:val="28"/>
          <w:szCs w:val="28"/>
        </w:rPr>
        <w:t xml:space="preserve"> заключительный</w:t>
      </w:r>
      <w:r w:rsidR="00E542C4">
        <w:rPr>
          <w:sz w:val="28"/>
          <w:szCs w:val="28"/>
        </w:rPr>
        <w:t xml:space="preserve"> анализ лучших и худших работ, </w:t>
      </w:r>
      <w:r>
        <w:rPr>
          <w:sz w:val="28"/>
          <w:szCs w:val="28"/>
        </w:rPr>
        <w:t>указ</w:t>
      </w:r>
      <w:r w:rsidR="00E542C4">
        <w:rPr>
          <w:sz w:val="28"/>
          <w:szCs w:val="28"/>
        </w:rPr>
        <w:t>ывает</w:t>
      </w:r>
      <w:r>
        <w:rPr>
          <w:sz w:val="28"/>
          <w:szCs w:val="28"/>
        </w:rPr>
        <w:t xml:space="preserve"> на типичные ошибки и недостатки.</w:t>
      </w:r>
    </w:p>
    <w:p w:rsidR="00FB6DC6" w:rsidRDefault="00FB6DC6" w:rsidP="00C402A7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F74B39" w:rsidRDefault="00A04154" w:rsidP="00C402A7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F65FDF">
        <w:rPr>
          <w:b/>
          <w:bCs/>
          <w:sz w:val="28"/>
          <w:szCs w:val="28"/>
        </w:rPr>
        <w:t xml:space="preserve">РЕКОМЕНДУЕМЫЕ </w:t>
      </w:r>
      <w:r>
        <w:rPr>
          <w:b/>
          <w:bCs/>
          <w:sz w:val="28"/>
          <w:szCs w:val="28"/>
        </w:rPr>
        <w:t>ТЕМЫ</w:t>
      </w:r>
      <w:r w:rsidRPr="00F65FDF">
        <w:rPr>
          <w:b/>
          <w:bCs/>
          <w:sz w:val="28"/>
          <w:szCs w:val="28"/>
        </w:rPr>
        <w:t xml:space="preserve"> КУРСОВЫХ РАБОТ ПО</w:t>
      </w:r>
      <w:r w:rsidR="00FB6DC6">
        <w:rPr>
          <w:b/>
          <w:bCs/>
          <w:sz w:val="28"/>
          <w:szCs w:val="28"/>
        </w:rPr>
        <w:t xml:space="preserve"> ДИСЦИПЛИНЕ </w:t>
      </w:r>
      <w:r>
        <w:rPr>
          <w:b/>
          <w:bCs/>
          <w:sz w:val="28"/>
          <w:szCs w:val="28"/>
        </w:rPr>
        <w:t>«</w:t>
      </w:r>
      <w:r w:rsidRPr="00F65FDF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ЕОРИ</w:t>
      </w:r>
      <w:r w:rsidR="00FB6DC6">
        <w:rPr>
          <w:b/>
          <w:bCs/>
          <w:sz w:val="28"/>
          <w:szCs w:val="28"/>
        </w:rPr>
        <w:t>Я</w:t>
      </w:r>
      <w:r w:rsidRPr="00F65FDF">
        <w:rPr>
          <w:b/>
          <w:bCs/>
          <w:sz w:val="28"/>
          <w:szCs w:val="28"/>
        </w:rPr>
        <w:t xml:space="preserve"> УПРАВЛЕНИЯ</w:t>
      </w:r>
      <w:r>
        <w:rPr>
          <w:b/>
          <w:bCs/>
          <w:sz w:val="28"/>
          <w:szCs w:val="28"/>
        </w:rPr>
        <w:t>»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Исторические предпосылки возникновения менеджмента.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Эволюция школ научного управления.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Принципы научного управления Ф.У. Тейлора.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Адми</w:t>
      </w:r>
      <w:r>
        <w:rPr>
          <w:sz w:val="28"/>
          <w:szCs w:val="28"/>
        </w:rPr>
        <w:t xml:space="preserve">нистративная теория управления </w:t>
      </w:r>
      <w:r w:rsidRPr="00FB6DC6">
        <w:rPr>
          <w:sz w:val="28"/>
          <w:szCs w:val="28"/>
        </w:rPr>
        <w:t>А. Файоля.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Хотторнский эксперимент в развитии школы межличностных отношений.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Теория управления Э.</w:t>
      </w:r>
      <w:r>
        <w:rPr>
          <w:sz w:val="28"/>
          <w:szCs w:val="28"/>
        </w:rPr>
        <w:t> </w:t>
      </w:r>
      <w:r w:rsidRPr="00FB6DC6">
        <w:rPr>
          <w:sz w:val="28"/>
          <w:szCs w:val="28"/>
        </w:rPr>
        <w:t>Мэйо и современность.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Теория рациональной бюрократии М.</w:t>
      </w:r>
      <w:r>
        <w:rPr>
          <w:sz w:val="28"/>
          <w:szCs w:val="28"/>
        </w:rPr>
        <w:t> </w:t>
      </w:r>
      <w:r w:rsidRPr="00FB6DC6">
        <w:rPr>
          <w:sz w:val="28"/>
          <w:szCs w:val="28"/>
        </w:rPr>
        <w:t>Вебера.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Современный менеджмент: состояние и перспективы.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Концепция государственного управления С.</w:t>
      </w:r>
      <w:r>
        <w:rPr>
          <w:sz w:val="28"/>
          <w:szCs w:val="28"/>
        </w:rPr>
        <w:t> </w:t>
      </w:r>
      <w:r w:rsidRPr="00FB6DC6">
        <w:rPr>
          <w:sz w:val="28"/>
          <w:szCs w:val="28"/>
        </w:rPr>
        <w:t>Бира.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Методы и модели управления (автократическая, экономическая, новая).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Российская модель управления (сущность, условия формирования).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Особенности японской модели управления.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Особенности американской модели управления.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Национальные системы менеджмента: сравнительная характеристика (США, Япония, Германия и пр.).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B6DC6">
        <w:rPr>
          <w:color w:val="000000"/>
          <w:sz w:val="28"/>
          <w:szCs w:val="28"/>
        </w:rPr>
        <w:t>Мировой опыт теории и практики управления предприятием.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color w:val="000000"/>
          <w:sz w:val="28"/>
          <w:szCs w:val="28"/>
        </w:rPr>
        <w:t>Управление как объект научных исследований.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Тенденции развития современного менеджмента.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Корпоративная культура и ее роль в развитии предприятий.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lastRenderedPageBreak/>
        <w:t>Технологии оценки систем управления.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B6DC6">
        <w:rPr>
          <w:color w:val="000000"/>
          <w:sz w:val="28"/>
          <w:szCs w:val="28"/>
        </w:rPr>
        <w:t>Власть и ее роль в организации управления.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B6DC6">
        <w:rPr>
          <w:color w:val="000000"/>
          <w:sz w:val="28"/>
          <w:szCs w:val="28"/>
        </w:rPr>
        <w:t>Эволюция организационных структур управления.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B6DC6">
        <w:rPr>
          <w:color w:val="000000"/>
          <w:sz w:val="28"/>
          <w:szCs w:val="28"/>
        </w:rPr>
        <w:t>Технологии управления социально-экономическими процессами.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B6DC6">
        <w:rPr>
          <w:color w:val="000000"/>
          <w:sz w:val="28"/>
          <w:szCs w:val="28"/>
        </w:rPr>
        <w:t>Организационные формы управления предприятием.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B6DC6">
        <w:rPr>
          <w:color w:val="000000"/>
          <w:sz w:val="28"/>
          <w:szCs w:val="28"/>
        </w:rPr>
        <w:t>Форсайт как технология прогнозирования.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Системный подход в менеджменте.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Исследование систем управления (необходимость, сущность, подходы, методы).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Роль информации в управлении.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Управление в условиях неопределенности среды.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Особенности управления в некоммерческом секторе.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Анализ как функция управления.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Планирование как функция управления.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Методы и технологии прогнозирования.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Организация как функция управления.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Координация как функция управления.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Отбор и аттестация персонала на предприятии.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Риски в управлении.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Управление качеством на предприятии (на примере конкретного объекта).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Формирование и использование интеллектуального капитала (менеджмент знаний).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Контроль как вид управленческой деятельности.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Кадровые технологии в управлении.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Культура организации и стиль руководства.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Благотворительность как элемент корпоративной культуры.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Сущность и природа стиля руководства.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Стиль руководства: критерии выбора.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Методологические подходы к исследованию и организации управления.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lastRenderedPageBreak/>
        <w:t>Эволюция форм государственного регулирования экономики.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Методологические подходы в теории управления.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Моделирование в теории и практике управления.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Концепция управления по целям, ее сущность и принципы.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Современные формы работы с персоналом.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Функция контроля в деятельности предприятия (учреждений).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Стратегическое планирование: процесс, задачи и этапы.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Основные подходы к исследованию природы мотивации.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Основные теории мотивации их эволюция и современность.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Управленческий труд и его особенности.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Дисциплина труда: е</w:t>
      </w:r>
      <w:r>
        <w:rPr>
          <w:sz w:val="28"/>
          <w:szCs w:val="28"/>
        </w:rPr>
        <w:t>е</w:t>
      </w:r>
      <w:r w:rsidRPr="00FB6DC6">
        <w:rPr>
          <w:sz w:val="28"/>
          <w:szCs w:val="28"/>
        </w:rPr>
        <w:t xml:space="preserve"> роль в управлении и способы повышения.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Кадровая политика на предприятии.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Основные парадигмы управления.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Производительность труда на предприятии.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Оценка результативности труда руководителей и специалистов.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Информационное обеспечение управления предприятием.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Прогнозирование как функция управления.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Инновационный менеджмент и его роль в управлении.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Природа социального конфликта.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Коммуникации в организации.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Менеджер и предприниматель: общее и особенное.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Соотношение внутрифирменного и стратегического управления.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Стратегический менеджмент: эволюция и перспективы.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Критерии стратегического выбора предприятия.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Политика предприятия в условиях конкуренции.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Ресурсы предприятия: способы оптимизации.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Стратегия развития предприятия.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Слияния и поглощения в практике развития предприятий.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Основные подходы к анализу стратегического потенциала предприятия.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lastRenderedPageBreak/>
        <w:t>Стратегические формы объединения предприятий.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Структура хозяйственного портфеля фирмы: критерии выбора.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Технология ситуационного анализа.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Рекламная стратегия фирмы.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Ценовая стратегия фирмы.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Конкурентная стратегия фирмы.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 xml:space="preserve">Управление нововведениями. 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 xml:space="preserve">Управление затратами на предприятии и в учреждении. 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 xml:space="preserve">Проектный подход к управлению. 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Система управления акционерным обществом в РФ.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Стили управления: основные подходы.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Современные формы управления предприятием.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Роль и основные принципы стратегического планирования.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Культура и стиль в работе менеджера.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Роль руководителя в управлении.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Руководство и лидерство в управлении.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Стратегия развития кадрового потенциала предприятия.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Особенности управления финансово-промышленными группами в России.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 xml:space="preserve">Сетевые основы организации бизнеса. 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Особенности управления малыми предприятиями.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Сущность и функции контролинга.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Школа межличностных отношений: эволюция и перспективы.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Мотивация и ее роль в управлении.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Классификация организационных структур: проблемы и перспективы.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Основные тенденции в развитии организационных структур управления.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Технология принятия управленческих решений на корпоративном уровне.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Стратегическое планирование предприятия в условиях конкуренции.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Аутсорсинг и его роль в управлении.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Концепция управления: цели, сущность, принципы.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lastRenderedPageBreak/>
        <w:t>Современные структуры управления (на примере сетевых организаций).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Кадровая политика на предприятии.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Функции управления: основные подходы.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Стратегическое планирование: процесс, задачи, этапы.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Методы управления: основные подходы.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Цели и задачи инновационного менеджмента.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Современные формы управления предприятием.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Управление виртуальными бизнес-структурами.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Инструменты построения организационных структур.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Синергетический подход в управлении.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Соотношение прогнозирования и планирования на предприятии.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Холдинг: нормативно-правовые и организационные аспекты.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Развитие технологий управления.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Управление бюджетными учреждениями.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Этика бизнеса.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Корпоративная социальная ответственность бизнеса.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Франчайзинг в управлении.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Бенчмаркинг и его роль в управлении.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Правовая культура бизнеса.</w:t>
      </w:r>
    </w:p>
    <w:p w:rsidR="00FB6DC6" w:rsidRPr="00FB6DC6" w:rsidRDefault="00FB6DC6" w:rsidP="0053173B">
      <w:pPr>
        <w:numPr>
          <w:ilvl w:val="0"/>
          <w:numId w:val="17"/>
        </w:numPr>
        <w:tabs>
          <w:tab w:val="clear" w:pos="72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FB6DC6">
        <w:rPr>
          <w:sz w:val="28"/>
          <w:szCs w:val="28"/>
        </w:rPr>
        <w:t>Развитие электронного бизнеса в России.</w:t>
      </w:r>
    </w:p>
    <w:p w:rsidR="00FB6DC6" w:rsidRPr="00F65FDF" w:rsidRDefault="00FB6DC6" w:rsidP="0053173B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27569E" w:rsidRDefault="0048090A" w:rsidP="00C402A7">
      <w:pPr>
        <w:autoSpaceDE/>
        <w:autoSpaceDN/>
        <w:spacing w:line="360" w:lineRule="auto"/>
        <w:ind w:firstLine="567"/>
        <w:jc w:val="both"/>
        <w:rPr>
          <w:b/>
          <w:bCs/>
          <w:sz w:val="28"/>
          <w:szCs w:val="28"/>
        </w:rPr>
      </w:pPr>
      <w:bookmarkStart w:id="2" w:name="_Toc422196843"/>
      <w:r w:rsidRPr="0048090A">
        <w:rPr>
          <w:b/>
          <w:bCs/>
          <w:sz w:val="28"/>
          <w:szCs w:val="28"/>
        </w:rPr>
        <w:t xml:space="preserve">Основная </w:t>
      </w:r>
      <w:r w:rsidR="001752B0">
        <w:rPr>
          <w:b/>
          <w:bCs/>
          <w:sz w:val="28"/>
          <w:szCs w:val="28"/>
        </w:rPr>
        <w:t xml:space="preserve">и дополнительная </w:t>
      </w:r>
      <w:r w:rsidRPr="0048090A">
        <w:rPr>
          <w:b/>
          <w:bCs/>
          <w:sz w:val="28"/>
          <w:szCs w:val="28"/>
        </w:rPr>
        <w:t>литература</w:t>
      </w:r>
      <w:r w:rsidR="001752B0">
        <w:rPr>
          <w:b/>
          <w:bCs/>
          <w:sz w:val="28"/>
          <w:szCs w:val="28"/>
        </w:rPr>
        <w:t xml:space="preserve"> по «Теории управления»</w:t>
      </w:r>
    </w:p>
    <w:p w:rsidR="004E35EA" w:rsidRPr="001752B0" w:rsidRDefault="004E35EA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Альгин Л.П. Риск в предпринимательстве. СПб., 1992.</w:t>
      </w:r>
    </w:p>
    <w:p w:rsidR="002F2529" w:rsidRPr="001752B0" w:rsidRDefault="002F2529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Ансофф И. Стратегическое управление. М., 1989.</w:t>
      </w:r>
    </w:p>
    <w:p w:rsidR="00DF2D5B" w:rsidRPr="001752B0" w:rsidRDefault="00DF2D5B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Атаманчук Г.В. Государственное управление. М., 2000.</w:t>
      </w:r>
    </w:p>
    <w:p w:rsidR="002F2529" w:rsidRPr="001752B0" w:rsidRDefault="002F2529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Атаманчук Г.В. Управление</w:t>
      </w:r>
      <w:r w:rsidR="00F473C8">
        <w:rPr>
          <w:sz w:val="28"/>
          <w:szCs w:val="28"/>
        </w:rPr>
        <w:t xml:space="preserve"> – </w:t>
      </w:r>
      <w:r w:rsidRPr="001752B0">
        <w:rPr>
          <w:sz w:val="28"/>
          <w:szCs w:val="28"/>
        </w:rPr>
        <w:t>фактор развития. М.</w:t>
      </w:r>
      <w:r w:rsidR="00F473C8">
        <w:rPr>
          <w:sz w:val="28"/>
          <w:szCs w:val="28"/>
        </w:rPr>
        <w:t>,</w:t>
      </w:r>
      <w:r w:rsidRPr="001752B0">
        <w:rPr>
          <w:sz w:val="28"/>
          <w:szCs w:val="28"/>
        </w:rPr>
        <w:t xml:space="preserve"> 2002. </w:t>
      </w:r>
    </w:p>
    <w:p w:rsidR="0029453E" w:rsidRPr="001752B0" w:rsidRDefault="0029453E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Баканов М.И., Шеремет А.Д. Теория экономического анализа: Учебник.</w:t>
      </w:r>
      <w:r w:rsidR="0051078E">
        <w:rPr>
          <w:sz w:val="28"/>
          <w:szCs w:val="28"/>
        </w:rPr>
        <w:t xml:space="preserve"> </w:t>
      </w:r>
      <w:r w:rsidRPr="001752B0">
        <w:rPr>
          <w:sz w:val="28"/>
          <w:szCs w:val="28"/>
        </w:rPr>
        <w:t>4-е изд., доп. и перераб. М., 1999.</w:t>
      </w:r>
    </w:p>
    <w:p w:rsidR="00B47AD2" w:rsidRPr="001752B0" w:rsidRDefault="00B47AD2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Бердяев Н. О назначении человека. М., 1993.</w:t>
      </w:r>
    </w:p>
    <w:p w:rsidR="00200CCC" w:rsidRPr="001752B0" w:rsidRDefault="00200CCC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lastRenderedPageBreak/>
        <w:t>Бородкин Ф.М., Коряк И</w:t>
      </w:r>
      <w:r w:rsidR="00F473C8">
        <w:rPr>
          <w:sz w:val="28"/>
          <w:szCs w:val="28"/>
        </w:rPr>
        <w:t>.</w:t>
      </w:r>
      <w:r w:rsidRPr="001752B0">
        <w:rPr>
          <w:sz w:val="28"/>
          <w:szCs w:val="28"/>
        </w:rPr>
        <w:t>М. Внимание: конфликт! Новосибирск, 1989.</w:t>
      </w:r>
    </w:p>
    <w:p w:rsidR="00346DD3" w:rsidRPr="001752B0" w:rsidRDefault="00346DD3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Брукинг Э. Интелектуальный капитал. М., 2001</w:t>
      </w:r>
    </w:p>
    <w:p w:rsidR="0029453E" w:rsidRPr="001752B0" w:rsidRDefault="0029453E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Брячихин А. Власть в городе. М., 1995.</w:t>
      </w:r>
    </w:p>
    <w:p w:rsidR="00B35D71" w:rsidRPr="001752B0" w:rsidRDefault="00B35D71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Бурков В.Н., Новиков Д.А. Как управлять проектами: Научно-практическое издание. М., 1997.</w:t>
      </w:r>
    </w:p>
    <w:p w:rsidR="00B47AD2" w:rsidRPr="001752B0" w:rsidRDefault="00B47AD2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Вебер М. Избранное. Образ общества. М., 1994.</w:t>
      </w:r>
    </w:p>
    <w:p w:rsidR="00AE21B0" w:rsidRPr="001752B0" w:rsidRDefault="00AE21B0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Виханский О.С, Наумов А.И. Менеджмент: человек, стратегия, организация, процесс: Учебник. М., 1995.</w:t>
      </w:r>
    </w:p>
    <w:p w:rsidR="0029453E" w:rsidRPr="001752B0" w:rsidRDefault="0029453E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Влчек Р. Функционально-стоимостный анализ в управлении / Сокр. пер. с чеш. М., 1986.</w:t>
      </w:r>
    </w:p>
    <w:p w:rsidR="00807131" w:rsidRPr="001752B0" w:rsidRDefault="00807131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Вудкок М., Фрэнсис Д. Раскрепощенный менеджер. М., 1991.</w:t>
      </w:r>
    </w:p>
    <w:p w:rsidR="0076350B" w:rsidRPr="001752B0" w:rsidRDefault="0076350B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 xml:space="preserve">Гапоненко А.Л. Стратегия социально-экономического развития: страна, город, регион. М., 2001. </w:t>
      </w:r>
    </w:p>
    <w:p w:rsidR="0076350B" w:rsidRPr="001752B0" w:rsidRDefault="0076350B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Гапоненко А.Л. Управление знаниями. М., 2001</w:t>
      </w:r>
    </w:p>
    <w:p w:rsidR="00B35D71" w:rsidRPr="001752B0" w:rsidRDefault="00B35D71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Гибсон</w:t>
      </w:r>
      <w:r w:rsidR="00807131" w:rsidRPr="001752B0">
        <w:rPr>
          <w:sz w:val="28"/>
          <w:szCs w:val="28"/>
        </w:rPr>
        <w:t xml:space="preserve"> </w:t>
      </w:r>
      <w:r w:rsidRPr="001752B0">
        <w:rPr>
          <w:sz w:val="28"/>
          <w:szCs w:val="28"/>
        </w:rPr>
        <w:t xml:space="preserve">Д.Л., Иванцевич Д., Доннелли Д.Х. Организации: поведение, структура, процессы. М., 2000. </w:t>
      </w:r>
    </w:p>
    <w:p w:rsidR="00807131" w:rsidRPr="001752B0" w:rsidRDefault="00807131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Гительман Л.Д. Преобразующий менеджмент: Лидерам реорганизации и консультантам по управлению. М., 1998.</w:t>
      </w:r>
    </w:p>
    <w:p w:rsidR="004E35EA" w:rsidRPr="001752B0" w:rsidRDefault="004E35EA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Глущенко В.В. Управление рисками. Страхование. М., 1999.</w:t>
      </w:r>
    </w:p>
    <w:p w:rsidR="00DF2D5B" w:rsidRDefault="00DF2D5B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Гончаров В. В. Руководство для высшего управленческого персонала: В 2 т. Опыт лучших промышленных фирм США, Японии и стран Западной Европы. М., 1996.</w:t>
      </w:r>
    </w:p>
    <w:p w:rsidR="007F64C3" w:rsidRPr="007F64C3" w:rsidRDefault="007F64C3" w:rsidP="0053173B">
      <w:pPr>
        <w:numPr>
          <w:ilvl w:val="0"/>
          <w:numId w:val="22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F64C3">
        <w:rPr>
          <w:sz w:val="28"/>
          <w:szCs w:val="28"/>
        </w:rPr>
        <w:t>ГОСТ 7.1 – 2003.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 – Москва: ИПК издательство стандартов, 2004.</w:t>
      </w:r>
    </w:p>
    <w:p w:rsidR="007F64C3" w:rsidRPr="007F64C3" w:rsidRDefault="007F64C3" w:rsidP="0053173B">
      <w:pPr>
        <w:numPr>
          <w:ilvl w:val="0"/>
          <w:numId w:val="22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F64C3">
        <w:rPr>
          <w:sz w:val="28"/>
          <w:szCs w:val="28"/>
        </w:rPr>
        <w:t xml:space="preserve">ГОСТ 7.82 – 2001. Система стандартов по информации, библиотечному и издательскому делу. Библиографическая запись. Библиографическое описание </w:t>
      </w:r>
      <w:r w:rsidRPr="007F64C3">
        <w:rPr>
          <w:sz w:val="28"/>
          <w:szCs w:val="28"/>
        </w:rPr>
        <w:lastRenderedPageBreak/>
        <w:t>электронных ресурсов. Общие требования и правила составления. – Москва: ИПК издательство стандартов, 2001.</w:t>
      </w:r>
    </w:p>
    <w:p w:rsidR="007F64C3" w:rsidRPr="007F64C3" w:rsidRDefault="007F64C3" w:rsidP="0053173B">
      <w:pPr>
        <w:numPr>
          <w:ilvl w:val="0"/>
          <w:numId w:val="22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F64C3">
        <w:rPr>
          <w:sz w:val="28"/>
          <w:szCs w:val="28"/>
        </w:rPr>
        <w:t>ГОСТ Р 7.0.5 – 2008. Система стандартов по информации, библиотечному и издательскому делу. Библиографическая запись. Библиографическая ссылка. Общие требования и правила составления. – Москва: Стандартинформ, 2008.</w:t>
      </w:r>
    </w:p>
    <w:p w:rsidR="00DF2D5B" w:rsidRPr="001752B0" w:rsidRDefault="00DF2D5B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Грачев М.В. Управление трудом. М., 1990.</w:t>
      </w:r>
    </w:p>
    <w:p w:rsidR="00346DD3" w:rsidRPr="001752B0" w:rsidRDefault="00346DD3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Глудкин О.П., Горбунов Н.М., Гуров А.И., Зорин Ю.В. Всеобщее управление качеством: Учебник. М., 1999</w:t>
      </w:r>
    </w:p>
    <w:p w:rsidR="00DF2D5B" w:rsidRPr="001752B0" w:rsidRDefault="00DF2D5B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Джонсон Р., Каст Ф., Розенцвейг Д. Системы и руководство. М., 1971.</w:t>
      </w:r>
    </w:p>
    <w:p w:rsidR="00B47AD2" w:rsidRPr="001752B0" w:rsidRDefault="00B47AD2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Дорошенко В.Ю., Зотова Л.И., Лавриненко В.И. Психология и этика делового общения: Учебник для вузов / Под. ред. В.Н.</w:t>
      </w:r>
      <w:r w:rsidR="00F473C8">
        <w:rPr>
          <w:sz w:val="28"/>
          <w:szCs w:val="28"/>
        </w:rPr>
        <w:t xml:space="preserve"> </w:t>
      </w:r>
      <w:r w:rsidRPr="001752B0">
        <w:rPr>
          <w:sz w:val="28"/>
          <w:szCs w:val="28"/>
        </w:rPr>
        <w:t>Лавриненко. 2-е изд., перераб. и доп. М., 1997.</w:t>
      </w:r>
    </w:p>
    <w:p w:rsidR="002F2529" w:rsidRPr="001752B0" w:rsidRDefault="002F2529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Дракер П.</w:t>
      </w:r>
      <w:r w:rsidRPr="001752B0">
        <w:rPr>
          <w:i/>
          <w:iCs/>
          <w:sz w:val="28"/>
          <w:szCs w:val="28"/>
        </w:rPr>
        <w:t xml:space="preserve"> </w:t>
      </w:r>
      <w:r w:rsidRPr="001752B0">
        <w:rPr>
          <w:sz w:val="28"/>
          <w:szCs w:val="28"/>
        </w:rPr>
        <w:t>Управление, нацеленное на результаты. М., 1992.</w:t>
      </w:r>
    </w:p>
    <w:p w:rsidR="00B35D71" w:rsidRPr="001752B0" w:rsidRDefault="00B35D71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Дулыциков Ю.С. Региональная политика и управление. М., 1998.</w:t>
      </w:r>
    </w:p>
    <w:p w:rsidR="00AE21B0" w:rsidRPr="001752B0" w:rsidRDefault="00AE21B0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Дункан Дж. У. Основополагающие идеи в менеджменте. Уроки основоположников менеджмента и управленческой практики. М., 1996.</w:t>
      </w:r>
    </w:p>
    <w:p w:rsidR="00B47AD2" w:rsidRPr="001752B0" w:rsidRDefault="00B47AD2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Емельянов Е., Поварницына С. Психология бизнеса. М., 1998.</w:t>
      </w:r>
    </w:p>
    <w:p w:rsidR="002F2529" w:rsidRPr="001752B0" w:rsidRDefault="002F2529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Захаров Н.И. Мотивационное управление в социально-экономических системах. М., 2000.</w:t>
      </w:r>
    </w:p>
    <w:p w:rsidR="00200CCC" w:rsidRPr="001752B0" w:rsidRDefault="00200CCC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Зигерт В., Ланг</w:t>
      </w:r>
      <w:r w:rsidR="00F473C8">
        <w:rPr>
          <w:sz w:val="28"/>
          <w:szCs w:val="28"/>
        </w:rPr>
        <w:t xml:space="preserve"> </w:t>
      </w:r>
      <w:r w:rsidRPr="001752B0">
        <w:rPr>
          <w:sz w:val="28"/>
          <w:szCs w:val="28"/>
        </w:rPr>
        <w:t>Л. Руководить без конфликтов. М., 1990.</w:t>
      </w:r>
    </w:p>
    <w:p w:rsidR="00911169" w:rsidRPr="001752B0" w:rsidRDefault="00911169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Индикативное планирование: теория и пути совершенствования: Монография. СПб., 2000.</w:t>
      </w:r>
    </w:p>
    <w:p w:rsidR="00911169" w:rsidRPr="001752B0" w:rsidRDefault="00DF2D5B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Исследования по общей теории систем. М., 1969.</w:t>
      </w:r>
      <w:r w:rsidR="00911169" w:rsidRPr="001752B0">
        <w:rPr>
          <w:sz w:val="28"/>
          <w:szCs w:val="28"/>
        </w:rPr>
        <w:t xml:space="preserve"> </w:t>
      </w:r>
    </w:p>
    <w:p w:rsidR="00807131" w:rsidRPr="001752B0" w:rsidRDefault="00807131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Карлофф Б</w:t>
      </w:r>
      <w:r w:rsidRPr="001752B0">
        <w:rPr>
          <w:i/>
          <w:iCs/>
          <w:sz w:val="28"/>
          <w:szCs w:val="28"/>
        </w:rPr>
        <w:t>.</w:t>
      </w:r>
      <w:r w:rsidRPr="001752B0">
        <w:rPr>
          <w:sz w:val="28"/>
          <w:szCs w:val="28"/>
        </w:rPr>
        <w:t xml:space="preserve"> Деловая стратегия: концепция, содержание, символы. М., 1991.</w:t>
      </w:r>
    </w:p>
    <w:p w:rsidR="00B47AD2" w:rsidRPr="001752B0" w:rsidRDefault="00B47AD2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Карлофф Б., Седерберг С. Вызов лидеров / Пер. со швед. М., 1996.</w:t>
      </w:r>
    </w:p>
    <w:p w:rsidR="00911169" w:rsidRPr="001752B0" w:rsidRDefault="00911169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Каширин A.M., Трейер В.В., Швырков Ю.М. Концепция стратегического планирования для России начала XXI века. М., 2000.</w:t>
      </w:r>
    </w:p>
    <w:p w:rsidR="00911169" w:rsidRPr="001752B0" w:rsidRDefault="00911169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Керженцев П.М, Принципы организации. Избр. произв. М., 1968.</w:t>
      </w:r>
    </w:p>
    <w:p w:rsidR="00B35D71" w:rsidRPr="001752B0" w:rsidRDefault="00B35D71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lastRenderedPageBreak/>
        <w:t>Кнорринг В.И. Теория, практика и искусство управления: Учебник для вузов. М., 2001.</w:t>
      </w:r>
    </w:p>
    <w:p w:rsidR="00B35D71" w:rsidRPr="001752B0" w:rsidRDefault="00B35D71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Контуры инновационного развития мировой экономики: Прогноз на 2000</w:t>
      </w:r>
      <w:r w:rsidR="00F473C8">
        <w:rPr>
          <w:sz w:val="28"/>
          <w:szCs w:val="28"/>
        </w:rPr>
        <w:t xml:space="preserve"> – </w:t>
      </w:r>
      <w:r w:rsidRPr="001752B0">
        <w:rPr>
          <w:sz w:val="28"/>
          <w:szCs w:val="28"/>
        </w:rPr>
        <w:t>2015 гг. / Под ред. А.А. Дынкина. М., 2000.</w:t>
      </w:r>
    </w:p>
    <w:p w:rsidR="00B35D71" w:rsidRPr="001752B0" w:rsidRDefault="00B35D71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Короткое Э.М. Исследование систем управления. М., 2000.</w:t>
      </w:r>
    </w:p>
    <w:p w:rsidR="00B35D71" w:rsidRPr="001752B0" w:rsidRDefault="00B35D71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Коротков Э.М. Концепция менеджмента: Учебное пособие. М., 1996.</w:t>
      </w:r>
    </w:p>
    <w:p w:rsidR="002C1E2D" w:rsidRPr="001752B0" w:rsidRDefault="002C1E2D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Котлер Ф. Основы маркетинга. М., 1990.</w:t>
      </w:r>
    </w:p>
    <w:p w:rsidR="002C1E2D" w:rsidRPr="001752B0" w:rsidRDefault="002C1E2D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Котлер Ф. Маркетинг в третьем тысячелетии: Как создать, завоеват</w:t>
      </w:r>
      <w:r w:rsidR="00200CCC" w:rsidRPr="001752B0">
        <w:rPr>
          <w:sz w:val="28"/>
          <w:szCs w:val="28"/>
        </w:rPr>
        <w:t xml:space="preserve">ь и удержать рынок / </w:t>
      </w:r>
      <w:r w:rsidRPr="001752B0">
        <w:rPr>
          <w:sz w:val="28"/>
          <w:szCs w:val="28"/>
        </w:rPr>
        <w:t>Пер. с англ. В.А.</w:t>
      </w:r>
      <w:r w:rsidR="00F473C8">
        <w:rPr>
          <w:sz w:val="28"/>
          <w:szCs w:val="28"/>
        </w:rPr>
        <w:t xml:space="preserve"> </w:t>
      </w:r>
      <w:r w:rsidRPr="001752B0">
        <w:rPr>
          <w:sz w:val="28"/>
          <w:szCs w:val="28"/>
        </w:rPr>
        <w:t>Гольдича и А.И.</w:t>
      </w:r>
      <w:r w:rsidR="00F473C8">
        <w:rPr>
          <w:sz w:val="28"/>
          <w:szCs w:val="28"/>
        </w:rPr>
        <w:t xml:space="preserve"> </w:t>
      </w:r>
      <w:r w:rsidRPr="001752B0">
        <w:rPr>
          <w:sz w:val="28"/>
          <w:szCs w:val="28"/>
        </w:rPr>
        <w:t>Оганесовой. М., 2000.</w:t>
      </w:r>
    </w:p>
    <w:p w:rsidR="00807131" w:rsidRPr="001752B0" w:rsidRDefault="00807131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Кочерин Е.А. Основы государственного и управленческого контроля. М., 2000.</w:t>
      </w:r>
    </w:p>
    <w:p w:rsidR="00B35D71" w:rsidRPr="001752B0" w:rsidRDefault="00B35D71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Кравченко А.И. История менеджмента: Учебное пособие. М., 2000.</w:t>
      </w:r>
    </w:p>
    <w:p w:rsidR="00346DD3" w:rsidRPr="001752B0" w:rsidRDefault="00346DD3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Крайер Э. Успешная сертификация на соответствие нормам ИСО серии 9000 // Руководство по подготовке и проведению сертификации; дальнейшие шаги / Пер. с нем. М., 1995.</w:t>
      </w:r>
    </w:p>
    <w:p w:rsidR="00B35D71" w:rsidRPr="001752B0" w:rsidRDefault="00B35D71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Кунц Г., О'Доннел С. Управление: системный и ситуационный анализ управленческих функций: в 2 ч. М., 1992.</w:t>
      </w:r>
    </w:p>
    <w:p w:rsidR="00911169" w:rsidRPr="001752B0" w:rsidRDefault="00807131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Кушлин В.И., Волгин Н</w:t>
      </w:r>
      <w:r w:rsidR="00200CCC" w:rsidRPr="001752B0">
        <w:rPr>
          <w:sz w:val="28"/>
          <w:szCs w:val="28"/>
        </w:rPr>
        <w:t>.</w:t>
      </w:r>
      <w:r w:rsidRPr="001752B0">
        <w:rPr>
          <w:sz w:val="28"/>
          <w:szCs w:val="28"/>
        </w:rPr>
        <w:t>А.</w:t>
      </w:r>
      <w:r w:rsidR="00911169" w:rsidRPr="001752B0">
        <w:rPr>
          <w:sz w:val="28"/>
          <w:szCs w:val="28"/>
        </w:rPr>
        <w:t xml:space="preserve"> Государственное регулирование рыночной экономики. М., 2000.</w:t>
      </w:r>
    </w:p>
    <w:p w:rsidR="002C1E2D" w:rsidRPr="001752B0" w:rsidRDefault="002C1E2D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Ламбен Ж.-Ж. Стратегический маркетинг. Европейская перспектива / Пер. с фр. СПб., 1996.</w:t>
      </w:r>
    </w:p>
    <w:p w:rsidR="00FD2C4F" w:rsidRPr="001752B0" w:rsidRDefault="00FD2C4F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Лефевр В.А. Конфликтующие структуры. М., 1993.</w:t>
      </w:r>
    </w:p>
    <w:p w:rsidR="0029453E" w:rsidRPr="001752B0" w:rsidRDefault="0029453E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Лоутон А., Роуз Э. Организация и управление в государственных учреждениях. М, 1993.</w:t>
      </w:r>
    </w:p>
    <w:p w:rsidR="002F2529" w:rsidRPr="001752B0" w:rsidRDefault="002F2529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Маслоу А. Психология бытия. М, 1997.</w:t>
      </w:r>
    </w:p>
    <w:p w:rsidR="00822B62" w:rsidRPr="001752B0" w:rsidRDefault="00822B62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Менеджмент в сфере услуг: Учебник. / Под общ. ред. В.Ф. Уколова. М., 1995.</w:t>
      </w:r>
    </w:p>
    <w:p w:rsidR="00F361A6" w:rsidRPr="001752B0" w:rsidRDefault="00F361A6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Мескон М.Х., Альберт М., Хедоури Ф. Основы менеджмента. М., 1998.</w:t>
      </w:r>
    </w:p>
    <w:p w:rsidR="00F361A6" w:rsidRPr="001752B0" w:rsidRDefault="00F361A6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Мильнер Б.З. Теория организации. М., 2001.</w:t>
      </w:r>
    </w:p>
    <w:p w:rsidR="00B35D71" w:rsidRPr="001752B0" w:rsidRDefault="00B35D71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lastRenderedPageBreak/>
        <w:t>Мишин В.М. Исследование систем управления. М.,1998.</w:t>
      </w:r>
    </w:p>
    <w:p w:rsidR="00DF2D5B" w:rsidRPr="001752B0" w:rsidRDefault="00DF2D5B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Могилевский В.Д. Методология систем. М., 1999.</w:t>
      </w:r>
    </w:p>
    <w:p w:rsidR="002C1E2D" w:rsidRPr="001752B0" w:rsidRDefault="002C1E2D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Моисеев В. Паблик рилейшнз: Теория и практика. К., 1999.</w:t>
      </w:r>
    </w:p>
    <w:p w:rsidR="002C1E2D" w:rsidRPr="001752B0" w:rsidRDefault="002C1E2D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Музыкант В. Теория и практика современной рекламы. М, 1998.</w:t>
      </w:r>
    </w:p>
    <w:p w:rsidR="00F361A6" w:rsidRPr="001752B0" w:rsidRDefault="00F361A6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Мэнкью Н. Г. Принципы экономики. Ч. 8. Гл. 22. СПб., 1999.</w:t>
      </w:r>
    </w:p>
    <w:p w:rsidR="00B35D71" w:rsidRPr="001752B0" w:rsidRDefault="00B35D71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Общий и специальный менеджмент: Учебное пособие: В 2 ч. / Под общ. ред. А.Л. Гапоненко и А.П. Панкрухина. М., 1997.</w:t>
      </w:r>
    </w:p>
    <w:p w:rsidR="00AE21B0" w:rsidRPr="001752B0" w:rsidRDefault="00AE21B0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Общий и специальный менеджмент: Учебник / Под общ. ред. АЛ.</w:t>
      </w:r>
      <w:r w:rsidR="00F473C8">
        <w:rPr>
          <w:sz w:val="28"/>
          <w:szCs w:val="28"/>
        </w:rPr>
        <w:t> </w:t>
      </w:r>
      <w:r w:rsidRPr="001752B0">
        <w:rPr>
          <w:sz w:val="28"/>
          <w:szCs w:val="28"/>
        </w:rPr>
        <w:t>Гапоненко и А.П.</w:t>
      </w:r>
      <w:r w:rsidR="00F473C8">
        <w:rPr>
          <w:sz w:val="28"/>
          <w:szCs w:val="28"/>
        </w:rPr>
        <w:t xml:space="preserve"> </w:t>
      </w:r>
      <w:r w:rsidRPr="001752B0">
        <w:rPr>
          <w:sz w:val="28"/>
          <w:szCs w:val="28"/>
        </w:rPr>
        <w:t>Панкрухина. М., 2000.</w:t>
      </w:r>
    </w:p>
    <w:p w:rsidR="00822B62" w:rsidRPr="001752B0" w:rsidRDefault="00822B62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Омаров A.M. Предпринимательство и риск. М., 1992.</w:t>
      </w:r>
    </w:p>
    <w:p w:rsidR="00911169" w:rsidRPr="001752B0" w:rsidRDefault="00911169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Организации: Поведение. Структура. Процессы: Учебник. М., 2000.</w:t>
      </w:r>
    </w:p>
    <w:p w:rsidR="00592E95" w:rsidRPr="001752B0" w:rsidRDefault="00592E95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Орлова Т.М. Маркетинговые коммуникации в России: основы и практика: Учебное пособие для изучающих курс «Паблик рилейшнз». М., 1999.</w:t>
      </w:r>
    </w:p>
    <w:p w:rsidR="00592E95" w:rsidRPr="001752B0" w:rsidRDefault="00592E95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Орлова Т.М. Управление развитием города: Методические рекомендации местным администрациям по продвижению городов. М., 2001.</w:t>
      </w:r>
    </w:p>
    <w:p w:rsidR="00592E95" w:rsidRPr="001752B0" w:rsidRDefault="00592E95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Орлова Т.М. Коммуникационный менеджмент в управлении экономическими системами. М.: Изд-во РАГС, 2002.</w:t>
      </w:r>
    </w:p>
    <w:p w:rsidR="00DF2D5B" w:rsidRPr="001752B0" w:rsidRDefault="00DF2D5B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Основы научного управления социально-экономическими процессами. М., 1989.</w:t>
      </w:r>
    </w:p>
    <w:p w:rsidR="00AE21B0" w:rsidRPr="001752B0" w:rsidRDefault="00AE21B0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Оучи У. Методы организации производства: Японский и американский подходы. Теория «Z»: Сокр. пер. с англ. М., 1984.</w:t>
      </w:r>
    </w:p>
    <w:p w:rsidR="00911169" w:rsidRPr="001752B0" w:rsidRDefault="00911169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Петрова М.И. Индикативное планирование: вопросы теории и методологии. Казань, 2000.</w:t>
      </w:r>
    </w:p>
    <w:p w:rsidR="00B47AD2" w:rsidRPr="001752B0" w:rsidRDefault="00B47AD2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Петрунин Ю., Борисов В. Этика бизнеса: Учебное пособие. М., 2000.</w:t>
      </w:r>
    </w:p>
    <w:p w:rsidR="00B35D71" w:rsidRPr="001752B0" w:rsidRDefault="00B35D71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Питерс Т., Уотермен Р. В поисках эффективного управления. Опыт лучших компаний: Пер. с англ. М., 1986.</w:t>
      </w:r>
    </w:p>
    <w:p w:rsidR="00B35D71" w:rsidRPr="001752B0" w:rsidRDefault="00B35D71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 xml:space="preserve">Плотинский Ю.М. Теоретические и </w:t>
      </w:r>
      <w:r w:rsidR="00F473C8" w:rsidRPr="001752B0">
        <w:rPr>
          <w:sz w:val="28"/>
          <w:szCs w:val="28"/>
        </w:rPr>
        <w:t>эмпирические</w:t>
      </w:r>
      <w:r w:rsidRPr="001752B0">
        <w:rPr>
          <w:sz w:val="28"/>
          <w:szCs w:val="28"/>
        </w:rPr>
        <w:t xml:space="preserve"> модели социальных процессов. М., 1998.</w:t>
      </w:r>
    </w:p>
    <w:p w:rsidR="00B35D71" w:rsidRPr="001752B0" w:rsidRDefault="00B35D71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lastRenderedPageBreak/>
        <w:t>Попов С.А. Стратегическое управление. Модульная программа для менеджеров. Модуль 4. М., 1999.</w:t>
      </w:r>
    </w:p>
    <w:p w:rsidR="002F2529" w:rsidRPr="001752B0" w:rsidRDefault="002F2529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Почепцов Т. Коммуникативные технологии двадцатого века. М., 1999.</w:t>
      </w:r>
    </w:p>
    <w:p w:rsidR="00B35D71" w:rsidRPr="001752B0" w:rsidRDefault="00B35D71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Прангишвили И.В. Системный подход и общественные закономерности. М., 2000.</w:t>
      </w:r>
    </w:p>
    <w:p w:rsidR="00B47AD2" w:rsidRPr="001752B0" w:rsidRDefault="00B47AD2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Пригожий АИ. Нововведения: стимулы и препятствия: (Социальные проблемы инноватики). М., 1989.</w:t>
      </w:r>
    </w:p>
    <w:p w:rsidR="00AE21B0" w:rsidRPr="001752B0" w:rsidRDefault="00AE21B0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Прохоров А.П. Русская модель управ</w:t>
      </w:r>
      <w:r w:rsidR="00B35D71" w:rsidRPr="001752B0">
        <w:rPr>
          <w:sz w:val="28"/>
          <w:szCs w:val="28"/>
        </w:rPr>
        <w:t>ления. — М., ЗАО журна</w:t>
      </w:r>
      <w:r w:rsidRPr="001752B0">
        <w:rPr>
          <w:sz w:val="28"/>
          <w:szCs w:val="28"/>
        </w:rPr>
        <w:t>ла «Эксперт», 2002 г.</w:t>
      </w:r>
    </w:p>
    <w:p w:rsidR="00346DD3" w:rsidRPr="001752B0" w:rsidRDefault="00346DD3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Радугин А.А., Радугин К.А. Введение в менеджмент: социология организаций и управления. Воронеж, 1995.</w:t>
      </w:r>
    </w:p>
    <w:p w:rsidR="00B35D71" w:rsidRPr="001752B0" w:rsidRDefault="00B35D71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Реформирование предприятий. Типовая программа. Методические рекомендации. Состояние и перспективы: Сборник документов. М., 2000.</w:t>
      </w:r>
    </w:p>
    <w:p w:rsidR="0029453E" w:rsidRPr="001752B0" w:rsidRDefault="0029453E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Саймон Г., СмитбургД., Томпсон В. Менеджмент в организациях. М., 1995.</w:t>
      </w:r>
    </w:p>
    <w:p w:rsidR="00AE21B0" w:rsidRPr="001752B0" w:rsidRDefault="00AE21B0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Современное управление: Энциклопедический справочник: В 2 ч. М., 1997.</w:t>
      </w:r>
    </w:p>
    <w:p w:rsidR="00AE21B0" w:rsidRPr="001752B0" w:rsidRDefault="00AE21B0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Теория управления социалистическим производством / Под ред. О.В.</w:t>
      </w:r>
      <w:r w:rsidR="00F473C8">
        <w:rPr>
          <w:sz w:val="28"/>
          <w:szCs w:val="28"/>
        </w:rPr>
        <w:t xml:space="preserve"> </w:t>
      </w:r>
      <w:r w:rsidRPr="001752B0">
        <w:rPr>
          <w:sz w:val="28"/>
          <w:szCs w:val="28"/>
        </w:rPr>
        <w:t>Козловой. М., 1979.</w:t>
      </w:r>
    </w:p>
    <w:p w:rsidR="002F2529" w:rsidRPr="001752B0" w:rsidRDefault="002F2529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Травин В.В., Дятлов В.А. Основы кадрового менеджмента. М., 1995.</w:t>
      </w:r>
    </w:p>
    <w:p w:rsidR="00B47AD2" w:rsidRPr="001752B0" w:rsidRDefault="00B47AD2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Томпсон А.А., Стрикленд А.Дж. Стратегический менеджмент. М., 1998.</w:t>
      </w:r>
    </w:p>
    <w:p w:rsidR="00B47AD2" w:rsidRPr="001752B0" w:rsidRDefault="00B47AD2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Турчинов А.И. Профессионализация и кадровая политика: проблемы развития теории и практики. М., 1998.</w:t>
      </w:r>
    </w:p>
    <w:p w:rsidR="00DF2D5B" w:rsidRPr="001752B0" w:rsidRDefault="00DF2D5B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Уколов В.Ф., Быстряков И.К. Народ, государство, регионы: стабильность развития. М., 2001.</w:t>
      </w:r>
    </w:p>
    <w:p w:rsidR="00807131" w:rsidRPr="001752B0" w:rsidRDefault="00807131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Уотермен Р. Фактор обновления. М., 1989.</w:t>
      </w:r>
    </w:p>
    <w:p w:rsidR="00346DD3" w:rsidRPr="001752B0" w:rsidRDefault="00346DD3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Управление качеством / Под ред. С.Д. Ильенковой. М., 1998.</w:t>
      </w:r>
    </w:p>
    <w:p w:rsidR="00B47AD2" w:rsidRPr="001752B0" w:rsidRDefault="00B47AD2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Управленческое консультирование</w:t>
      </w:r>
      <w:r w:rsidR="00346DD3" w:rsidRPr="001752B0">
        <w:rPr>
          <w:sz w:val="28"/>
          <w:szCs w:val="28"/>
        </w:rPr>
        <w:t xml:space="preserve"> </w:t>
      </w:r>
      <w:r w:rsidRPr="001752B0">
        <w:rPr>
          <w:sz w:val="28"/>
          <w:szCs w:val="28"/>
        </w:rPr>
        <w:t>/ Пер. с англ. / Под ред. М.</w:t>
      </w:r>
      <w:r w:rsidR="00F473C8">
        <w:rPr>
          <w:sz w:val="28"/>
          <w:szCs w:val="28"/>
        </w:rPr>
        <w:t> </w:t>
      </w:r>
      <w:r w:rsidRPr="001752B0">
        <w:rPr>
          <w:sz w:val="28"/>
          <w:szCs w:val="28"/>
        </w:rPr>
        <w:t>Кубра. М., 1992. Т.1.</w:t>
      </w:r>
    </w:p>
    <w:p w:rsidR="00B47AD2" w:rsidRPr="001752B0" w:rsidRDefault="00B47AD2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lastRenderedPageBreak/>
        <w:t>Управленческие нововведения в США: проблемы внедрения / Отв. ред. ЮА.Ушанов. М</w:t>
      </w:r>
      <w:r w:rsidR="00346DD3" w:rsidRPr="001752B0">
        <w:rPr>
          <w:sz w:val="28"/>
          <w:szCs w:val="28"/>
        </w:rPr>
        <w:t>.,</w:t>
      </w:r>
      <w:r w:rsidRPr="001752B0">
        <w:rPr>
          <w:sz w:val="28"/>
          <w:szCs w:val="28"/>
        </w:rPr>
        <w:t xml:space="preserve"> 1986.</w:t>
      </w:r>
    </w:p>
    <w:p w:rsidR="002F2529" w:rsidRPr="001752B0" w:rsidRDefault="002F2529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Уткин Э.А. Мотивационный менеджмент. М., 2001.</w:t>
      </w:r>
    </w:p>
    <w:p w:rsidR="00200CCC" w:rsidRPr="001752B0" w:rsidRDefault="00200CCC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Уткин Э.А. Риск-менеджмент. М., 1998.</w:t>
      </w:r>
    </w:p>
    <w:p w:rsidR="00AE21B0" w:rsidRPr="001752B0" w:rsidRDefault="00AE21B0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Файоль</w:t>
      </w:r>
      <w:r w:rsidR="00B35D71" w:rsidRPr="001752B0">
        <w:rPr>
          <w:sz w:val="28"/>
          <w:szCs w:val="28"/>
        </w:rPr>
        <w:t xml:space="preserve"> </w:t>
      </w:r>
      <w:r w:rsidRPr="001752B0">
        <w:rPr>
          <w:sz w:val="28"/>
          <w:szCs w:val="28"/>
        </w:rPr>
        <w:t>А. Учение об управлении. Рязань, 1924.</w:t>
      </w:r>
    </w:p>
    <w:p w:rsidR="00200CCC" w:rsidRPr="001752B0" w:rsidRDefault="00200CCC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Хохлов И.В. Управление риском: Учебное пособие для вузов. М, 1999.</w:t>
      </w:r>
    </w:p>
    <w:p w:rsidR="00B35D71" w:rsidRPr="001752B0" w:rsidRDefault="00B35D71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Чудновская С.Н. Разработка управленческих решений: Учебное пособие. Тюмень, 1999.</w:t>
      </w:r>
    </w:p>
    <w:p w:rsidR="00346DD3" w:rsidRPr="001752B0" w:rsidRDefault="00346DD3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Швец В.Е. Менеджмент качества в системе современного менеджмента // Стандарты и качество. 1997. № 6.</w:t>
      </w:r>
    </w:p>
    <w:p w:rsidR="0029453E" w:rsidRPr="001752B0" w:rsidRDefault="0029453E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 xml:space="preserve">Щелков В.С. Прединвестиционные исследования и разработка бизнес-плана инвестиционного проекта. М., 1999 </w:t>
      </w:r>
    </w:p>
    <w:p w:rsidR="002C6A27" w:rsidRPr="001752B0" w:rsidRDefault="002C6A27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Эшби У.Р. Введение в кибернетику. М., 1959.</w:t>
      </w:r>
    </w:p>
    <w:p w:rsidR="002C6A27" w:rsidRPr="001752B0" w:rsidRDefault="002C6A27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Юдин Э.Г. Системный подход и принцип деятельности. М., 1978.</w:t>
      </w:r>
    </w:p>
    <w:p w:rsidR="004E35EA" w:rsidRPr="001752B0" w:rsidRDefault="004E35EA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Яирова Л. Менеджмент: организационно-управленческая культура. Функции, координация, коммуникации. Стратегическое корпоративное управление. М., 2000.</w:t>
      </w:r>
    </w:p>
    <w:p w:rsidR="00FB416B" w:rsidRPr="001752B0" w:rsidRDefault="00FB416B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Якокка Ли. Карьера менеджера: Nonfiction (Деловой бестселлер) / Пер. с англ. Р.И. Столпер. М., 1996.</w:t>
      </w:r>
    </w:p>
    <w:p w:rsidR="002F2529" w:rsidRPr="001752B0" w:rsidRDefault="002F2529" w:rsidP="0053173B">
      <w:pPr>
        <w:numPr>
          <w:ilvl w:val="0"/>
          <w:numId w:val="22"/>
        </w:numPr>
        <w:tabs>
          <w:tab w:val="clear" w:pos="78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752B0">
        <w:rPr>
          <w:sz w:val="28"/>
          <w:szCs w:val="28"/>
        </w:rPr>
        <w:t>Янг С. Системное управление организацией. М., 1972.</w:t>
      </w:r>
    </w:p>
    <w:p w:rsidR="001F21C6" w:rsidRDefault="001F21C6" w:rsidP="0053173B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225688" w:rsidRPr="000F742E" w:rsidRDefault="004F1952" w:rsidP="00C402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A04154" w:rsidRPr="000F742E">
        <w:rPr>
          <w:b/>
          <w:bCs/>
          <w:sz w:val="28"/>
          <w:szCs w:val="28"/>
        </w:rPr>
        <w:lastRenderedPageBreak/>
        <w:t>6.2.</w:t>
      </w:r>
      <w:r w:rsidR="0053173B">
        <w:rPr>
          <w:b/>
          <w:bCs/>
          <w:sz w:val="28"/>
          <w:szCs w:val="28"/>
        </w:rPr>
        <w:t xml:space="preserve"> </w:t>
      </w:r>
      <w:r w:rsidR="00A04154" w:rsidRPr="000F742E">
        <w:rPr>
          <w:b/>
          <w:bCs/>
          <w:sz w:val="28"/>
          <w:szCs w:val="28"/>
        </w:rPr>
        <w:t xml:space="preserve">КУРСОВЫЕ РАБОТЫ ПО ДИСЦИПЛИНЕ </w:t>
      </w:r>
      <w:r w:rsidR="000F742E">
        <w:rPr>
          <w:b/>
          <w:bCs/>
          <w:sz w:val="28"/>
          <w:szCs w:val="28"/>
        </w:rPr>
        <w:t xml:space="preserve">«ОСНОВЫ </w:t>
      </w:r>
      <w:r w:rsidR="00A04154" w:rsidRPr="000F742E">
        <w:rPr>
          <w:b/>
          <w:bCs/>
          <w:sz w:val="28"/>
          <w:szCs w:val="28"/>
        </w:rPr>
        <w:t>ГОСУДАРСТВЕННОГО И МУНИЦИПАЛЬНОГО УПРАВЛЕНИЯ</w:t>
      </w:r>
      <w:r w:rsidR="000F742E">
        <w:rPr>
          <w:b/>
          <w:bCs/>
          <w:sz w:val="28"/>
          <w:szCs w:val="28"/>
        </w:rPr>
        <w:t>»</w:t>
      </w:r>
    </w:p>
    <w:p w:rsidR="0027569E" w:rsidRPr="000F742E" w:rsidRDefault="0027569E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Цель курсовой работы по дисциплине «</w:t>
      </w:r>
      <w:r w:rsidR="000F742E">
        <w:rPr>
          <w:sz w:val="28"/>
          <w:szCs w:val="28"/>
        </w:rPr>
        <w:t xml:space="preserve">Основы </w:t>
      </w:r>
      <w:r w:rsidRPr="000F742E">
        <w:rPr>
          <w:sz w:val="28"/>
          <w:szCs w:val="28"/>
        </w:rPr>
        <w:t xml:space="preserve">государственного и муниципального управления» направлена на овладение </w:t>
      </w:r>
      <w:r w:rsidR="000F742E">
        <w:rPr>
          <w:sz w:val="28"/>
          <w:szCs w:val="28"/>
        </w:rPr>
        <w:t>бакалаврами</w:t>
      </w:r>
      <w:r w:rsidRPr="000F742E">
        <w:rPr>
          <w:sz w:val="28"/>
          <w:szCs w:val="28"/>
        </w:rPr>
        <w:t xml:space="preserve"> навыками в исследовании проблем управления территориальными комплексами (государством, регионом, местными сообществами и пр.). </w:t>
      </w:r>
    </w:p>
    <w:p w:rsidR="0027569E" w:rsidRPr="000F742E" w:rsidRDefault="0027569E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0F742E">
        <w:rPr>
          <w:sz w:val="28"/>
          <w:szCs w:val="28"/>
        </w:rPr>
        <w:t xml:space="preserve">Курсовая работа должна содержать два обязательных раздела: теоретический (1-2 главы) и практический (2-3 глава). Теоретический раздел предполагает обобщение сложившихся в научной литературе подходов к пониманию объекта исследования, интерпретацию используемых понятий, формулировку основных проблем. Практический раздел предусматривает личный вклад автора в осмыслении проблемной ситуации. Для этого в центр внимания соответствующей главы должен быть поставлен заявленный во введении предмет исследования, выработаны и обоснованы методологические средства решения поставленных проблем. Способом практического осмысления может быть и локализация предмета исследования – с федерального на региональный или муниципальный уровень, когда </w:t>
      </w:r>
      <w:r w:rsidR="000F742E">
        <w:rPr>
          <w:sz w:val="28"/>
          <w:szCs w:val="28"/>
        </w:rPr>
        <w:t>бакалавр</w:t>
      </w:r>
      <w:r w:rsidRPr="000F742E">
        <w:rPr>
          <w:sz w:val="28"/>
          <w:szCs w:val="28"/>
        </w:rPr>
        <w:t xml:space="preserve"> адаптирует проработанный в теоретической части понятийный аппарат к объекту своего исследования.</w:t>
      </w:r>
    </w:p>
    <w:p w:rsidR="00454896" w:rsidRPr="000F742E" w:rsidRDefault="00454896" w:rsidP="00C402A7">
      <w:pPr>
        <w:spacing w:line="360" w:lineRule="auto"/>
        <w:ind w:firstLine="567"/>
        <w:jc w:val="both"/>
        <w:rPr>
          <w:sz w:val="28"/>
          <w:szCs w:val="28"/>
        </w:rPr>
      </w:pPr>
    </w:p>
    <w:p w:rsidR="0027569E" w:rsidRPr="000F742E" w:rsidRDefault="0027569E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0F742E">
        <w:rPr>
          <w:sz w:val="28"/>
          <w:szCs w:val="28"/>
        </w:rPr>
        <w:t xml:space="preserve">Представленные ниже </w:t>
      </w:r>
      <w:r w:rsidR="00A04154" w:rsidRPr="000F742E">
        <w:rPr>
          <w:b/>
          <w:bCs/>
          <w:sz w:val="28"/>
          <w:szCs w:val="28"/>
        </w:rPr>
        <w:t>ТЕМЫ</w:t>
      </w:r>
      <w:r w:rsidRPr="000F742E">
        <w:rPr>
          <w:sz w:val="28"/>
          <w:szCs w:val="28"/>
        </w:rPr>
        <w:t xml:space="preserve"> имеют условный характер и </w:t>
      </w:r>
      <w:r w:rsidR="00454896" w:rsidRPr="000F742E">
        <w:rPr>
          <w:sz w:val="28"/>
          <w:szCs w:val="28"/>
        </w:rPr>
        <w:t xml:space="preserve">должны </w:t>
      </w:r>
      <w:r w:rsidRPr="000F742E">
        <w:rPr>
          <w:sz w:val="28"/>
          <w:szCs w:val="28"/>
        </w:rPr>
        <w:t xml:space="preserve">быть уточнены по согласованию с научным руководителем. </w:t>
      </w:r>
    </w:p>
    <w:p w:rsidR="00FA1818" w:rsidRPr="000F742E" w:rsidRDefault="00FA1818" w:rsidP="0053173B">
      <w:pPr>
        <w:spacing w:line="360" w:lineRule="auto"/>
        <w:jc w:val="both"/>
        <w:rPr>
          <w:sz w:val="28"/>
          <w:szCs w:val="28"/>
        </w:rPr>
      </w:pP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Трансформация системы государственного управления в России в пореформенный период.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Система государственного управления в зарубежных странах (по конкретным государствам).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Сравнительный анализ систем государственного управления в зарубежных странах.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lastRenderedPageBreak/>
        <w:t>Государственное устройство как предмет научного анализа.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Классификация форм правления: основные подходы.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Диагностика моделей хозяйствования современных государств.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 xml:space="preserve">Роль политического режима в развитии современных государств. 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 xml:space="preserve">Становление взглядов на природу государственного управления. 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 xml:space="preserve">Развитие теоретических представлений о системе местного самоуправления в дореволюционной России. 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 xml:space="preserve">Проблемы административно-территориального устройства РФ. 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Эволюция административно-территориального устройства зарубежных стран (по конкретным государствам).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Структура и функции органов исполнительной власти (по конкретным государствам).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Структура и функции органов законодательной власти (по конкретным государствам).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Структура и функции органов судебной власти (по конкретным государствам).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 xml:space="preserve">Управление межбюджетными отношениями в РФ. 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 xml:space="preserve">Пути оптимизации региональных (местных) бюджетов. 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 xml:space="preserve">Стимулирующая функция государственного бюджета. 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 xml:space="preserve">Инструменты бюджетного выравнивания в практике государственного управления. 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Место государственных внебюджетных фондов в структуре бюджетной системы РФ.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 xml:space="preserve">Современные тенденции в развитии избирательных систем. 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 xml:space="preserve">Особенности избирательного процесса страны (по конкретным государствам). 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 xml:space="preserve">Организация системы государственной службы (по конкретным государствам). 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 xml:space="preserve">Государственная гражданская служба на уровне субъекта Федерации. 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lastRenderedPageBreak/>
        <w:t>Особенности государственной службы (по отраслям: военной, правоохранительной, гражданской, налоговой и пр.).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 xml:space="preserve">Государственная собственность: проблемы и перспективы развития.  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Состояние и перспективы развития государственного (муниципального) секторов экономики.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 xml:space="preserve">Государственные (муниципальные) унитарные предприятия: тенденции развития. 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Природа, сущность и функции местного самоуправления.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Роль местного самоуправления в становлении российской государственности.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 xml:space="preserve">Основные тенденции в развитии административной реформы в РФ. 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Становление и развитие местного самоуправления в России.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Исторические формы местного самоуправления в РФ.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Основные теории и модели местного самоуправления. Сопоставительный анализ англосаксонской, французской и принятой в России моделей.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Предметы ведения местного самоуправления в России и зарубежных странах.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Опыт государственного регулирования местного самоуправления.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Необходимость и порядок наделения органов местного самоуправления государственными полномочиями.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Состав и формирование законодательной базы субъекта РФ в сфере местного самоуправления (на примере Омской области).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 xml:space="preserve">Модели административно-территориального устройства (на примере областей и республики) и их взаимосвязь с местным самоуправлением. 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 xml:space="preserve">Особенности развития городского самоуправления. 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Особенности организации местного самоуправления в сельской местности.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Технологии проведения муниципального референдума.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Организация муниципальных выборов.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Организация территориального общественного самоуправления в городах.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lastRenderedPageBreak/>
        <w:t>Товарищества собственников жилья как форма территориального самоуправления.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Устав муни</w:t>
      </w:r>
      <w:r w:rsidR="00A00491">
        <w:rPr>
          <w:sz w:val="28"/>
          <w:szCs w:val="28"/>
        </w:rPr>
        <w:t xml:space="preserve">ципального образования как его </w:t>
      </w:r>
      <w:r w:rsidRPr="000F742E">
        <w:rPr>
          <w:sz w:val="28"/>
          <w:szCs w:val="28"/>
        </w:rPr>
        <w:t>основной нормативно-правовой акт.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Статус и полномочия представительного органа местного самоуправления.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Статус и полномочия депутата представительного органа власти.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Разделение властей в деятельности территориальных образований.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Особенности организации местного самоуправления в крупном городе.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 xml:space="preserve">Основные виды и категории муниципальных образований. 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Организация работы муниципальной власти с гражданами и общественными объединениями граждан.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Экономическая основа местного самоуправления.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Взаимоотношения муниципальной власти с хозяйствующими субъектами.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Местный бюджет: сущность, структура, источники доходов.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Расходы местных бюджетов в контексте реформы местного самоуправления в РФ.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Союзы и ассоциации местных властей в России и за рубежом.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Организация муниципальной службы в зарубежных странах.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Система взаимоотношений областн</w:t>
      </w:r>
      <w:r w:rsidR="00A00491">
        <w:rPr>
          <w:sz w:val="28"/>
          <w:szCs w:val="28"/>
        </w:rPr>
        <w:t xml:space="preserve">ых (республиканских) центров и </w:t>
      </w:r>
      <w:r w:rsidRPr="000F742E">
        <w:rPr>
          <w:sz w:val="28"/>
          <w:szCs w:val="28"/>
        </w:rPr>
        <w:t>субъектов федерации (на примере г. Омска или другого города).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Организация защиты прав местного самоуправления.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Ответственность органов и должностных лиц местного самоуправления и организация контроля за их деятельностью.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 xml:space="preserve">Организация работы департамента образования (или других подразделений). 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Самоменеджмент муниципального служащего.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Сущность и инструменты бюджетного федерализма.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Разработка стратегии муниципального образования как инструмент муниципального управления.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lastRenderedPageBreak/>
        <w:t>Градостроительное прогнозирование: проблемы и перспективы.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Опыт становления местного самоуправления в зарубежных странах.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Основные типы организационных структур администраций городов и поселков.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Типы территориальных расселений.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Опыт организации КТОСов на территории города Омска.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Экология крупного города: технологии управления.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Управление транспортными потоками в городской среде.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 xml:space="preserve">Муниципальное управление учреждениями физической культуры и спорта. 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Жилищно-коммунальное хозяйство как сфера муниципального управления.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Регламент как способ организации государственного (муниципального) управления.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Административное управление как форма деятельности государственного (муниципального) служащего.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Государственный и муниципальный служащий: общее и особенное.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Промышленная политика муниципалитета на современном этапе.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Система безопасности жизнедеятельности на территории.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Архитектура и градостроительство в современных городах.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Город и деревня: технология взаимодействия.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Классификация муниципальных образований.</w:t>
      </w:r>
    </w:p>
    <w:p w:rsidR="000F742E" w:rsidRPr="000F742E" w:rsidRDefault="000F742E" w:rsidP="0053173B">
      <w:pPr>
        <w:keepNext/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outlineLvl w:val="0"/>
        <w:rPr>
          <w:sz w:val="28"/>
          <w:szCs w:val="28"/>
        </w:rPr>
      </w:pPr>
      <w:r w:rsidRPr="000F742E">
        <w:rPr>
          <w:sz w:val="28"/>
          <w:szCs w:val="28"/>
        </w:rPr>
        <w:t>Здравоохранение в системе муниципального управления.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Реорганизация работы службы муниципального заказчика.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Городское хозяйство как система.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 xml:space="preserve">Контроль в деятельности государственных (муниципальных) органов власти. 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Прогнозирование социально-экономических процессов: технологии и сферы применения.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Социальная политика государства.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Административная реформа в России.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lastRenderedPageBreak/>
        <w:t>Проблемы разграничения полномочий между уровнями государственной и муниципальной власти.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Программно-целевые методы в государственном и муниципальном управлении.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Проблемы оптимизации государственных и муниципальных закупок.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Городские агломерации и мегаполисы.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 xml:space="preserve">Управление земельными ресурсами на территории муниципального образования 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 xml:space="preserve"> Управление транспортными (пассажирскими) перевозками на территории муниципалитета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>Содействие развитию потребительских рынков на уровне муниципалитетов.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 xml:space="preserve"> Государственная региональная политика: формы и инструменты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 xml:space="preserve"> Особенности управления на  приграничных территориях.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 xml:space="preserve"> Города федерального значения: особенности и механизмы управления. </w:t>
      </w:r>
    </w:p>
    <w:p w:rsidR="000F742E" w:rsidRPr="000F742E" w:rsidRDefault="000F742E" w:rsidP="0053173B">
      <w:pPr>
        <w:numPr>
          <w:ilvl w:val="0"/>
          <w:numId w:val="3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742E">
        <w:rPr>
          <w:sz w:val="28"/>
          <w:szCs w:val="28"/>
        </w:rPr>
        <w:t xml:space="preserve">Роль информационных ресурсов в развитии государственного и муниципального управления. </w:t>
      </w:r>
    </w:p>
    <w:p w:rsidR="000F742E" w:rsidRDefault="000F742E" w:rsidP="00C402A7">
      <w:pPr>
        <w:spacing w:line="360" w:lineRule="auto"/>
        <w:ind w:firstLine="567"/>
        <w:jc w:val="both"/>
        <w:rPr>
          <w:sz w:val="28"/>
          <w:szCs w:val="28"/>
        </w:rPr>
      </w:pPr>
    </w:p>
    <w:p w:rsidR="000F742E" w:rsidRPr="0037742C" w:rsidRDefault="000F742E" w:rsidP="00C402A7">
      <w:pPr>
        <w:spacing w:line="360" w:lineRule="auto"/>
        <w:ind w:firstLine="567"/>
        <w:jc w:val="both"/>
        <w:rPr>
          <w:sz w:val="28"/>
          <w:szCs w:val="28"/>
        </w:rPr>
      </w:pPr>
    </w:p>
    <w:p w:rsidR="003C2A5B" w:rsidRPr="0037742C" w:rsidRDefault="003C2A5B" w:rsidP="00C402A7">
      <w:pPr>
        <w:spacing w:line="360" w:lineRule="auto"/>
        <w:ind w:firstLine="567"/>
        <w:jc w:val="both"/>
        <w:rPr>
          <w:sz w:val="28"/>
          <w:szCs w:val="28"/>
        </w:rPr>
      </w:pPr>
    </w:p>
    <w:p w:rsidR="00FD533B" w:rsidRPr="00CE741E" w:rsidRDefault="004F1952" w:rsidP="00C402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</w:rPr>
        <w:br w:type="page"/>
      </w:r>
      <w:r w:rsidR="00A04154" w:rsidRPr="00C96E57">
        <w:rPr>
          <w:b/>
          <w:bCs/>
          <w:sz w:val="28"/>
          <w:szCs w:val="28"/>
        </w:rPr>
        <w:lastRenderedPageBreak/>
        <w:t>6.</w:t>
      </w:r>
      <w:r w:rsidR="00A04154">
        <w:rPr>
          <w:b/>
          <w:bCs/>
          <w:sz w:val="28"/>
          <w:szCs w:val="28"/>
        </w:rPr>
        <w:t>3</w:t>
      </w:r>
      <w:r w:rsidR="00A04154" w:rsidRPr="00C96E57">
        <w:rPr>
          <w:b/>
          <w:bCs/>
          <w:sz w:val="28"/>
          <w:szCs w:val="28"/>
        </w:rPr>
        <w:t>. КУРСОВЫЕ РАБОТЫ ПО ДИСЦИПЛИНЕ «РЕГИОНАЛЬНАЯ ЭКОНОМИКА И УПРАВЛЕНИЕ»</w:t>
      </w:r>
    </w:p>
    <w:p w:rsidR="00FD533B" w:rsidRPr="00C96E57" w:rsidRDefault="00FD533B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C96E57">
        <w:rPr>
          <w:sz w:val="28"/>
          <w:szCs w:val="28"/>
        </w:rPr>
        <w:t xml:space="preserve">Цель курсовой работы по курсу «Региональная экономика и управление» – закрепление </w:t>
      </w:r>
      <w:r w:rsidR="00A00491">
        <w:rPr>
          <w:sz w:val="28"/>
          <w:szCs w:val="28"/>
        </w:rPr>
        <w:t>бакалаврами</w:t>
      </w:r>
      <w:r w:rsidRPr="00C96E57">
        <w:rPr>
          <w:sz w:val="28"/>
          <w:szCs w:val="28"/>
        </w:rPr>
        <w:t xml:space="preserve"> полученных теоретических знаний и приобретение ими практических навыков по вопросам анализа региональных особенностей и разработке конкретных мероприятий, способствующих решению социально-экономических региональных проблем. Объектом исследования является территориальный и региональный уровень. Так, в качестве объекта исследования могут выступать субъекты РФ, федеральные округа, экономические районы, территориально-производственные комплексы. </w:t>
      </w:r>
      <w:r w:rsidR="00A00491">
        <w:rPr>
          <w:sz w:val="28"/>
          <w:szCs w:val="28"/>
        </w:rPr>
        <w:t>Бакалавру</w:t>
      </w:r>
      <w:r w:rsidRPr="00C96E57">
        <w:rPr>
          <w:sz w:val="28"/>
          <w:szCs w:val="28"/>
        </w:rPr>
        <w:t xml:space="preserve"> следует обратить внимание, что муниципальный уровень выступать объектом исследования в рамках данной курсовой работы не может.</w:t>
      </w:r>
    </w:p>
    <w:p w:rsidR="00FD533B" w:rsidRPr="00C96E57" w:rsidRDefault="00FD533B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C96E57">
        <w:rPr>
          <w:b/>
          <w:bCs/>
          <w:sz w:val="28"/>
          <w:szCs w:val="28"/>
        </w:rPr>
        <w:t>Требова</w:t>
      </w:r>
      <w:r>
        <w:rPr>
          <w:b/>
          <w:bCs/>
          <w:sz w:val="28"/>
          <w:szCs w:val="28"/>
        </w:rPr>
        <w:t xml:space="preserve">ния к написанию курсовой работы. </w:t>
      </w:r>
      <w:r w:rsidRPr="00C96E57">
        <w:rPr>
          <w:sz w:val="28"/>
          <w:szCs w:val="28"/>
        </w:rPr>
        <w:t xml:space="preserve">Курсовая работа должна быть выполнена с использованием основных литературных источников по выбранной теме, с учетом особенностей развития региона и его потенциальных возможностей, проблем. В соответствии с выбранной темой </w:t>
      </w:r>
      <w:r w:rsidR="00A00491">
        <w:rPr>
          <w:sz w:val="28"/>
          <w:szCs w:val="28"/>
        </w:rPr>
        <w:t>бакалавр</w:t>
      </w:r>
      <w:r w:rsidRPr="00C96E57">
        <w:rPr>
          <w:sz w:val="28"/>
          <w:szCs w:val="28"/>
        </w:rPr>
        <w:t xml:space="preserve"> определяет предмет, объект исследования. Далее, исходя из темы исследования и степени ее разработанности, необходимо сформулировать цель и задачи исследования.</w:t>
      </w:r>
    </w:p>
    <w:p w:rsidR="00FD533B" w:rsidRPr="00C96E57" w:rsidRDefault="00FD533B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C96E57">
        <w:rPr>
          <w:sz w:val="28"/>
          <w:szCs w:val="28"/>
        </w:rPr>
        <w:t xml:space="preserve">Затем </w:t>
      </w:r>
      <w:r w:rsidR="00A00491">
        <w:rPr>
          <w:sz w:val="28"/>
          <w:szCs w:val="28"/>
        </w:rPr>
        <w:t>бакалавр</w:t>
      </w:r>
      <w:r w:rsidRPr="00C96E57">
        <w:rPr>
          <w:sz w:val="28"/>
          <w:szCs w:val="28"/>
        </w:rPr>
        <w:t xml:space="preserve"> переходит к анализу теоретического материала, что отражается в </w:t>
      </w:r>
      <w:r w:rsidR="00A00491">
        <w:rPr>
          <w:sz w:val="28"/>
          <w:szCs w:val="28"/>
        </w:rPr>
        <w:t>первой</w:t>
      </w:r>
      <w:r w:rsidRPr="00C96E57">
        <w:rPr>
          <w:sz w:val="28"/>
          <w:szCs w:val="28"/>
        </w:rPr>
        <w:t xml:space="preserve"> части курсовой работы. В теоретической части должны быть обобщены основные понятия, используемые в работе, проведен обзор литературы по выбранной проблематике.</w:t>
      </w:r>
    </w:p>
    <w:p w:rsidR="00FD533B" w:rsidRPr="00C96E57" w:rsidRDefault="00FD533B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C96E57">
        <w:rPr>
          <w:sz w:val="28"/>
          <w:szCs w:val="28"/>
        </w:rPr>
        <w:t xml:space="preserve">Вторая часть курсовой работы может состоять из </w:t>
      </w:r>
      <w:r w:rsidR="00A00491">
        <w:rPr>
          <w:sz w:val="28"/>
          <w:szCs w:val="28"/>
        </w:rPr>
        <w:t xml:space="preserve">одной – двух </w:t>
      </w:r>
      <w:r w:rsidRPr="00C96E57">
        <w:rPr>
          <w:sz w:val="28"/>
          <w:szCs w:val="28"/>
        </w:rPr>
        <w:t xml:space="preserve">глав. Во второй части курсовой работы обязательным элементом является технико-экономическая характеристика объекта и предмета исследования с помощью индикаторов (показателей) и обоснование выбранных индикаторов. При этом необходимо помнить, что выбранные показатели должны характеризовать все стороны анализируемого объекта, наиболее важные индикаторы следует </w:t>
      </w:r>
      <w:r w:rsidRPr="00C96E57">
        <w:rPr>
          <w:sz w:val="28"/>
          <w:szCs w:val="28"/>
        </w:rPr>
        <w:lastRenderedPageBreak/>
        <w:t xml:space="preserve">рассчитать. Для этого необходимо использовать статистические данные, характеризующие состояние объекта исследования. При обработке исходных статистических данных для усиления конкурентных позиций региона в исследуемой сфере или выявлении недостатков занимаемого положения может применяться метод сравнения с другими, находящимися в схожей ситуации регионами (например, в рамках СФО), метод классификации регионов по определенному основанию на основе выбранных показателей и метод группировки. Выбор метода представления данных необходимо обосновать. Далее </w:t>
      </w:r>
      <w:r w:rsidR="00A00491">
        <w:rPr>
          <w:sz w:val="28"/>
          <w:szCs w:val="28"/>
        </w:rPr>
        <w:t>бакалавр</w:t>
      </w:r>
      <w:r w:rsidRPr="00C96E57">
        <w:rPr>
          <w:sz w:val="28"/>
          <w:szCs w:val="28"/>
        </w:rPr>
        <w:t xml:space="preserve"> должен отобрать наиболее важные индикаторы (показатели) состояния объекта исследования и осуществить анализ выбранных данных. Статистические данные можно представлять в форме таблиц, графиков, диаграмм. Любые статистические данные должны сопровождаться необходимыми пояснениями и выводами. По наиболее важным показателям состояния можно сделать регрессионный анализ. Для выполнения регрессионного анализа необходимо построить диаграмму и добавить линию тренда к ряду данных. Таким образом, важной частью курсовой работы в рамках второго этапа является проведение сбора информации для анализа объекта исследования, отбор наиболее существенной информации, анализ тенденций развития. Далее </w:t>
      </w:r>
      <w:r w:rsidR="00A00491">
        <w:rPr>
          <w:sz w:val="28"/>
          <w:szCs w:val="28"/>
        </w:rPr>
        <w:t>бакалавр</w:t>
      </w:r>
      <w:r w:rsidRPr="00C96E57">
        <w:rPr>
          <w:sz w:val="28"/>
          <w:szCs w:val="28"/>
        </w:rPr>
        <w:t xml:space="preserve"> на основе проведенного анализа рассматривает актуальные вопросы, связанные с выбранным направлением исследования, выявляет возможные просчеты, заложенные в планы развития выбранного объекта исследования. Завершается написание курсовой работы выработкой и обоснованием предложений, рекомендуемых автором, с учетом особенностей объекта исследования и спецификой конкретных особенностей региона. </w:t>
      </w:r>
    </w:p>
    <w:p w:rsidR="00A04154" w:rsidRDefault="00A04154" w:rsidP="00C402A7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A04154" w:rsidRDefault="00A04154" w:rsidP="00C402A7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A04154" w:rsidRDefault="00A04154" w:rsidP="00C402A7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A04154" w:rsidRDefault="00A04154" w:rsidP="00C402A7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FD533B" w:rsidRDefault="00FD533B" w:rsidP="00C402A7">
      <w:pPr>
        <w:spacing w:line="360" w:lineRule="auto"/>
        <w:ind w:firstLine="567"/>
        <w:jc w:val="both"/>
        <w:rPr>
          <w:sz w:val="28"/>
          <w:szCs w:val="28"/>
        </w:rPr>
      </w:pPr>
      <w:r w:rsidRPr="00C96E57">
        <w:rPr>
          <w:b/>
          <w:bCs/>
          <w:sz w:val="28"/>
          <w:szCs w:val="28"/>
        </w:rPr>
        <w:lastRenderedPageBreak/>
        <w:t xml:space="preserve">Примерный список </w:t>
      </w:r>
      <w:r w:rsidR="00A00491">
        <w:rPr>
          <w:b/>
          <w:bCs/>
          <w:sz w:val="28"/>
          <w:szCs w:val="28"/>
        </w:rPr>
        <w:t xml:space="preserve">тем </w:t>
      </w:r>
      <w:r w:rsidRPr="00C96E57">
        <w:rPr>
          <w:b/>
          <w:bCs/>
          <w:sz w:val="28"/>
          <w:szCs w:val="28"/>
        </w:rPr>
        <w:t>курсовых работ</w:t>
      </w:r>
      <w:r w:rsidR="00A00491">
        <w:rPr>
          <w:b/>
          <w:bCs/>
          <w:sz w:val="28"/>
          <w:szCs w:val="28"/>
        </w:rPr>
        <w:t xml:space="preserve"> </w:t>
      </w:r>
      <w:r w:rsidRPr="00C96E57">
        <w:rPr>
          <w:b/>
          <w:bCs/>
          <w:sz w:val="28"/>
          <w:szCs w:val="28"/>
        </w:rPr>
        <w:t>по дисциплине</w:t>
      </w:r>
      <w:r w:rsidRPr="00C96E57">
        <w:rPr>
          <w:sz w:val="28"/>
          <w:szCs w:val="28"/>
        </w:rPr>
        <w:t xml:space="preserve"> </w:t>
      </w:r>
      <w:r w:rsidR="00A04154" w:rsidRPr="00C96E57">
        <w:rPr>
          <w:b/>
          <w:bCs/>
          <w:sz w:val="28"/>
          <w:szCs w:val="28"/>
        </w:rPr>
        <w:t>«РЕГИОНАЛЬНАЯ ЭКОНОМИКА И УПРАВЛЕНИЕ»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1.</w:t>
      </w:r>
      <w:r w:rsidRPr="00A00491">
        <w:rPr>
          <w:bCs/>
          <w:sz w:val="28"/>
          <w:szCs w:val="28"/>
        </w:rPr>
        <w:tab/>
        <w:t>Оценка уровня развития экономики региона (на примере Омской области)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2.</w:t>
      </w:r>
      <w:r w:rsidRPr="00A00491">
        <w:rPr>
          <w:bCs/>
          <w:sz w:val="28"/>
          <w:szCs w:val="28"/>
        </w:rPr>
        <w:tab/>
        <w:t>Валовой региональный продукт: содержание и структурные изменения (на примере Омской области)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3.</w:t>
      </w:r>
      <w:r w:rsidRPr="00A00491">
        <w:rPr>
          <w:bCs/>
          <w:sz w:val="28"/>
          <w:szCs w:val="28"/>
        </w:rPr>
        <w:tab/>
        <w:t>Влияние заработной платы на качество жизни в регионе (на примере Омской области)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4.</w:t>
      </w:r>
      <w:r w:rsidRPr="00A00491">
        <w:rPr>
          <w:bCs/>
          <w:sz w:val="28"/>
          <w:szCs w:val="28"/>
        </w:rPr>
        <w:tab/>
        <w:t>Проблемы функционирования регионального рынка труда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5.</w:t>
      </w:r>
      <w:r w:rsidRPr="00A00491">
        <w:rPr>
          <w:bCs/>
          <w:sz w:val="28"/>
          <w:szCs w:val="28"/>
        </w:rPr>
        <w:tab/>
        <w:t>Экономическое обоснование территориального и отраслевого разделения труда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6.</w:t>
      </w:r>
      <w:r w:rsidRPr="00A00491">
        <w:rPr>
          <w:bCs/>
          <w:sz w:val="28"/>
          <w:szCs w:val="28"/>
        </w:rPr>
        <w:tab/>
        <w:t>Экономическое районирование в Российской Федерации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7.</w:t>
      </w:r>
      <w:r w:rsidRPr="00A00491">
        <w:rPr>
          <w:bCs/>
          <w:sz w:val="28"/>
          <w:szCs w:val="28"/>
        </w:rPr>
        <w:tab/>
        <w:t>Роль и место Омской области в территориальном разделении труда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8.</w:t>
      </w:r>
      <w:r w:rsidRPr="00A00491">
        <w:rPr>
          <w:bCs/>
          <w:sz w:val="28"/>
          <w:szCs w:val="28"/>
        </w:rPr>
        <w:tab/>
        <w:t>Состояние и перспективы развития на территории Омской области легкой промышленности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9.</w:t>
      </w:r>
      <w:r w:rsidRPr="00A00491">
        <w:rPr>
          <w:bCs/>
          <w:sz w:val="28"/>
          <w:szCs w:val="28"/>
        </w:rPr>
        <w:tab/>
        <w:t>Состояние и перспективы развития на территории Омской области пищевой промышленности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10.</w:t>
      </w:r>
      <w:r w:rsidRPr="00A00491">
        <w:rPr>
          <w:bCs/>
          <w:sz w:val="28"/>
          <w:szCs w:val="28"/>
        </w:rPr>
        <w:tab/>
        <w:t>Состояние и перспективы развития на территории Омской области машиностроения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11.</w:t>
      </w:r>
      <w:r w:rsidRPr="00A00491">
        <w:rPr>
          <w:bCs/>
          <w:sz w:val="28"/>
          <w:szCs w:val="28"/>
        </w:rPr>
        <w:tab/>
        <w:t>Состояние и перспективы развития на территории Омской области энергетики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12.</w:t>
      </w:r>
      <w:r w:rsidRPr="00A00491">
        <w:rPr>
          <w:bCs/>
          <w:sz w:val="28"/>
          <w:szCs w:val="28"/>
        </w:rPr>
        <w:tab/>
        <w:t>Состояние и перспективы развития на территории Омской области транспорта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13.</w:t>
      </w:r>
      <w:r w:rsidRPr="00A00491">
        <w:rPr>
          <w:bCs/>
          <w:sz w:val="28"/>
          <w:szCs w:val="28"/>
        </w:rPr>
        <w:tab/>
        <w:t>Состояние и перспективы развития на территории Омской области сельского хозяйства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14.</w:t>
      </w:r>
      <w:r w:rsidRPr="00A00491">
        <w:rPr>
          <w:bCs/>
          <w:sz w:val="28"/>
          <w:szCs w:val="28"/>
        </w:rPr>
        <w:tab/>
        <w:t>Состояние и перспективы развития на территории Омской области строительства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15.</w:t>
      </w:r>
      <w:r w:rsidRPr="00A00491">
        <w:rPr>
          <w:bCs/>
          <w:sz w:val="28"/>
          <w:szCs w:val="28"/>
        </w:rPr>
        <w:tab/>
        <w:t>Состояние и перспективы развития на территории Омской области нефтехимического комплекса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lastRenderedPageBreak/>
        <w:t>16.</w:t>
      </w:r>
      <w:r w:rsidRPr="00A00491">
        <w:rPr>
          <w:bCs/>
          <w:sz w:val="28"/>
          <w:szCs w:val="28"/>
        </w:rPr>
        <w:tab/>
        <w:t>Состояние и перспективы развития на территории Омской области банковской системы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17.</w:t>
      </w:r>
      <w:r w:rsidRPr="00A00491">
        <w:rPr>
          <w:bCs/>
          <w:sz w:val="28"/>
          <w:szCs w:val="28"/>
        </w:rPr>
        <w:tab/>
        <w:t>Состояние и перспективы развития на территории Омской области финансовой системы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18.</w:t>
      </w:r>
      <w:r w:rsidRPr="00A00491">
        <w:rPr>
          <w:bCs/>
          <w:sz w:val="28"/>
          <w:szCs w:val="28"/>
        </w:rPr>
        <w:tab/>
        <w:t>Состояние и перспективы развития внешнеэкономических связей Омской области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19.</w:t>
      </w:r>
      <w:r w:rsidRPr="00A00491">
        <w:rPr>
          <w:bCs/>
          <w:sz w:val="28"/>
          <w:szCs w:val="28"/>
        </w:rPr>
        <w:tab/>
        <w:t>Социальная инфраструктура Омской области: сравнительный анализ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20.</w:t>
      </w:r>
      <w:r w:rsidRPr="00A00491">
        <w:rPr>
          <w:bCs/>
          <w:sz w:val="28"/>
          <w:szCs w:val="28"/>
        </w:rPr>
        <w:tab/>
        <w:t>Эколого-экономические проблемы региона (на примере Омской области)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21.</w:t>
      </w:r>
      <w:r w:rsidRPr="00A00491">
        <w:rPr>
          <w:bCs/>
          <w:sz w:val="28"/>
          <w:szCs w:val="28"/>
        </w:rPr>
        <w:tab/>
        <w:t>Энергоресурсосбережение как элемент региональной политики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22.</w:t>
      </w:r>
      <w:r w:rsidRPr="00A00491">
        <w:rPr>
          <w:bCs/>
          <w:sz w:val="28"/>
          <w:szCs w:val="28"/>
        </w:rPr>
        <w:tab/>
        <w:t>Жилищно-коммунальное хозяйство: реформирование и перспективы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23.</w:t>
      </w:r>
      <w:r w:rsidRPr="00A00491">
        <w:rPr>
          <w:bCs/>
          <w:sz w:val="28"/>
          <w:szCs w:val="28"/>
        </w:rPr>
        <w:tab/>
        <w:t>Региональные воспроизводственные комплексы: характеристика и динамика развития.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24.</w:t>
      </w:r>
      <w:r w:rsidRPr="00A00491">
        <w:rPr>
          <w:bCs/>
          <w:sz w:val="28"/>
          <w:szCs w:val="28"/>
        </w:rPr>
        <w:tab/>
        <w:t>Роль органов законодательной и исполнительной власти в управлении процессами социально-экономического развития региона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25.</w:t>
      </w:r>
      <w:r w:rsidRPr="00A00491">
        <w:rPr>
          <w:bCs/>
          <w:sz w:val="28"/>
          <w:szCs w:val="28"/>
        </w:rPr>
        <w:tab/>
        <w:t>Организационные структуры управления экономикой региона: задачи и оценка эффективности деятельности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26.</w:t>
      </w:r>
      <w:r w:rsidRPr="00A00491">
        <w:rPr>
          <w:bCs/>
          <w:sz w:val="28"/>
          <w:szCs w:val="28"/>
        </w:rPr>
        <w:tab/>
        <w:t>Технология государственного управления социально-экономическим развитием региона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27.</w:t>
      </w:r>
      <w:r w:rsidRPr="00A00491">
        <w:rPr>
          <w:bCs/>
          <w:sz w:val="28"/>
          <w:szCs w:val="28"/>
        </w:rPr>
        <w:tab/>
        <w:t>Особенности функционирования регионального финансового рынка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28.</w:t>
      </w:r>
      <w:r w:rsidRPr="00A00491">
        <w:rPr>
          <w:bCs/>
          <w:sz w:val="28"/>
          <w:szCs w:val="28"/>
        </w:rPr>
        <w:tab/>
        <w:t>Совершенствование финансово-бюджетных отношений в регионе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29.</w:t>
      </w:r>
      <w:r w:rsidRPr="00A00491">
        <w:rPr>
          <w:bCs/>
          <w:sz w:val="28"/>
          <w:szCs w:val="28"/>
        </w:rPr>
        <w:tab/>
        <w:t>Проблема оценки эффективности социальной региональной политики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30.</w:t>
      </w:r>
      <w:r w:rsidRPr="00A00491">
        <w:rPr>
          <w:bCs/>
          <w:sz w:val="28"/>
          <w:szCs w:val="28"/>
        </w:rPr>
        <w:tab/>
        <w:t>Роль и место Омской области в экономике Сибирского Федерального округа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31.</w:t>
      </w:r>
      <w:r w:rsidRPr="00A00491">
        <w:rPr>
          <w:bCs/>
          <w:sz w:val="28"/>
          <w:szCs w:val="28"/>
        </w:rPr>
        <w:tab/>
        <w:t>Межрегиональная асимметрия: проблемы и перспективы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32.</w:t>
      </w:r>
      <w:r w:rsidRPr="00A00491">
        <w:rPr>
          <w:bCs/>
          <w:sz w:val="28"/>
          <w:szCs w:val="28"/>
        </w:rPr>
        <w:tab/>
        <w:t>Диагностика региональных социально-экономических систем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33.</w:t>
      </w:r>
      <w:r w:rsidRPr="00A00491">
        <w:rPr>
          <w:bCs/>
          <w:sz w:val="28"/>
          <w:szCs w:val="28"/>
        </w:rPr>
        <w:tab/>
        <w:t>Методы анализа территориальной организации хозяйства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34.</w:t>
      </w:r>
      <w:r w:rsidRPr="00A00491">
        <w:rPr>
          <w:bCs/>
          <w:sz w:val="28"/>
          <w:szCs w:val="28"/>
        </w:rPr>
        <w:tab/>
        <w:t>Свободные экономические зоны и их роль в развитии территории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35.</w:t>
      </w:r>
      <w:r w:rsidRPr="00A00491">
        <w:rPr>
          <w:bCs/>
          <w:sz w:val="28"/>
          <w:szCs w:val="28"/>
        </w:rPr>
        <w:tab/>
        <w:t>Природно-ресурсный потенциал России: региональный аспект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36.</w:t>
      </w:r>
      <w:r w:rsidRPr="00A00491">
        <w:rPr>
          <w:bCs/>
          <w:sz w:val="28"/>
          <w:szCs w:val="28"/>
        </w:rPr>
        <w:tab/>
        <w:t>Основные проблемы формирования и исполнения регионального бюджета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lastRenderedPageBreak/>
        <w:t>37.</w:t>
      </w:r>
      <w:r w:rsidRPr="00A00491">
        <w:rPr>
          <w:bCs/>
          <w:sz w:val="28"/>
          <w:szCs w:val="28"/>
        </w:rPr>
        <w:tab/>
        <w:t>Динамика отраслевой структуры региона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38.</w:t>
      </w:r>
      <w:r w:rsidRPr="00A00491">
        <w:rPr>
          <w:bCs/>
          <w:sz w:val="28"/>
          <w:szCs w:val="28"/>
        </w:rPr>
        <w:tab/>
        <w:t>Построение счетов отдельного региона (на примере Омской области)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39.</w:t>
      </w:r>
      <w:r w:rsidRPr="00A00491">
        <w:rPr>
          <w:bCs/>
          <w:sz w:val="28"/>
          <w:szCs w:val="28"/>
        </w:rPr>
        <w:tab/>
        <w:t>Отраслевая специализация региона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40.</w:t>
      </w:r>
      <w:r w:rsidRPr="00A00491">
        <w:rPr>
          <w:bCs/>
          <w:sz w:val="28"/>
          <w:szCs w:val="28"/>
        </w:rPr>
        <w:tab/>
        <w:t>Региональная политика государства: проблемы и перспективы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41.</w:t>
      </w:r>
      <w:r w:rsidRPr="00A00491">
        <w:rPr>
          <w:bCs/>
          <w:sz w:val="28"/>
          <w:szCs w:val="28"/>
        </w:rPr>
        <w:tab/>
        <w:t>Особенности региональной бюджетно-налоговой системы (на примере Омской области)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42.</w:t>
      </w:r>
      <w:r w:rsidRPr="00A00491">
        <w:rPr>
          <w:bCs/>
          <w:sz w:val="28"/>
          <w:szCs w:val="28"/>
        </w:rPr>
        <w:tab/>
        <w:t>Особенности региональной финансовой политики (на примере Омской области)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43.</w:t>
      </w:r>
      <w:r w:rsidRPr="00A00491">
        <w:rPr>
          <w:bCs/>
          <w:sz w:val="28"/>
          <w:szCs w:val="28"/>
        </w:rPr>
        <w:tab/>
        <w:t>Экономическое районирование государства: теория и практика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44.</w:t>
      </w:r>
      <w:r w:rsidRPr="00A00491">
        <w:rPr>
          <w:bCs/>
          <w:sz w:val="28"/>
          <w:szCs w:val="28"/>
        </w:rPr>
        <w:tab/>
        <w:t>Размещение производительных сил современного общества: принципы и подходы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45.</w:t>
      </w:r>
      <w:r w:rsidRPr="00A00491">
        <w:rPr>
          <w:bCs/>
          <w:sz w:val="28"/>
          <w:szCs w:val="28"/>
        </w:rPr>
        <w:tab/>
        <w:t>Инвестиционная политика в регионе (на примере Омской области)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46.</w:t>
      </w:r>
      <w:r w:rsidRPr="00A00491">
        <w:rPr>
          <w:bCs/>
          <w:sz w:val="28"/>
          <w:szCs w:val="28"/>
        </w:rPr>
        <w:tab/>
        <w:t>Инновационная политика в регионе (на примере Омской области)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47.</w:t>
      </w:r>
      <w:r w:rsidRPr="00A00491">
        <w:rPr>
          <w:bCs/>
          <w:sz w:val="28"/>
          <w:szCs w:val="28"/>
        </w:rPr>
        <w:tab/>
        <w:t>Оценка инвестиционной привлекательности региона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48.</w:t>
      </w:r>
      <w:r w:rsidRPr="00A00491">
        <w:rPr>
          <w:bCs/>
          <w:sz w:val="28"/>
          <w:szCs w:val="28"/>
        </w:rPr>
        <w:tab/>
        <w:t>Целевые региональные программы: формирование и оценка реализации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49.</w:t>
      </w:r>
      <w:r w:rsidRPr="00A00491">
        <w:rPr>
          <w:bCs/>
          <w:sz w:val="28"/>
          <w:szCs w:val="28"/>
        </w:rPr>
        <w:tab/>
        <w:t>Индикаторы экономической безопасности региона (на примере Омской области)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50.</w:t>
      </w:r>
      <w:r w:rsidRPr="00A00491">
        <w:rPr>
          <w:bCs/>
          <w:sz w:val="28"/>
          <w:szCs w:val="28"/>
        </w:rPr>
        <w:tab/>
        <w:t>Оценка уровня жизни Омской области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51.</w:t>
      </w:r>
      <w:r w:rsidRPr="00A00491">
        <w:rPr>
          <w:bCs/>
          <w:sz w:val="28"/>
          <w:szCs w:val="28"/>
        </w:rPr>
        <w:tab/>
        <w:t>Оценка эффективности территориального управления (на примере Омской области)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52.</w:t>
      </w:r>
      <w:r w:rsidRPr="00A00491">
        <w:rPr>
          <w:bCs/>
          <w:sz w:val="28"/>
          <w:szCs w:val="28"/>
        </w:rPr>
        <w:tab/>
        <w:t>Особенности счета производства Омской области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53.</w:t>
      </w:r>
      <w:r w:rsidRPr="00A00491">
        <w:rPr>
          <w:bCs/>
          <w:sz w:val="28"/>
          <w:szCs w:val="28"/>
        </w:rPr>
        <w:tab/>
        <w:t>Межотраслевой баланс Омской области: содержание и структурные изменения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  <w:r w:rsidRPr="00A00491">
        <w:rPr>
          <w:bCs/>
          <w:sz w:val="28"/>
          <w:szCs w:val="28"/>
        </w:rPr>
        <w:t>54.</w:t>
      </w:r>
      <w:r w:rsidRPr="00A00491">
        <w:rPr>
          <w:bCs/>
          <w:sz w:val="28"/>
          <w:szCs w:val="28"/>
        </w:rPr>
        <w:tab/>
        <w:t>Роль человеческого капитала в развитии территории.</w:t>
      </w:r>
    </w:p>
    <w:p w:rsidR="00A00491" w:rsidRPr="00A00491" w:rsidRDefault="00A00491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Cs/>
          <w:sz w:val="28"/>
          <w:szCs w:val="28"/>
        </w:rPr>
      </w:pPr>
    </w:p>
    <w:p w:rsidR="00FD533B" w:rsidRPr="00C96E57" w:rsidRDefault="00FD533B" w:rsidP="0053173B">
      <w:pPr>
        <w:widowControl w:val="0"/>
        <w:tabs>
          <w:tab w:val="num" w:pos="567"/>
        </w:tabs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основной литературы</w:t>
      </w:r>
    </w:p>
    <w:p w:rsidR="00FD533B" w:rsidRDefault="00FD533B" w:rsidP="0053173B">
      <w:pPr>
        <w:widowControl w:val="0"/>
        <w:numPr>
          <w:ilvl w:val="0"/>
          <w:numId w:val="16"/>
        </w:numPr>
        <w:tabs>
          <w:tab w:val="clear" w:pos="720"/>
          <w:tab w:val="num" w:pos="567"/>
          <w:tab w:val="num" w:pos="709"/>
        </w:tabs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C96E57">
        <w:rPr>
          <w:color w:val="000000"/>
          <w:sz w:val="28"/>
          <w:szCs w:val="28"/>
        </w:rPr>
        <w:t>Гаврилов А.И. Региональная экономика и управление: Учебное пособие. – М.: ЮНИТИ-ДАНА, 2002.</w:t>
      </w:r>
    </w:p>
    <w:p w:rsidR="007F64C3" w:rsidRPr="007F64C3" w:rsidRDefault="007F64C3" w:rsidP="0053173B">
      <w:pPr>
        <w:widowControl w:val="0"/>
        <w:numPr>
          <w:ilvl w:val="0"/>
          <w:numId w:val="16"/>
        </w:numPr>
        <w:tabs>
          <w:tab w:val="num" w:pos="567"/>
        </w:tabs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F64C3">
        <w:rPr>
          <w:color w:val="000000"/>
          <w:sz w:val="28"/>
          <w:szCs w:val="28"/>
        </w:rPr>
        <w:t xml:space="preserve">ГОСТ 7.1 – 2003. Система стандартов по информации, библиотечному и </w:t>
      </w:r>
      <w:r w:rsidRPr="007F64C3">
        <w:rPr>
          <w:color w:val="000000"/>
          <w:sz w:val="28"/>
          <w:szCs w:val="28"/>
        </w:rPr>
        <w:lastRenderedPageBreak/>
        <w:t>издательскому делу. Библиографическая запись. Библиографическое описание. Общие требования и правила составления. – Москва: ИПК издательство стандартов, 2004.</w:t>
      </w:r>
    </w:p>
    <w:p w:rsidR="007F64C3" w:rsidRPr="007F64C3" w:rsidRDefault="007F64C3" w:rsidP="0053173B">
      <w:pPr>
        <w:widowControl w:val="0"/>
        <w:numPr>
          <w:ilvl w:val="0"/>
          <w:numId w:val="16"/>
        </w:numPr>
        <w:tabs>
          <w:tab w:val="num" w:pos="567"/>
        </w:tabs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F64C3">
        <w:rPr>
          <w:color w:val="000000"/>
          <w:sz w:val="28"/>
          <w:szCs w:val="28"/>
        </w:rPr>
        <w:t>ГОСТ 7.82 – 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составления. – Москва: ИПК издательство стандартов, 2001.</w:t>
      </w:r>
    </w:p>
    <w:p w:rsidR="007F64C3" w:rsidRPr="007F64C3" w:rsidRDefault="007F64C3" w:rsidP="0053173B">
      <w:pPr>
        <w:widowControl w:val="0"/>
        <w:numPr>
          <w:ilvl w:val="0"/>
          <w:numId w:val="16"/>
        </w:numPr>
        <w:tabs>
          <w:tab w:val="clear" w:pos="720"/>
          <w:tab w:val="num" w:pos="567"/>
          <w:tab w:val="num" w:pos="709"/>
        </w:tabs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F64C3">
        <w:rPr>
          <w:color w:val="000000"/>
          <w:sz w:val="28"/>
          <w:szCs w:val="28"/>
        </w:rPr>
        <w:t>ГОСТ Р 7.0.5 – 2008. Система стандартов по информации, библиотечному и издательскому делу. Библиографическая запись. Библиографическая ссылка. Общие требования и правила составления. – Москва: Стандартинформ, 2008.</w:t>
      </w:r>
    </w:p>
    <w:p w:rsidR="00FD533B" w:rsidRPr="00C96E57" w:rsidRDefault="00FD533B" w:rsidP="0053173B">
      <w:pPr>
        <w:widowControl w:val="0"/>
        <w:numPr>
          <w:ilvl w:val="0"/>
          <w:numId w:val="16"/>
        </w:numPr>
        <w:tabs>
          <w:tab w:val="clear" w:pos="720"/>
          <w:tab w:val="num" w:pos="567"/>
          <w:tab w:val="num" w:pos="709"/>
        </w:tabs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C96E57">
        <w:rPr>
          <w:color w:val="000000"/>
          <w:sz w:val="28"/>
          <w:szCs w:val="28"/>
        </w:rPr>
        <w:t>Гохберг М.Я. Федеральные округа Российской Федерации. М.: Финансы и статистика, 2002.</w:t>
      </w:r>
    </w:p>
    <w:p w:rsidR="00FD533B" w:rsidRPr="00C96E57" w:rsidRDefault="00FD533B" w:rsidP="0053173B">
      <w:pPr>
        <w:widowControl w:val="0"/>
        <w:numPr>
          <w:ilvl w:val="0"/>
          <w:numId w:val="16"/>
        </w:numPr>
        <w:tabs>
          <w:tab w:val="clear" w:pos="720"/>
          <w:tab w:val="num" w:pos="567"/>
          <w:tab w:val="num" w:pos="709"/>
        </w:tabs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C96E57">
        <w:rPr>
          <w:color w:val="000000"/>
          <w:sz w:val="28"/>
          <w:szCs w:val="28"/>
        </w:rPr>
        <w:t>Гранберг</w:t>
      </w:r>
      <w:r w:rsidR="00A00491">
        <w:rPr>
          <w:color w:val="000000"/>
          <w:sz w:val="28"/>
          <w:szCs w:val="28"/>
        </w:rPr>
        <w:t xml:space="preserve"> </w:t>
      </w:r>
      <w:r w:rsidRPr="00C96E57">
        <w:rPr>
          <w:color w:val="000000"/>
          <w:sz w:val="28"/>
          <w:szCs w:val="28"/>
        </w:rPr>
        <w:t>А.Г. Основы региональной экономики: Учебник для вузов. М.: ГУ ВШЭ, 2000.</w:t>
      </w:r>
    </w:p>
    <w:p w:rsidR="00FD533B" w:rsidRPr="00C96E57" w:rsidRDefault="00FD533B" w:rsidP="0053173B">
      <w:pPr>
        <w:widowControl w:val="0"/>
        <w:numPr>
          <w:ilvl w:val="0"/>
          <w:numId w:val="16"/>
        </w:numPr>
        <w:tabs>
          <w:tab w:val="clear" w:pos="720"/>
          <w:tab w:val="num" w:pos="567"/>
          <w:tab w:val="num" w:pos="709"/>
        </w:tabs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C96E57">
        <w:rPr>
          <w:color w:val="000000"/>
          <w:sz w:val="28"/>
          <w:szCs w:val="28"/>
        </w:rPr>
        <w:t>Градов А.П., Кузин Б.И. Региональная экономика: Учебник.</w:t>
      </w:r>
      <w:r w:rsidR="00A00491">
        <w:rPr>
          <w:color w:val="000000"/>
          <w:sz w:val="28"/>
          <w:szCs w:val="28"/>
        </w:rPr>
        <w:t xml:space="preserve"> – </w:t>
      </w:r>
      <w:r w:rsidRPr="00C96E57">
        <w:rPr>
          <w:color w:val="000000"/>
          <w:sz w:val="28"/>
          <w:szCs w:val="28"/>
        </w:rPr>
        <w:t>СПб.: Питер, 2003.</w:t>
      </w:r>
    </w:p>
    <w:p w:rsidR="00FD533B" w:rsidRPr="00C96E57" w:rsidRDefault="00FD533B" w:rsidP="0053173B">
      <w:pPr>
        <w:widowControl w:val="0"/>
        <w:numPr>
          <w:ilvl w:val="0"/>
          <w:numId w:val="16"/>
        </w:numPr>
        <w:tabs>
          <w:tab w:val="clear" w:pos="720"/>
          <w:tab w:val="num" w:pos="567"/>
          <w:tab w:val="num" w:pos="709"/>
        </w:tabs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C96E57">
        <w:rPr>
          <w:color w:val="000000"/>
          <w:sz w:val="28"/>
          <w:szCs w:val="28"/>
        </w:rPr>
        <w:t>Изард У. Методы регионального анализа: введение в науку о регионах. М.: Прогресс, 1966.</w:t>
      </w:r>
    </w:p>
    <w:p w:rsidR="00FD533B" w:rsidRPr="00C96E57" w:rsidRDefault="00FD533B" w:rsidP="0053173B">
      <w:pPr>
        <w:widowControl w:val="0"/>
        <w:numPr>
          <w:ilvl w:val="0"/>
          <w:numId w:val="16"/>
        </w:numPr>
        <w:tabs>
          <w:tab w:val="clear" w:pos="720"/>
          <w:tab w:val="num" w:pos="567"/>
          <w:tab w:val="num" w:pos="709"/>
        </w:tabs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C96E57">
        <w:rPr>
          <w:color w:val="000000"/>
          <w:sz w:val="28"/>
          <w:szCs w:val="28"/>
        </w:rPr>
        <w:t>Колосовский Н.Н. Теория экономического районирования. М.: Мысль, 1969.</w:t>
      </w:r>
    </w:p>
    <w:p w:rsidR="00FD533B" w:rsidRPr="00C96E57" w:rsidRDefault="00FD533B" w:rsidP="0053173B">
      <w:pPr>
        <w:widowControl w:val="0"/>
        <w:numPr>
          <w:ilvl w:val="0"/>
          <w:numId w:val="16"/>
        </w:numPr>
        <w:tabs>
          <w:tab w:val="clear" w:pos="720"/>
          <w:tab w:val="num" w:pos="567"/>
          <w:tab w:val="num" w:pos="709"/>
        </w:tabs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C96E57">
        <w:rPr>
          <w:sz w:val="28"/>
          <w:szCs w:val="28"/>
        </w:rPr>
        <w:t xml:space="preserve">Комплексное региональное планирование: вопросы методологии / Р.И. Шнипер. </w:t>
      </w:r>
      <w:r>
        <w:rPr>
          <w:sz w:val="28"/>
          <w:szCs w:val="28"/>
        </w:rPr>
        <w:t>–</w:t>
      </w:r>
      <w:r w:rsidRPr="00C96E57">
        <w:rPr>
          <w:sz w:val="28"/>
          <w:szCs w:val="28"/>
        </w:rPr>
        <w:t xml:space="preserve"> Новосибирск: Наука, 1988.</w:t>
      </w:r>
    </w:p>
    <w:p w:rsidR="00FD533B" w:rsidRPr="00C96E57" w:rsidRDefault="00FD533B" w:rsidP="0053173B">
      <w:pPr>
        <w:widowControl w:val="0"/>
        <w:numPr>
          <w:ilvl w:val="0"/>
          <w:numId w:val="16"/>
        </w:numPr>
        <w:tabs>
          <w:tab w:val="clear" w:pos="720"/>
          <w:tab w:val="num" w:pos="567"/>
          <w:tab w:val="num" w:pos="709"/>
        </w:tabs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C96E57">
        <w:rPr>
          <w:color w:val="000000"/>
          <w:sz w:val="28"/>
          <w:szCs w:val="28"/>
        </w:rPr>
        <w:t>Лексин В.Н. Швецов А.Н. Государство и регионы: теория и практика госу</w:t>
      </w:r>
      <w:r w:rsidRPr="00C96E57">
        <w:rPr>
          <w:color w:val="000000"/>
          <w:sz w:val="28"/>
          <w:szCs w:val="28"/>
        </w:rPr>
        <w:softHyphen/>
        <w:t>дарственного регулирования территориального развития. М.: УРСС, 1997.</w:t>
      </w:r>
    </w:p>
    <w:p w:rsidR="00FD533B" w:rsidRPr="00C96E57" w:rsidRDefault="00FD533B" w:rsidP="0053173B">
      <w:pPr>
        <w:widowControl w:val="0"/>
        <w:numPr>
          <w:ilvl w:val="0"/>
          <w:numId w:val="16"/>
        </w:numPr>
        <w:tabs>
          <w:tab w:val="clear" w:pos="720"/>
          <w:tab w:val="num" w:pos="567"/>
          <w:tab w:val="num" w:pos="709"/>
        </w:tabs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C96E57">
        <w:rPr>
          <w:color w:val="000000"/>
          <w:sz w:val="28"/>
          <w:szCs w:val="28"/>
        </w:rPr>
        <w:t>Маршалова А.С., Новоселов А.С. Управление экономикой региона: Учебное пособие. – Новосибирск: Сибирское соглашение, 2001.</w:t>
      </w:r>
    </w:p>
    <w:p w:rsidR="00FD533B" w:rsidRPr="00C96E57" w:rsidRDefault="00FD533B" w:rsidP="0053173B">
      <w:pPr>
        <w:widowControl w:val="0"/>
        <w:numPr>
          <w:ilvl w:val="0"/>
          <w:numId w:val="16"/>
        </w:numPr>
        <w:tabs>
          <w:tab w:val="clear" w:pos="720"/>
          <w:tab w:val="num" w:pos="567"/>
          <w:tab w:val="num" w:pos="709"/>
        </w:tabs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C96E57">
        <w:rPr>
          <w:color w:val="000000"/>
          <w:sz w:val="28"/>
          <w:szCs w:val="28"/>
        </w:rPr>
        <w:t>Межрегиональные межотраслевые балансы. Новосибирск: Наука, 1983.</w:t>
      </w:r>
    </w:p>
    <w:p w:rsidR="00FD533B" w:rsidRPr="00C96E57" w:rsidRDefault="00FD533B" w:rsidP="0053173B">
      <w:pPr>
        <w:widowControl w:val="0"/>
        <w:numPr>
          <w:ilvl w:val="0"/>
          <w:numId w:val="16"/>
        </w:numPr>
        <w:tabs>
          <w:tab w:val="clear" w:pos="720"/>
          <w:tab w:val="num" w:pos="567"/>
          <w:tab w:val="num" w:pos="709"/>
        </w:tabs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C96E57">
        <w:rPr>
          <w:color w:val="000000"/>
          <w:sz w:val="28"/>
          <w:szCs w:val="28"/>
        </w:rPr>
        <w:t>Орешин В.П. Государственное регулирование национальной экономики. М.: Юрист, 1999.</w:t>
      </w:r>
    </w:p>
    <w:p w:rsidR="00FD533B" w:rsidRPr="00C96E57" w:rsidRDefault="00FD533B" w:rsidP="0053173B">
      <w:pPr>
        <w:widowControl w:val="0"/>
        <w:numPr>
          <w:ilvl w:val="0"/>
          <w:numId w:val="16"/>
        </w:numPr>
        <w:tabs>
          <w:tab w:val="clear" w:pos="720"/>
          <w:tab w:val="num" w:pos="567"/>
          <w:tab w:val="num" w:pos="709"/>
        </w:tabs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C96E57">
        <w:rPr>
          <w:color w:val="000000"/>
          <w:sz w:val="28"/>
          <w:szCs w:val="28"/>
        </w:rPr>
        <w:lastRenderedPageBreak/>
        <w:t>Орешин В.П., Потапов Л.В. Управление региональной экономикой. М.: ТЕИС,2003.</w:t>
      </w:r>
    </w:p>
    <w:p w:rsidR="00FD533B" w:rsidRPr="00C96E57" w:rsidRDefault="00FD533B" w:rsidP="0053173B">
      <w:pPr>
        <w:widowControl w:val="0"/>
        <w:numPr>
          <w:ilvl w:val="0"/>
          <w:numId w:val="16"/>
        </w:numPr>
        <w:tabs>
          <w:tab w:val="clear" w:pos="720"/>
          <w:tab w:val="num" w:pos="567"/>
          <w:tab w:val="num" w:pos="709"/>
        </w:tabs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C96E57">
        <w:rPr>
          <w:color w:val="000000"/>
          <w:sz w:val="28"/>
          <w:szCs w:val="28"/>
        </w:rPr>
        <w:t>Проблемы территориального развития. Словарь-справочник. Составители А.П. Сысоев и И.В. Усов. М.: ТЕИС, 2003.</w:t>
      </w:r>
    </w:p>
    <w:p w:rsidR="00FD533B" w:rsidRPr="00C96E57" w:rsidRDefault="00FD533B" w:rsidP="0053173B">
      <w:pPr>
        <w:widowControl w:val="0"/>
        <w:numPr>
          <w:ilvl w:val="0"/>
          <w:numId w:val="16"/>
        </w:numPr>
        <w:tabs>
          <w:tab w:val="clear" w:pos="720"/>
          <w:tab w:val="num" w:pos="567"/>
          <w:tab w:val="num" w:pos="709"/>
        </w:tabs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C96E57">
        <w:rPr>
          <w:sz w:val="28"/>
          <w:szCs w:val="28"/>
        </w:rPr>
        <w:t>Прогнозиров</w:t>
      </w:r>
      <w:r>
        <w:rPr>
          <w:sz w:val="28"/>
          <w:szCs w:val="28"/>
        </w:rPr>
        <w:t xml:space="preserve">ание и планирование экономики / </w:t>
      </w:r>
      <w:r w:rsidRPr="00C96E57">
        <w:rPr>
          <w:sz w:val="28"/>
          <w:szCs w:val="28"/>
        </w:rPr>
        <w:t>Под общ. Ред. В.И.</w:t>
      </w:r>
      <w:r w:rsidR="00A00491">
        <w:rPr>
          <w:sz w:val="28"/>
          <w:szCs w:val="28"/>
        </w:rPr>
        <w:t> </w:t>
      </w:r>
      <w:r w:rsidRPr="00C96E57">
        <w:rPr>
          <w:sz w:val="28"/>
          <w:szCs w:val="28"/>
        </w:rPr>
        <w:t xml:space="preserve">Борисевича, Г.А. Кандауровой. – М.: ИП «Экоперспектива», 2000. </w:t>
      </w:r>
    </w:p>
    <w:p w:rsidR="00FD533B" w:rsidRPr="00C96E57" w:rsidRDefault="00FD533B" w:rsidP="0053173B">
      <w:pPr>
        <w:pStyle w:val="Diplom-Main"/>
        <w:numPr>
          <w:ilvl w:val="0"/>
          <w:numId w:val="16"/>
        </w:numPr>
        <w:tabs>
          <w:tab w:val="clear" w:pos="720"/>
          <w:tab w:val="num" w:pos="567"/>
          <w:tab w:val="num" w:pos="709"/>
        </w:tabs>
        <w:spacing w:before="0" w:after="0"/>
        <w:ind w:left="0" w:firstLine="0"/>
      </w:pPr>
      <w:r w:rsidRPr="00C96E57">
        <w:t xml:space="preserve">Райзберг Б.А., Лобко А.Г. Программно-целевое планирование и управление: Учебник. – М.: ИНФРА-М, 2002. </w:t>
      </w:r>
    </w:p>
    <w:p w:rsidR="00FD533B" w:rsidRPr="00C96E57" w:rsidRDefault="00FD533B" w:rsidP="0053173B">
      <w:pPr>
        <w:pStyle w:val="Diplom-Main"/>
        <w:numPr>
          <w:ilvl w:val="0"/>
          <w:numId w:val="16"/>
        </w:numPr>
        <w:tabs>
          <w:tab w:val="clear" w:pos="720"/>
          <w:tab w:val="num" w:pos="567"/>
          <w:tab w:val="num" w:pos="709"/>
        </w:tabs>
        <w:spacing w:before="0" w:after="0"/>
        <w:ind w:left="0" w:firstLine="0"/>
      </w:pPr>
      <w:r w:rsidRPr="00C96E57">
        <w:t>Региональная экономика / В.П. Видяпин, М.В. Степанова. – М.:</w:t>
      </w:r>
      <w:r w:rsidR="00A00491">
        <w:t xml:space="preserve"> </w:t>
      </w:r>
      <w:r w:rsidRPr="00C96E57">
        <w:t>ИНФРА-М, 2002.</w:t>
      </w:r>
    </w:p>
    <w:p w:rsidR="00FD533B" w:rsidRPr="00C96E57" w:rsidRDefault="00FD533B" w:rsidP="0053173B">
      <w:pPr>
        <w:pStyle w:val="Diplom-Main"/>
        <w:numPr>
          <w:ilvl w:val="0"/>
          <w:numId w:val="16"/>
        </w:numPr>
        <w:tabs>
          <w:tab w:val="clear" w:pos="720"/>
          <w:tab w:val="num" w:pos="567"/>
          <w:tab w:val="num" w:pos="709"/>
        </w:tabs>
        <w:spacing w:before="0" w:after="0"/>
        <w:ind w:left="0" w:firstLine="0"/>
      </w:pPr>
      <w:r>
        <w:t xml:space="preserve">Региональная экономика / </w:t>
      </w:r>
      <w:r w:rsidRPr="00C96E57">
        <w:t>Под ред. Н.Г. Кузнецова, С.Г. Тяглова. – Ростов – на – Дону: Феникс, 2003.</w:t>
      </w:r>
    </w:p>
    <w:p w:rsidR="00FD533B" w:rsidRPr="00C96E57" w:rsidRDefault="00FD533B" w:rsidP="0053173B">
      <w:pPr>
        <w:pStyle w:val="Diplom-Main"/>
        <w:numPr>
          <w:ilvl w:val="0"/>
          <w:numId w:val="16"/>
        </w:numPr>
        <w:tabs>
          <w:tab w:val="clear" w:pos="720"/>
          <w:tab w:val="num" w:pos="567"/>
          <w:tab w:val="num" w:pos="709"/>
        </w:tabs>
        <w:spacing w:before="0" w:after="0"/>
        <w:ind w:left="0" w:firstLine="0"/>
      </w:pPr>
      <w:r w:rsidRPr="00C96E57">
        <w:t xml:space="preserve">Региональная экономика </w:t>
      </w:r>
      <w:r>
        <w:t xml:space="preserve">и управление: Учебное пособие / </w:t>
      </w:r>
      <w:r w:rsidRPr="00C96E57">
        <w:t>Под ред. Е.Г. Коваленко. – СПб.: Питер, 2005.</w:t>
      </w:r>
    </w:p>
    <w:p w:rsidR="00FD533B" w:rsidRPr="00C96E57" w:rsidRDefault="00FD533B" w:rsidP="0053173B">
      <w:pPr>
        <w:widowControl w:val="0"/>
        <w:numPr>
          <w:ilvl w:val="0"/>
          <w:numId w:val="16"/>
        </w:numPr>
        <w:tabs>
          <w:tab w:val="clear" w:pos="720"/>
          <w:tab w:val="num" w:pos="567"/>
          <w:tab w:val="num" w:pos="709"/>
        </w:tabs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C96E57">
        <w:rPr>
          <w:color w:val="000000"/>
          <w:sz w:val="28"/>
          <w:szCs w:val="28"/>
        </w:rPr>
        <w:t>Территориальное управление экономикой:</w:t>
      </w:r>
      <w:r>
        <w:rPr>
          <w:color w:val="000000"/>
          <w:sz w:val="28"/>
          <w:szCs w:val="28"/>
        </w:rPr>
        <w:t xml:space="preserve"> Словарь-справочник /</w:t>
      </w:r>
      <w:r w:rsidR="00A004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 ред. </w:t>
      </w:r>
      <w:r w:rsidRPr="00C96E57">
        <w:rPr>
          <w:color w:val="000000"/>
          <w:sz w:val="28"/>
          <w:szCs w:val="28"/>
        </w:rPr>
        <w:t>П. Колесова, В.М. Шупыро. – М.: Экономический факультет, ТЕИС, 2001.</w:t>
      </w:r>
    </w:p>
    <w:p w:rsidR="00FD533B" w:rsidRPr="00C96E57" w:rsidRDefault="00FD533B" w:rsidP="0053173B">
      <w:pPr>
        <w:widowControl w:val="0"/>
        <w:numPr>
          <w:ilvl w:val="0"/>
          <w:numId w:val="16"/>
        </w:numPr>
        <w:tabs>
          <w:tab w:val="clear" w:pos="720"/>
          <w:tab w:val="num" w:pos="567"/>
          <w:tab w:val="num" w:pos="709"/>
        </w:tabs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C96E57">
        <w:rPr>
          <w:color w:val="000000"/>
          <w:sz w:val="28"/>
          <w:szCs w:val="28"/>
        </w:rPr>
        <w:t>Фетисов Г.Г., Орешин В.П. Региональная экономика и управление: Учебник. – М.: Инфра-М, 2006.</w:t>
      </w:r>
    </w:p>
    <w:p w:rsidR="00365000" w:rsidRPr="00CE741E" w:rsidRDefault="00FD533B" w:rsidP="00C402A7">
      <w:pPr>
        <w:pStyle w:val="22"/>
        <w:spacing w:line="360" w:lineRule="auto"/>
        <w:ind w:firstLine="567"/>
      </w:pPr>
      <w:r>
        <w:rPr>
          <w:b/>
          <w:bCs/>
        </w:rPr>
        <w:br w:type="page"/>
      </w:r>
      <w:r w:rsidR="00A04154">
        <w:rPr>
          <w:b/>
          <w:bCs/>
        </w:rPr>
        <w:lastRenderedPageBreak/>
        <w:t>6.4. КУРСОВЫЕ РАБОТЫ ПО ДИСЦИПЛИНЕ «ИССЛЕДОВАНИЕ СОЦИАЛЬНО-ЭКОНОМИЧЕСКИХ И ПОЛИТИЧЕСКИХ ПРОЦЕССОВ»</w:t>
      </w:r>
    </w:p>
    <w:p w:rsidR="00365000" w:rsidRDefault="00365000" w:rsidP="00C402A7">
      <w:pPr>
        <w:pStyle w:val="22"/>
        <w:spacing w:line="360" w:lineRule="auto"/>
        <w:ind w:firstLine="567"/>
      </w:pPr>
      <w:r>
        <w:t>Цель</w:t>
      </w:r>
      <w:r w:rsidR="00EA016E">
        <w:t>ю</w:t>
      </w:r>
      <w:r>
        <w:t xml:space="preserve"> курсовой работы по «Исследованиям социально-экономических и политических процессов» является выработк</w:t>
      </w:r>
      <w:r w:rsidR="00876673">
        <w:t>а</w:t>
      </w:r>
      <w:r>
        <w:t xml:space="preserve"> практических навыков в организации и проведении научных исследований. В связи с этим тематика курсовых должна содержать обобщение теории и практики проведения конкретных научных исследовании по широкому спектру социальных проблем. </w:t>
      </w:r>
    </w:p>
    <w:p w:rsidR="00365000" w:rsidRPr="005767DC" w:rsidRDefault="00365000" w:rsidP="00C402A7">
      <w:pPr>
        <w:pStyle w:val="aa"/>
        <w:spacing w:line="360" w:lineRule="auto"/>
        <w:ind w:firstLine="567"/>
        <w:rPr>
          <w:b/>
          <w:bCs/>
        </w:rPr>
      </w:pPr>
      <w:r w:rsidRPr="005767DC">
        <w:rPr>
          <w:b/>
          <w:bCs/>
        </w:rPr>
        <w:t>Основными направлениями научных исследований являются:</w:t>
      </w:r>
    </w:p>
    <w:p w:rsidR="00365000" w:rsidRDefault="00365000" w:rsidP="00C402A7">
      <w:pPr>
        <w:numPr>
          <w:ilvl w:val="0"/>
          <w:numId w:val="19"/>
        </w:numPr>
        <w:tabs>
          <w:tab w:val="clear" w:pos="1430"/>
          <w:tab w:val="num" w:pos="28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Социологические исследования </w:t>
      </w:r>
    </w:p>
    <w:p w:rsidR="00365000" w:rsidRDefault="00365000" w:rsidP="00C402A7">
      <w:pPr>
        <w:numPr>
          <w:ilvl w:val="0"/>
          <w:numId w:val="19"/>
        </w:numPr>
        <w:tabs>
          <w:tab w:val="clear" w:pos="1430"/>
          <w:tab w:val="num" w:pos="28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проведения социометрических опросов </w:t>
      </w:r>
    </w:p>
    <w:p w:rsidR="00365000" w:rsidRDefault="00365000" w:rsidP="00C402A7">
      <w:pPr>
        <w:numPr>
          <w:ilvl w:val="0"/>
          <w:numId w:val="19"/>
        </w:numPr>
        <w:tabs>
          <w:tab w:val="clear" w:pos="1430"/>
          <w:tab w:val="num" w:pos="28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Формы работы с документами (контент-анализ, библиографический метод, историографический анализ, экспертиза текстовых материалов)</w:t>
      </w:r>
    </w:p>
    <w:p w:rsidR="00365000" w:rsidRDefault="00365000" w:rsidP="00C402A7">
      <w:pPr>
        <w:numPr>
          <w:ilvl w:val="0"/>
          <w:numId w:val="19"/>
        </w:numPr>
        <w:tabs>
          <w:tab w:val="clear" w:pos="1430"/>
          <w:tab w:val="num" w:pos="28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 различным единицам объекта исследования (правовых систем, форм правления и пр.)</w:t>
      </w:r>
    </w:p>
    <w:p w:rsidR="00365000" w:rsidRDefault="00365000" w:rsidP="00C402A7">
      <w:pPr>
        <w:numPr>
          <w:ilvl w:val="0"/>
          <w:numId w:val="19"/>
        </w:numPr>
        <w:tabs>
          <w:tab w:val="clear" w:pos="1430"/>
          <w:tab w:val="num" w:pos="28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Теория и практика моделирования процессов</w:t>
      </w:r>
    </w:p>
    <w:p w:rsidR="00365000" w:rsidRDefault="00365000" w:rsidP="00C402A7">
      <w:pPr>
        <w:numPr>
          <w:ilvl w:val="0"/>
          <w:numId w:val="19"/>
        </w:numPr>
        <w:tabs>
          <w:tab w:val="clear" w:pos="1430"/>
          <w:tab w:val="num" w:pos="28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Теория и практика принятия управленческих решений</w:t>
      </w:r>
    </w:p>
    <w:p w:rsidR="00365000" w:rsidRDefault="00365000" w:rsidP="00C402A7">
      <w:pPr>
        <w:numPr>
          <w:ilvl w:val="0"/>
          <w:numId w:val="19"/>
        </w:numPr>
        <w:tabs>
          <w:tab w:val="clear" w:pos="1430"/>
          <w:tab w:val="num" w:pos="28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условий и проведение научных экспериментов</w:t>
      </w:r>
    </w:p>
    <w:p w:rsidR="00365000" w:rsidRDefault="00365000" w:rsidP="00C402A7">
      <w:pPr>
        <w:numPr>
          <w:ilvl w:val="0"/>
          <w:numId w:val="19"/>
        </w:numPr>
        <w:tabs>
          <w:tab w:val="clear" w:pos="1430"/>
          <w:tab w:val="num" w:pos="28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проведения экспертных опросов</w:t>
      </w:r>
    </w:p>
    <w:p w:rsidR="00365000" w:rsidRDefault="00365000" w:rsidP="00C402A7">
      <w:pPr>
        <w:numPr>
          <w:ilvl w:val="0"/>
          <w:numId w:val="19"/>
        </w:numPr>
        <w:tabs>
          <w:tab w:val="clear" w:pos="1430"/>
          <w:tab w:val="num" w:pos="28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компьютерных технологий в описании и представлении научной информации </w:t>
      </w:r>
    </w:p>
    <w:p w:rsidR="00365000" w:rsidRDefault="00365000" w:rsidP="00C402A7">
      <w:pPr>
        <w:numPr>
          <w:ilvl w:val="0"/>
          <w:numId w:val="19"/>
        </w:numPr>
        <w:tabs>
          <w:tab w:val="clear" w:pos="1430"/>
          <w:tab w:val="num" w:pos="28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математических методов в реконструировании социальных процессов</w:t>
      </w:r>
    </w:p>
    <w:p w:rsidR="00365000" w:rsidRDefault="00365000" w:rsidP="00C402A7">
      <w:pPr>
        <w:numPr>
          <w:ilvl w:val="0"/>
          <w:numId w:val="19"/>
        </w:numPr>
        <w:tabs>
          <w:tab w:val="clear" w:pos="1430"/>
          <w:tab w:val="num" w:pos="28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проведения социально-экономических прогнозов</w:t>
      </w:r>
    </w:p>
    <w:p w:rsidR="00365000" w:rsidRDefault="00365000" w:rsidP="00C402A7">
      <w:pPr>
        <w:numPr>
          <w:ilvl w:val="0"/>
          <w:numId w:val="19"/>
        </w:numPr>
        <w:tabs>
          <w:tab w:val="clear" w:pos="1430"/>
          <w:tab w:val="num" w:pos="28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Обобщение практики управления проектами</w:t>
      </w:r>
    </w:p>
    <w:p w:rsidR="00365000" w:rsidRDefault="00365000" w:rsidP="00C402A7">
      <w:pPr>
        <w:spacing w:line="360" w:lineRule="auto"/>
        <w:ind w:firstLine="567"/>
        <w:jc w:val="both"/>
        <w:rPr>
          <w:sz w:val="28"/>
          <w:szCs w:val="28"/>
        </w:rPr>
      </w:pPr>
    </w:p>
    <w:p w:rsidR="00365000" w:rsidRPr="00EA016E" w:rsidRDefault="00365000" w:rsidP="00C402A7">
      <w:pPr>
        <w:pStyle w:val="24"/>
        <w:spacing w:after="0" w:line="360" w:lineRule="auto"/>
        <w:ind w:left="0" w:firstLine="567"/>
        <w:jc w:val="both"/>
        <w:rPr>
          <w:sz w:val="28"/>
          <w:szCs w:val="28"/>
        </w:rPr>
      </w:pPr>
      <w:r w:rsidRPr="00EA016E">
        <w:rPr>
          <w:sz w:val="28"/>
          <w:szCs w:val="28"/>
        </w:rPr>
        <w:t xml:space="preserve">Структура курсовой работы должна включать в себя две части: теоретическую и процедурную (практическую). Для социологических исследований добавляется третья часть – результирующая. В теоретической части должны быть обобщены терминологический и методический аппарат, </w:t>
      </w:r>
      <w:r w:rsidRPr="00EA016E">
        <w:rPr>
          <w:sz w:val="28"/>
          <w:szCs w:val="28"/>
        </w:rPr>
        <w:lastRenderedPageBreak/>
        <w:t xml:space="preserve">используемый в работе, практика предыдущих исследований, обзор научной и учебной литературы на данную тему. В процедурной </w:t>
      </w:r>
      <w:r w:rsidR="00876673">
        <w:rPr>
          <w:sz w:val="28"/>
          <w:szCs w:val="28"/>
        </w:rPr>
        <w:t>бакалавр</w:t>
      </w:r>
      <w:r w:rsidRPr="00EA016E">
        <w:rPr>
          <w:sz w:val="28"/>
          <w:szCs w:val="28"/>
        </w:rPr>
        <w:t xml:space="preserve"> должен продемонстрировать навыки самостоятельной исследовательской работы. Это заключается в применении исследовательского инструментария к решению конкретной задачи, формулировке алгоритма проведения оценки исследуемой ситуации или ее анализа. В результирующем блоке необходимо сделать выводы по результатам исследования о подтверждении либо опровержении поставленных гипотез, обосновать возможность интерпретации полученных данных и их использования в других исследованиях.</w:t>
      </w:r>
    </w:p>
    <w:p w:rsidR="00365000" w:rsidRDefault="00365000" w:rsidP="00C402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Ниже представлены методические рекомендации для написания курсовой работы по отдельным блокам научных исследований (по моделированию</w:t>
      </w:r>
      <w:r w:rsidR="00876673">
        <w:rPr>
          <w:sz w:val="28"/>
          <w:szCs w:val="28"/>
        </w:rPr>
        <w:t xml:space="preserve"> – </w:t>
      </w:r>
      <w:r>
        <w:rPr>
          <w:sz w:val="28"/>
          <w:szCs w:val="28"/>
        </w:rPr>
        <w:t>для</w:t>
      </w:r>
      <w:r w:rsidR="00EA016E">
        <w:rPr>
          <w:sz w:val="28"/>
          <w:szCs w:val="28"/>
        </w:rPr>
        <w:t xml:space="preserve"> составления процедурной части).</w:t>
      </w:r>
      <w:r>
        <w:rPr>
          <w:sz w:val="28"/>
          <w:szCs w:val="28"/>
        </w:rPr>
        <w:t xml:space="preserve"> </w:t>
      </w:r>
    </w:p>
    <w:p w:rsidR="00876673" w:rsidRDefault="00876673" w:rsidP="00C402A7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365000" w:rsidRDefault="00365000" w:rsidP="00C402A7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Социологический блок: </w:t>
      </w:r>
    </w:p>
    <w:p w:rsidR="00365000" w:rsidRDefault="00365000" w:rsidP="0009751E">
      <w:pPr>
        <w:pStyle w:val="aa"/>
        <w:numPr>
          <w:ilvl w:val="0"/>
          <w:numId w:val="18"/>
        </w:numPr>
        <w:tabs>
          <w:tab w:val="clear" w:pos="720"/>
          <w:tab w:val="num" w:pos="567"/>
        </w:tabs>
        <w:spacing w:line="360" w:lineRule="auto"/>
        <w:ind w:left="0" w:firstLine="0"/>
      </w:pPr>
      <w:r>
        <w:t>Определите проблемную ситуацию и на ее основе выделите социальную проблему и е</w:t>
      </w:r>
      <w:r w:rsidR="00876673">
        <w:t>е</w:t>
      </w:r>
      <w:r>
        <w:t xml:space="preserve"> содержание.</w:t>
      </w:r>
    </w:p>
    <w:p w:rsidR="00365000" w:rsidRDefault="00365000" w:rsidP="0009751E">
      <w:pPr>
        <w:pStyle w:val="aa"/>
        <w:numPr>
          <w:ilvl w:val="0"/>
          <w:numId w:val="18"/>
        </w:numPr>
        <w:tabs>
          <w:tab w:val="clear" w:pos="720"/>
          <w:tab w:val="num" w:pos="567"/>
        </w:tabs>
        <w:spacing w:line="360" w:lineRule="auto"/>
        <w:ind w:left="0" w:firstLine="0"/>
      </w:pPr>
      <w:r>
        <w:t>Определите объект и предмет исследования в рамках данной проблемы.</w:t>
      </w:r>
    </w:p>
    <w:p w:rsidR="00365000" w:rsidRDefault="00365000" w:rsidP="0009751E">
      <w:pPr>
        <w:pStyle w:val="aa"/>
        <w:numPr>
          <w:ilvl w:val="0"/>
          <w:numId w:val="18"/>
        </w:numPr>
        <w:tabs>
          <w:tab w:val="clear" w:pos="720"/>
          <w:tab w:val="num" w:pos="567"/>
        </w:tabs>
        <w:spacing w:line="360" w:lineRule="auto"/>
        <w:ind w:left="0" w:firstLine="0"/>
      </w:pPr>
      <w:r>
        <w:t xml:space="preserve">Опираясь на понимание объекта, предмета исследования, их соотнесенности, сформулируйте тему исследования. </w:t>
      </w:r>
    </w:p>
    <w:p w:rsidR="00365000" w:rsidRDefault="00365000" w:rsidP="0009751E">
      <w:pPr>
        <w:pStyle w:val="aa"/>
        <w:numPr>
          <w:ilvl w:val="0"/>
          <w:numId w:val="18"/>
        </w:numPr>
        <w:tabs>
          <w:tab w:val="clear" w:pos="720"/>
          <w:tab w:val="num" w:pos="567"/>
        </w:tabs>
        <w:spacing w:line="360" w:lineRule="auto"/>
        <w:ind w:left="0" w:firstLine="0"/>
      </w:pPr>
      <w:r>
        <w:t>Исходя из темы исследования и степени е</w:t>
      </w:r>
      <w:r w:rsidR="00876673">
        <w:t>е</w:t>
      </w:r>
      <w:r>
        <w:t xml:space="preserve"> разработанности, сформулируйте цель и задачи исследования.</w:t>
      </w:r>
    </w:p>
    <w:p w:rsidR="00365000" w:rsidRDefault="00365000" w:rsidP="0009751E">
      <w:pPr>
        <w:pStyle w:val="aa"/>
        <w:numPr>
          <w:ilvl w:val="0"/>
          <w:numId w:val="18"/>
        </w:numPr>
        <w:tabs>
          <w:tab w:val="clear" w:pos="720"/>
          <w:tab w:val="num" w:pos="567"/>
        </w:tabs>
        <w:spacing w:line="360" w:lineRule="auto"/>
        <w:ind w:left="0" w:firstLine="0"/>
      </w:pPr>
      <w:r>
        <w:t xml:space="preserve">Исходя из выделенных содержательных характеристик объекта и предмета исследования, проведите операционализацию основных понятий. </w:t>
      </w:r>
    </w:p>
    <w:p w:rsidR="00365000" w:rsidRDefault="00365000" w:rsidP="0009751E">
      <w:pPr>
        <w:pStyle w:val="aa"/>
        <w:numPr>
          <w:ilvl w:val="0"/>
          <w:numId w:val="18"/>
        </w:numPr>
        <w:tabs>
          <w:tab w:val="clear" w:pos="720"/>
          <w:tab w:val="num" w:pos="567"/>
        </w:tabs>
        <w:spacing w:line="360" w:lineRule="auto"/>
        <w:ind w:left="0" w:firstLine="0"/>
      </w:pPr>
      <w:r>
        <w:t>Сформулируйте научные гипотезы исследования и выберите переменные исследования.</w:t>
      </w:r>
    </w:p>
    <w:p w:rsidR="00365000" w:rsidRDefault="00365000" w:rsidP="0009751E">
      <w:pPr>
        <w:pStyle w:val="aa"/>
        <w:numPr>
          <w:ilvl w:val="0"/>
          <w:numId w:val="18"/>
        </w:numPr>
        <w:tabs>
          <w:tab w:val="clear" w:pos="720"/>
          <w:tab w:val="num" w:pos="567"/>
        </w:tabs>
        <w:spacing w:line="360" w:lineRule="auto"/>
        <w:ind w:left="0" w:firstLine="0"/>
      </w:pPr>
      <w:r>
        <w:t xml:space="preserve">Определите эмпирический объект исследования (генеральную совокупность). </w:t>
      </w:r>
    </w:p>
    <w:p w:rsidR="00365000" w:rsidRDefault="00365000" w:rsidP="0009751E">
      <w:pPr>
        <w:pStyle w:val="aa"/>
        <w:numPr>
          <w:ilvl w:val="0"/>
          <w:numId w:val="18"/>
        </w:numPr>
        <w:tabs>
          <w:tab w:val="clear" w:pos="720"/>
          <w:tab w:val="num" w:pos="567"/>
        </w:tabs>
        <w:spacing w:line="360" w:lineRule="auto"/>
        <w:ind w:left="0" w:firstLine="0"/>
      </w:pPr>
      <w:r>
        <w:t>Выберите, обоснуйте способ построения и размер выборочной совокупности исследования.</w:t>
      </w:r>
    </w:p>
    <w:p w:rsidR="00365000" w:rsidRDefault="00365000" w:rsidP="0009751E">
      <w:pPr>
        <w:pStyle w:val="aa"/>
        <w:numPr>
          <w:ilvl w:val="0"/>
          <w:numId w:val="18"/>
        </w:numPr>
        <w:tabs>
          <w:tab w:val="clear" w:pos="720"/>
          <w:tab w:val="num" w:pos="567"/>
        </w:tabs>
        <w:spacing w:line="360" w:lineRule="auto"/>
        <w:ind w:left="0" w:firstLine="0"/>
      </w:pPr>
      <w:r>
        <w:lastRenderedPageBreak/>
        <w:t>Выберите и обоснуйте методы сбора первичных данных.</w:t>
      </w:r>
    </w:p>
    <w:p w:rsidR="00365000" w:rsidRDefault="00365000" w:rsidP="0009751E">
      <w:pPr>
        <w:pStyle w:val="aa"/>
        <w:numPr>
          <w:ilvl w:val="0"/>
          <w:numId w:val="18"/>
        </w:numPr>
        <w:tabs>
          <w:tab w:val="clear" w:pos="720"/>
          <w:tab w:val="num" w:pos="567"/>
        </w:tabs>
        <w:spacing w:line="360" w:lineRule="auto"/>
        <w:ind w:left="0" w:firstLine="0"/>
      </w:pPr>
      <w:r>
        <w:t xml:space="preserve">Постройте организационную схему исследования, выделите рабочие гипотезы и показатели измерения. </w:t>
      </w:r>
    </w:p>
    <w:p w:rsidR="00365000" w:rsidRDefault="00365000" w:rsidP="0009751E">
      <w:pPr>
        <w:pStyle w:val="aa"/>
        <w:numPr>
          <w:ilvl w:val="0"/>
          <w:numId w:val="18"/>
        </w:numPr>
        <w:tabs>
          <w:tab w:val="clear" w:pos="720"/>
          <w:tab w:val="num" w:pos="567"/>
        </w:tabs>
        <w:spacing w:line="360" w:lineRule="auto"/>
        <w:ind w:left="0" w:firstLine="0"/>
      </w:pPr>
      <w:r>
        <w:t>В зависимости от выбранного метода, проведите исследование</w:t>
      </w:r>
    </w:p>
    <w:p w:rsidR="00365000" w:rsidRDefault="00365000" w:rsidP="0009751E">
      <w:pPr>
        <w:pStyle w:val="aa"/>
        <w:numPr>
          <w:ilvl w:val="0"/>
          <w:numId w:val="18"/>
        </w:numPr>
        <w:tabs>
          <w:tab w:val="clear" w:pos="720"/>
          <w:tab w:val="num" w:pos="567"/>
        </w:tabs>
        <w:spacing w:line="360" w:lineRule="auto"/>
        <w:ind w:left="0" w:firstLine="0"/>
      </w:pPr>
      <w:r>
        <w:t>Определите организации, заинтересованные в результатах исследования</w:t>
      </w:r>
      <w:r w:rsidR="00876673">
        <w:t>.</w:t>
      </w:r>
    </w:p>
    <w:p w:rsidR="00365000" w:rsidRDefault="00365000" w:rsidP="0009751E">
      <w:pPr>
        <w:pStyle w:val="aa"/>
        <w:numPr>
          <w:ilvl w:val="0"/>
          <w:numId w:val="18"/>
        </w:numPr>
        <w:tabs>
          <w:tab w:val="clear" w:pos="720"/>
          <w:tab w:val="num" w:pos="567"/>
        </w:tabs>
        <w:spacing w:line="360" w:lineRule="auto"/>
        <w:ind w:left="0" w:firstLine="0"/>
      </w:pPr>
      <w:r>
        <w:t>Укажите возможные способы представления полученных результатов.</w:t>
      </w:r>
    </w:p>
    <w:p w:rsidR="004F1952" w:rsidRDefault="004F1952" w:rsidP="0009751E">
      <w:pPr>
        <w:tabs>
          <w:tab w:val="num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365000" w:rsidRDefault="00365000" w:rsidP="0009751E">
      <w:pPr>
        <w:tabs>
          <w:tab w:val="num" w:pos="567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Технология социально-экономического прогнозирования:</w:t>
      </w:r>
    </w:p>
    <w:p w:rsidR="00365000" w:rsidRDefault="00365000" w:rsidP="0009751E">
      <w:pPr>
        <w:numPr>
          <w:ilvl w:val="0"/>
          <w:numId w:val="12"/>
        </w:numPr>
        <w:shd w:val="clear" w:color="auto" w:fill="FFFFFF"/>
        <w:tabs>
          <w:tab w:val="clear" w:pos="1069"/>
          <w:tab w:val="num" w:pos="284"/>
          <w:tab w:val="num" w:pos="567"/>
        </w:tabs>
        <w:autoSpaceDE/>
        <w:autoSpaceDN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Предпрогнозная ориентация, которая включает:</w:t>
      </w:r>
    </w:p>
    <w:p w:rsidR="00365000" w:rsidRDefault="00365000" w:rsidP="0009751E">
      <w:pPr>
        <w:numPr>
          <w:ilvl w:val="1"/>
          <w:numId w:val="12"/>
        </w:numPr>
        <w:shd w:val="clear" w:color="auto" w:fill="FFFFFF"/>
        <w:tabs>
          <w:tab w:val="clear" w:pos="1789"/>
          <w:tab w:val="num" w:pos="567"/>
          <w:tab w:val="num" w:pos="709"/>
        </w:tabs>
        <w:autoSpaceDE/>
        <w:autoSpaceDN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формулировку проблемы (актуальность и степень ее разработанности);</w:t>
      </w:r>
    </w:p>
    <w:p w:rsidR="00365000" w:rsidRDefault="00365000" w:rsidP="0009751E">
      <w:pPr>
        <w:numPr>
          <w:ilvl w:val="1"/>
          <w:numId w:val="12"/>
        </w:numPr>
        <w:shd w:val="clear" w:color="auto" w:fill="FFFFFF"/>
        <w:tabs>
          <w:tab w:val="clear" w:pos="1789"/>
          <w:tab w:val="num" w:pos="567"/>
          <w:tab w:val="num" w:pos="709"/>
        </w:tabs>
        <w:autoSpaceDE/>
        <w:autoSpaceDN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цели и задач исследования; </w:t>
      </w:r>
    </w:p>
    <w:p w:rsidR="00365000" w:rsidRDefault="00365000" w:rsidP="0009751E">
      <w:pPr>
        <w:numPr>
          <w:ilvl w:val="1"/>
          <w:numId w:val="12"/>
        </w:numPr>
        <w:shd w:val="clear" w:color="auto" w:fill="FFFFFF"/>
        <w:tabs>
          <w:tab w:val="clear" w:pos="1789"/>
          <w:tab w:val="num" w:pos="567"/>
          <w:tab w:val="num" w:pos="709"/>
        </w:tabs>
        <w:autoSpaceDE/>
        <w:autoSpaceDN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объекта прогноза и его качественная и количественная характеристика;</w:t>
      </w:r>
    </w:p>
    <w:p w:rsidR="00365000" w:rsidRDefault="00365000" w:rsidP="0009751E">
      <w:pPr>
        <w:numPr>
          <w:ilvl w:val="1"/>
          <w:numId w:val="12"/>
        </w:numPr>
        <w:shd w:val="clear" w:color="auto" w:fill="FFFFFF"/>
        <w:tabs>
          <w:tab w:val="clear" w:pos="1789"/>
          <w:tab w:val="num" w:pos="567"/>
          <w:tab w:val="num" w:pos="709"/>
        </w:tabs>
        <w:autoSpaceDE/>
        <w:autoSpaceDN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предмета исследования;</w:t>
      </w:r>
    </w:p>
    <w:p w:rsidR="00365000" w:rsidRDefault="00365000" w:rsidP="0009751E">
      <w:pPr>
        <w:numPr>
          <w:ilvl w:val="1"/>
          <w:numId w:val="12"/>
        </w:numPr>
        <w:shd w:val="clear" w:color="auto" w:fill="FFFFFF"/>
        <w:tabs>
          <w:tab w:val="clear" w:pos="1789"/>
          <w:tab w:val="num" w:pos="567"/>
          <w:tab w:val="num" w:pos="709"/>
        </w:tabs>
        <w:autoSpaceDE/>
        <w:autoSpaceDN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обоснование временного фона прогнозирования в ретроспекции и определение дальности прогнозных оценок (краткосрочность, среднесрочность, долгосрочность);</w:t>
      </w:r>
    </w:p>
    <w:p w:rsidR="00365000" w:rsidRDefault="00365000" w:rsidP="0009751E">
      <w:pPr>
        <w:numPr>
          <w:ilvl w:val="1"/>
          <w:numId w:val="12"/>
        </w:numPr>
        <w:shd w:val="clear" w:color="auto" w:fill="FFFFFF"/>
        <w:tabs>
          <w:tab w:val="clear" w:pos="1789"/>
          <w:tab w:val="num" w:pos="567"/>
          <w:tab w:val="num" w:pos="709"/>
        </w:tabs>
        <w:autoSpaceDE/>
        <w:autoSpaceDN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единиц наблюдения;</w:t>
      </w:r>
    </w:p>
    <w:p w:rsidR="00365000" w:rsidRDefault="00365000" w:rsidP="0009751E">
      <w:pPr>
        <w:numPr>
          <w:ilvl w:val="1"/>
          <w:numId w:val="12"/>
        </w:numPr>
        <w:shd w:val="clear" w:color="auto" w:fill="FFFFFF"/>
        <w:tabs>
          <w:tab w:val="clear" w:pos="1789"/>
          <w:tab w:val="num" w:pos="567"/>
          <w:tab w:val="num" w:pos="709"/>
        </w:tabs>
        <w:autoSpaceDE/>
        <w:autoSpaceDN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формулировка основных и частных гипотез</w:t>
      </w:r>
    </w:p>
    <w:p w:rsidR="00365000" w:rsidRDefault="00365000" w:rsidP="0009751E">
      <w:pPr>
        <w:numPr>
          <w:ilvl w:val="0"/>
          <w:numId w:val="12"/>
        </w:numPr>
        <w:shd w:val="clear" w:color="auto" w:fill="FFFFFF"/>
        <w:tabs>
          <w:tab w:val="clear" w:pos="1069"/>
          <w:tab w:val="num" w:pos="284"/>
          <w:tab w:val="num" w:pos="567"/>
        </w:tabs>
        <w:autoSpaceDE/>
        <w:autoSpaceDN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прогнозного фона, который включает:</w:t>
      </w:r>
    </w:p>
    <w:p w:rsidR="00365000" w:rsidRDefault="00365000" w:rsidP="0009751E">
      <w:pPr>
        <w:numPr>
          <w:ilvl w:val="1"/>
          <w:numId w:val="12"/>
        </w:numPr>
        <w:shd w:val="clear" w:color="auto" w:fill="FFFFFF"/>
        <w:tabs>
          <w:tab w:val="clear" w:pos="1789"/>
          <w:tab w:val="num" w:pos="567"/>
          <w:tab w:val="num" w:pos="709"/>
        </w:tabs>
        <w:autoSpaceDE/>
        <w:autoSpaceDN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 информации, характеризующей саморазвитие объекта прогноза;</w:t>
      </w:r>
    </w:p>
    <w:p w:rsidR="00365000" w:rsidRDefault="00365000" w:rsidP="0009751E">
      <w:pPr>
        <w:numPr>
          <w:ilvl w:val="1"/>
          <w:numId w:val="12"/>
        </w:numPr>
        <w:shd w:val="clear" w:color="auto" w:fill="FFFFFF"/>
        <w:tabs>
          <w:tab w:val="clear" w:pos="1789"/>
          <w:tab w:val="num" w:pos="567"/>
          <w:tab w:val="num" w:pos="709"/>
        </w:tabs>
        <w:autoSpaceDE/>
        <w:autoSpaceDN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 информации, характеризующей влияние внешних условий и факторов на развитие объекта прогноза;</w:t>
      </w:r>
    </w:p>
    <w:p w:rsidR="00365000" w:rsidRDefault="00365000" w:rsidP="0009751E">
      <w:pPr>
        <w:numPr>
          <w:ilvl w:val="1"/>
          <w:numId w:val="12"/>
        </w:numPr>
        <w:shd w:val="clear" w:color="auto" w:fill="FFFFFF"/>
        <w:tabs>
          <w:tab w:val="clear" w:pos="1789"/>
          <w:tab w:val="num" w:pos="567"/>
          <w:tab w:val="num" w:pos="709"/>
        </w:tabs>
        <w:autoSpaceDE/>
        <w:autoSpaceDN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предварительная систематизация и оформление информации для анализа и синтеза (формирование информационной базы данных по объекту, ее каталогизация с выбором существенной и несущественной информации; выборка данных по смежным, непрофильным областям; выборка данных по существующим прогнозным ситуациям);</w:t>
      </w:r>
    </w:p>
    <w:p w:rsidR="00365000" w:rsidRDefault="00365000" w:rsidP="00C402A7">
      <w:pPr>
        <w:numPr>
          <w:ilvl w:val="1"/>
          <w:numId w:val="12"/>
        </w:numPr>
        <w:shd w:val="clear" w:color="auto" w:fill="FFFFFF"/>
        <w:tabs>
          <w:tab w:val="clear" w:pos="1789"/>
          <w:tab w:val="num" w:pos="709"/>
        </w:tabs>
        <w:autoSpaceDE/>
        <w:autoSpaceDN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разрабатывается проспект программы исследования.</w:t>
      </w:r>
    </w:p>
    <w:p w:rsidR="00365000" w:rsidRDefault="00365000" w:rsidP="00C402A7">
      <w:pPr>
        <w:numPr>
          <w:ilvl w:val="0"/>
          <w:numId w:val="12"/>
        </w:numPr>
        <w:shd w:val="clear" w:color="auto" w:fill="FFFFFF"/>
        <w:tabs>
          <w:tab w:val="clear" w:pos="1069"/>
          <w:tab w:val="num" w:pos="284"/>
        </w:tabs>
        <w:autoSpaceDE/>
        <w:autoSpaceDN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Анализ тенденций развития объекта прогноза, включающий в себя всестороннее изучение исходной информации с целью выбора  методов прогнозирования и частных методик, соответствующих специфике информационного массива.</w:t>
      </w:r>
    </w:p>
    <w:p w:rsidR="00365000" w:rsidRDefault="00365000" w:rsidP="00C402A7">
      <w:pPr>
        <w:numPr>
          <w:ilvl w:val="0"/>
          <w:numId w:val="12"/>
        </w:numPr>
        <w:shd w:val="clear" w:color="auto" w:fill="FFFFFF"/>
        <w:tabs>
          <w:tab w:val="clear" w:pos="1069"/>
          <w:tab w:val="num" w:pos="284"/>
        </w:tabs>
        <w:autoSpaceDE/>
        <w:autoSpaceDN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 диагностики, задача которого установить степень влияния того или иного фактора на изменение объекта прогнозирования.</w:t>
      </w:r>
    </w:p>
    <w:p w:rsidR="00365000" w:rsidRDefault="00365000" w:rsidP="00C402A7">
      <w:pPr>
        <w:numPr>
          <w:ilvl w:val="0"/>
          <w:numId w:val="12"/>
        </w:numPr>
        <w:shd w:val="clear" w:color="auto" w:fill="FFFFFF"/>
        <w:tabs>
          <w:tab w:val="clear" w:pos="1069"/>
          <w:tab w:val="num" w:pos="284"/>
        </w:tabs>
        <w:autoSpaceDE/>
        <w:autoSpaceDN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собственно прогноза на основе выбранных методов прогнозирования.</w:t>
      </w:r>
    </w:p>
    <w:p w:rsidR="00365000" w:rsidRDefault="00365000" w:rsidP="00C402A7">
      <w:pPr>
        <w:numPr>
          <w:ilvl w:val="0"/>
          <w:numId w:val="12"/>
        </w:numPr>
        <w:shd w:val="clear" w:color="auto" w:fill="FFFFFF"/>
        <w:tabs>
          <w:tab w:val="clear" w:pos="1069"/>
          <w:tab w:val="num" w:pos="284"/>
        </w:tabs>
        <w:autoSpaceDE/>
        <w:autoSpaceDN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верификации прогноза, т.е. определение степени точности, достоверности, обоснованности прогноза.</w:t>
      </w:r>
    </w:p>
    <w:p w:rsidR="00365000" w:rsidRDefault="00365000" w:rsidP="00C402A7">
      <w:pPr>
        <w:numPr>
          <w:ilvl w:val="0"/>
          <w:numId w:val="12"/>
        </w:numPr>
        <w:shd w:val="clear" w:color="auto" w:fill="FFFFFF"/>
        <w:tabs>
          <w:tab w:val="clear" w:pos="1069"/>
          <w:tab w:val="num" w:pos="284"/>
        </w:tabs>
        <w:autoSpaceDE/>
        <w:autoSpaceDN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рекомендаций для принятия управленческих решений.</w:t>
      </w:r>
    </w:p>
    <w:p w:rsidR="004F1952" w:rsidRDefault="004F1952" w:rsidP="00C402A7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365000" w:rsidRDefault="00365000" w:rsidP="00C402A7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Использование математических методов и применение процедуры моделирования:</w:t>
      </w:r>
    </w:p>
    <w:p w:rsidR="00365000" w:rsidRDefault="00365000" w:rsidP="00C402A7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left" w:pos="709"/>
        </w:tabs>
        <w:autoSpaceDE/>
        <w:autoSpaceDN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и обоснование перечня индикаторов, используемых в процессе исследования </w:t>
      </w:r>
    </w:p>
    <w:p w:rsidR="00365000" w:rsidRDefault="00365000" w:rsidP="00C402A7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left" w:pos="709"/>
        </w:tabs>
        <w:autoSpaceDE/>
        <w:autoSpaceDN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Обоснование вида или способа моделирования</w:t>
      </w:r>
    </w:p>
    <w:p w:rsidR="00365000" w:rsidRDefault="00365000" w:rsidP="00C402A7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left" w:pos="709"/>
        </w:tabs>
        <w:autoSpaceDE/>
        <w:autoSpaceDN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возможных результатов, полезных эффектов, к которым могут привести используемые методы и модели</w:t>
      </w:r>
    </w:p>
    <w:p w:rsidR="00876673" w:rsidRDefault="00365000" w:rsidP="00C402A7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left" w:pos="709"/>
        </w:tabs>
        <w:autoSpaceDE/>
        <w:autoSpaceDN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сферы, где еще могут быть использованы данная модель или методы. </w:t>
      </w:r>
    </w:p>
    <w:p w:rsidR="00876673" w:rsidRDefault="00876673" w:rsidP="00C402A7">
      <w:pPr>
        <w:shd w:val="clear" w:color="auto" w:fill="FFFFFF"/>
        <w:tabs>
          <w:tab w:val="left" w:pos="709"/>
        </w:tabs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365000" w:rsidRPr="00876673" w:rsidRDefault="00365000" w:rsidP="00C402A7">
      <w:pPr>
        <w:shd w:val="clear" w:color="auto" w:fill="FFFFFF"/>
        <w:tabs>
          <w:tab w:val="left" w:pos="709"/>
        </w:tabs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76673">
        <w:rPr>
          <w:b/>
          <w:bCs/>
          <w:sz w:val="28"/>
          <w:szCs w:val="28"/>
        </w:rPr>
        <w:t>Примерный перечень тем курсовых работ</w:t>
      </w:r>
      <w:r w:rsidR="00A04154" w:rsidRPr="00876673">
        <w:rPr>
          <w:b/>
          <w:bCs/>
          <w:sz w:val="28"/>
          <w:szCs w:val="28"/>
        </w:rPr>
        <w:t xml:space="preserve"> по дисциплине «ИССЛЕДОВАНИЕ СОЦИАЛЬНО-ЭКОНОМИЧЕСКИХ</w:t>
      </w:r>
      <w:r w:rsidR="00876673" w:rsidRPr="00876673">
        <w:rPr>
          <w:b/>
          <w:bCs/>
          <w:sz w:val="28"/>
          <w:szCs w:val="28"/>
        </w:rPr>
        <w:t xml:space="preserve"> И </w:t>
      </w:r>
      <w:r w:rsidR="00A04154" w:rsidRPr="00876673">
        <w:rPr>
          <w:b/>
          <w:bCs/>
          <w:sz w:val="28"/>
          <w:szCs w:val="28"/>
        </w:rPr>
        <w:t>ПОЛИТИЧЕСКИХ ПРОЦЕССОВ»</w:t>
      </w:r>
    </w:p>
    <w:p w:rsidR="00876673" w:rsidRPr="00876673" w:rsidRDefault="00876673" w:rsidP="00C402A7">
      <w:pPr>
        <w:numPr>
          <w:ilvl w:val="0"/>
          <w:numId w:val="14"/>
        </w:numPr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Исследование региона как социально-экономической системы</w:t>
      </w:r>
      <w:r>
        <w:rPr>
          <w:sz w:val="28"/>
          <w:szCs w:val="28"/>
        </w:rPr>
        <w:t>.</w:t>
      </w:r>
    </w:p>
    <w:p w:rsidR="00876673" w:rsidRPr="00876673" w:rsidRDefault="00876673" w:rsidP="00C402A7">
      <w:pPr>
        <w:numPr>
          <w:ilvl w:val="0"/>
          <w:numId w:val="14"/>
        </w:numPr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Анализ социально-экономических процессов современного города</w:t>
      </w:r>
      <w:r>
        <w:rPr>
          <w:sz w:val="28"/>
          <w:szCs w:val="28"/>
        </w:rPr>
        <w:t>.</w:t>
      </w:r>
    </w:p>
    <w:p w:rsidR="00876673" w:rsidRPr="00876673" w:rsidRDefault="00876673" w:rsidP="00C402A7">
      <w:pPr>
        <w:numPr>
          <w:ilvl w:val="0"/>
          <w:numId w:val="14"/>
        </w:numPr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Социологическое обеспечение избирательных компаний</w:t>
      </w:r>
      <w:r>
        <w:rPr>
          <w:sz w:val="28"/>
          <w:szCs w:val="28"/>
        </w:rPr>
        <w:t>.</w:t>
      </w:r>
    </w:p>
    <w:p w:rsidR="00876673" w:rsidRPr="00876673" w:rsidRDefault="00876673" w:rsidP="00C402A7">
      <w:pPr>
        <w:numPr>
          <w:ilvl w:val="0"/>
          <w:numId w:val="14"/>
        </w:numPr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Моделирование социального поведения предпринимателя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lastRenderedPageBreak/>
        <w:t>Моделирование экологических процессов в современном обществе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Социологические исследования поведения электората (на основе разных методов)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Моделирование урбанизационных изменений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Образ жизни как объект социально-экономического исследования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Соци</w:t>
      </w:r>
      <w:r>
        <w:rPr>
          <w:sz w:val="28"/>
          <w:szCs w:val="28"/>
        </w:rPr>
        <w:t>о</w:t>
      </w:r>
      <w:r w:rsidRPr="00876673">
        <w:rPr>
          <w:sz w:val="28"/>
          <w:szCs w:val="28"/>
        </w:rPr>
        <w:t>логическое исследование образовательного процесса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Социокультурный подход к анализу общественного развития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Демографические процессы как предмет научных исследований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Социологические исследования организации выборов в органы власти и управления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Исследование процесса принятия управленческих решений (на конкретном материале)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Занятость как объект макроэкономического регулирования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Применение компьютерного моделирования в прогнозировании политических процессов.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Исследование закономерностей стагнационных процессов в экономике.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Формы работы с информационными базами (направление и объект исследования выбрать самостоятельно)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Процессы политической институ</w:t>
      </w:r>
      <w:r>
        <w:rPr>
          <w:sz w:val="28"/>
          <w:szCs w:val="28"/>
        </w:rPr>
        <w:t>циона</w:t>
      </w:r>
      <w:r w:rsidRPr="00876673">
        <w:rPr>
          <w:sz w:val="28"/>
          <w:szCs w:val="28"/>
        </w:rPr>
        <w:t>лизации в регионах России: опыт сравнительного анализа.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Анализ процесса принятия политических решений (на конкретном примере)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 xml:space="preserve">Исследование феномена маргинализации в современном обществе 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Исследование глобальных процессов в докладах Римскому клубу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Исследование уровня профессионализма государственных (муниципальных) служащих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Исследование социальных процессов в студенческой среде (по направлениям: отношение к учебе, образ жизни, отношение к выбору специальности или месту работе и пр.)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lastRenderedPageBreak/>
        <w:t>Опыт организации и проведения социального мониторинга в регионе (муниципальном образовании)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 xml:space="preserve">Исследование уровня информированности местного сообщества о деятельности </w:t>
      </w:r>
      <w:r>
        <w:rPr>
          <w:sz w:val="28"/>
          <w:szCs w:val="28"/>
        </w:rPr>
        <w:t>органов местного самоуправления.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Контент-анализ как инструмент политологических исследований (на конкретном объекте)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Сравнительный анализ проведения молодежного досуга (временной диапазон и объект исследования определить самостоятельно)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Формирование политической культуры вузовской молодежи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Исследование п</w:t>
      </w:r>
      <w:r>
        <w:rPr>
          <w:sz w:val="28"/>
          <w:szCs w:val="28"/>
        </w:rPr>
        <w:t>ослевузовских ожиданий молодежи.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Влияние социальной дифференциации населения на образовательные ориентации молодежи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Изучение феномена политического харизматического лидерства в России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Исследование процесса развития системы территориального общественного самоуправления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Исследование стратегии поведения предприятия в условиях рынка (на конкретном примере)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Исследование эффективности использования трудовых ресурсов на предприятии (на конкретном примере)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Изучение отношения местного сообщества к органам региональной (муниципальной) власти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Исследование мотивационных предпочтений абитуриентов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Исследование социальной структуры общества (объект исследования определить самостоятельно)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Качество жизни населения в трудах российских социологов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Отношение студентов ВУЗов к воинской службе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Исследование процесса адаптации студентов к вузовской жизни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Оценка местным сообществом процесса реформирования системы местного самоуправления (на примере)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lastRenderedPageBreak/>
        <w:t>Морфологический анализ как способ решения бизнес-задач (на конкретном примере)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Исследование межличностных отношений в студенческой группе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Исследование программ политических партий (объединений, блоков, движений) методом контент-анализа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Социальное прогнозирование миграционного поведения в регионе</w:t>
      </w:r>
      <w:r>
        <w:rPr>
          <w:sz w:val="28"/>
          <w:szCs w:val="28"/>
        </w:rPr>
        <w:t>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Анализ принятия административных решений в исполнительных органах власти субъекта РФ (на конкретном примере).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Ис</w:t>
      </w:r>
      <w:r>
        <w:rPr>
          <w:sz w:val="28"/>
          <w:szCs w:val="28"/>
        </w:rPr>
        <w:t>с</w:t>
      </w:r>
      <w:r w:rsidRPr="00876673">
        <w:rPr>
          <w:sz w:val="28"/>
          <w:szCs w:val="28"/>
        </w:rPr>
        <w:t>ледование процесса выбора студентами тематики курсовых работ.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Определение рейтинга преподавателей в ВУЗе.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Определение лидерства в студенческой группе.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Исследование процесса применения неофициальных источников информации на экзаменах.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Организация досуга студентов.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Исследование мотивации студентов к получению высшего образования.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Изучение бюджета времени студентов (самонаблюдение).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Научные интересы студентов и пути их реализации.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Исследование отношения студентов к телевизионной (уличной) рекламе.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Оценка деловых качеств управленческого персонала фирмы (социологическое анкетирование).</w:t>
      </w:r>
    </w:p>
    <w:p w:rsidR="00876673" w:rsidRP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Исследование процесса взаимопонимания молодежи и лиц старшего возраста (включенное наблюдение).</w:t>
      </w:r>
    </w:p>
    <w:p w:rsidR="00876673" w:rsidRDefault="00876673" w:rsidP="0009751E">
      <w:pPr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Экологические проблемы в зеркале общест</w:t>
      </w:r>
      <w:r>
        <w:rPr>
          <w:sz w:val="28"/>
          <w:szCs w:val="28"/>
        </w:rPr>
        <w:t>венного мнения.</w:t>
      </w:r>
    </w:p>
    <w:p w:rsidR="00876673" w:rsidRPr="00876673" w:rsidRDefault="00876673" w:rsidP="0009751E">
      <w:pPr>
        <w:tabs>
          <w:tab w:val="num" w:pos="567"/>
        </w:tabs>
        <w:autoSpaceDE/>
        <w:autoSpaceDN/>
        <w:spacing w:line="360" w:lineRule="auto"/>
        <w:jc w:val="both"/>
        <w:rPr>
          <w:sz w:val="28"/>
          <w:szCs w:val="28"/>
        </w:rPr>
      </w:pPr>
    </w:p>
    <w:p w:rsidR="00876673" w:rsidRPr="00876673" w:rsidRDefault="00365000" w:rsidP="0009751E">
      <w:pPr>
        <w:tabs>
          <w:tab w:val="num" w:pos="567"/>
        </w:tabs>
        <w:autoSpaceDE/>
        <w:autoSpaceDN/>
        <w:spacing w:line="360" w:lineRule="auto"/>
        <w:jc w:val="both"/>
        <w:rPr>
          <w:b/>
          <w:bCs/>
          <w:sz w:val="28"/>
          <w:szCs w:val="28"/>
        </w:rPr>
      </w:pPr>
      <w:r w:rsidRPr="00876673">
        <w:rPr>
          <w:b/>
          <w:bCs/>
          <w:sz w:val="28"/>
          <w:szCs w:val="28"/>
        </w:rPr>
        <w:t>Список литературы по дисциплине</w:t>
      </w:r>
    </w:p>
    <w:p w:rsidR="00365000" w:rsidRPr="00876673" w:rsidRDefault="00365000" w:rsidP="0009751E">
      <w:pPr>
        <w:tabs>
          <w:tab w:val="num" w:pos="567"/>
        </w:tabs>
        <w:autoSpaceDE/>
        <w:autoSpaceDN/>
        <w:spacing w:line="360" w:lineRule="auto"/>
        <w:jc w:val="both"/>
        <w:rPr>
          <w:sz w:val="28"/>
          <w:szCs w:val="28"/>
        </w:rPr>
      </w:pPr>
      <w:r w:rsidRPr="00876673">
        <w:rPr>
          <w:b/>
          <w:bCs/>
          <w:i/>
          <w:iCs/>
          <w:sz w:val="28"/>
          <w:szCs w:val="28"/>
        </w:rPr>
        <w:t>Обязательная литература</w:t>
      </w:r>
    </w:p>
    <w:p w:rsidR="00365000" w:rsidRPr="00876673" w:rsidRDefault="00365000" w:rsidP="0009751E">
      <w:pPr>
        <w:numPr>
          <w:ilvl w:val="0"/>
          <w:numId w:val="33"/>
        </w:numPr>
        <w:tabs>
          <w:tab w:val="num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Рой О.М. Исследование социально-экономических и политических процессов. – СПб.: Питер, 2004</w:t>
      </w:r>
    </w:p>
    <w:p w:rsidR="00876673" w:rsidRPr="00876673" w:rsidRDefault="00365000" w:rsidP="0009751E">
      <w:pPr>
        <w:numPr>
          <w:ilvl w:val="0"/>
          <w:numId w:val="33"/>
        </w:numPr>
        <w:tabs>
          <w:tab w:val="num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lastRenderedPageBreak/>
        <w:t>Киселева А.М. Исследование социально-экономических и политических процессов. – Омск: ОмГУ, 2005</w:t>
      </w:r>
    </w:p>
    <w:p w:rsidR="00365000" w:rsidRPr="00876673" w:rsidRDefault="00365000" w:rsidP="0009751E">
      <w:pPr>
        <w:tabs>
          <w:tab w:val="num" w:pos="567"/>
        </w:tabs>
        <w:spacing w:line="360" w:lineRule="auto"/>
        <w:jc w:val="both"/>
        <w:rPr>
          <w:b/>
          <w:i/>
          <w:sz w:val="28"/>
          <w:szCs w:val="28"/>
        </w:rPr>
      </w:pPr>
      <w:r w:rsidRPr="00876673">
        <w:rPr>
          <w:b/>
          <w:i/>
          <w:sz w:val="28"/>
          <w:szCs w:val="28"/>
        </w:rPr>
        <w:t>Дополнительная литература</w:t>
      </w:r>
    </w:p>
    <w:p w:rsidR="00365000" w:rsidRDefault="00365000" w:rsidP="0009751E">
      <w:pPr>
        <w:numPr>
          <w:ilvl w:val="0"/>
          <w:numId w:val="15"/>
        </w:numPr>
        <w:tabs>
          <w:tab w:val="clear" w:pos="87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876673">
        <w:rPr>
          <w:sz w:val="28"/>
          <w:szCs w:val="28"/>
        </w:rPr>
        <w:t>Толстова Ю.Н. Модели и методы анализа социологических исследований: уч</w:t>
      </w:r>
      <w:r>
        <w:rPr>
          <w:sz w:val="28"/>
          <w:szCs w:val="28"/>
        </w:rPr>
        <w:t>.пособие, 1996</w:t>
      </w:r>
    </w:p>
    <w:p w:rsidR="00365000" w:rsidRDefault="00365000" w:rsidP="0009751E">
      <w:pPr>
        <w:numPr>
          <w:ilvl w:val="0"/>
          <w:numId w:val="15"/>
        </w:numPr>
        <w:tabs>
          <w:tab w:val="clear" w:pos="87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Моркунас З-В.С. Методология управления социальными процессами. 1987</w:t>
      </w:r>
    </w:p>
    <w:p w:rsidR="00365000" w:rsidRDefault="00365000" w:rsidP="0009751E">
      <w:pPr>
        <w:numPr>
          <w:ilvl w:val="0"/>
          <w:numId w:val="15"/>
        </w:numPr>
        <w:tabs>
          <w:tab w:val="clear" w:pos="87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Кузьмин С.А. Социология системы: опыт структурного анализа, 1996</w:t>
      </w:r>
    </w:p>
    <w:p w:rsidR="00365000" w:rsidRDefault="00365000" w:rsidP="0009751E">
      <w:pPr>
        <w:numPr>
          <w:ilvl w:val="0"/>
          <w:numId w:val="15"/>
        </w:numPr>
        <w:tabs>
          <w:tab w:val="clear" w:pos="87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Пригожин А.И. Современная социология организаций, 1995</w:t>
      </w:r>
    </w:p>
    <w:p w:rsidR="00365000" w:rsidRDefault="00365000" w:rsidP="0009751E">
      <w:pPr>
        <w:numPr>
          <w:ilvl w:val="0"/>
          <w:numId w:val="15"/>
        </w:numPr>
        <w:tabs>
          <w:tab w:val="clear" w:pos="87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Ядов В.А. Социологическое исследование: методология, программа, методы, 1995</w:t>
      </w:r>
    </w:p>
    <w:p w:rsidR="00365000" w:rsidRDefault="00365000" w:rsidP="0009751E">
      <w:pPr>
        <w:numPr>
          <w:ilvl w:val="0"/>
          <w:numId w:val="15"/>
        </w:numPr>
        <w:tabs>
          <w:tab w:val="clear" w:pos="87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Агафонов Ю.А. Социальный порядок в РОССИИ, 2000</w:t>
      </w:r>
    </w:p>
    <w:p w:rsidR="00365000" w:rsidRDefault="00365000" w:rsidP="0009751E">
      <w:pPr>
        <w:numPr>
          <w:ilvl w:val="0"/>
          <w:numId w:val="15"/>
        </w:numPr>
        <w:tabs>
          <w:tab w:val="clear" w:pos="87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Заславская Т.И., Рывкина Г.В. Социология экономической жизни, 1991</w:t>
      </w:r>
    </w:p>
    <w:p w:rsidR="00365000" w:rsidRDefault="00365000" w:rsidP="0009751E">
      <w:pPr>
        <w:numPr>
          <w:ilvl w:val="0"/>
          <w:numId w:val="15"/>
        </w:numPr>
        <w:tabs>
          <w:tab w:val="clear" w:pos="87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социология /Под ред. Г.П. Сопова, 1997</w:t>
      </w:r>
    </w:p>
    <w:p w:rsidR="00365000" w:rsidRDefault="00365000" w:rsidP="0009751E">
      <w:pPr>
        <w:numPr>
          <w:ilvl w:val="0"/>
          <w:numId w:val="15"/>
        </w:numPr>
        <w:tabs>
          <w:tab w:val="clear" w:pos="87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Попов Р. Региональный менеджмент, 2000</w:t>
      </w:r>
    </w:p>
    <w:p w:rsidR="00365000" w:rsidRDefault="00365000" w:rsidP="0009751E">
      <w:pPr>
        <w:numPr>
          <w:ilvl w:val="0"/>
          <w:numId w:val="15"/>
        </w:numPr>
        <w:tabs>
          <w:tab w:val="clear" w:pos="87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Аверин А.Н. Социальный эксперимент и его роль в управлении, 1996</w:t>
      </w:r>
    </w:p>
    <w:p w:rsidR="00365000" w:rsidRDefault="00365000" w:rsidP="0009751E">
      <w:pPr>
        <w:numPr>
          <w:ilvl w:val="0"/>
          <w:numId w:val="15"/>
        </w:numPr>
        <w:tabs>
          <w:tab w:val="clear" w:pos="87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Дятченко Л.Я. Социальные технологии в управлении общественными процессами, 1993</w:t>
      </w:r>
    </w:p>
    <w:p w:rsidR="00365000" w:rsidRDefault="00365000" w:rsidP="0009751E">
      <w:pPr>
        <w:numPr>
          <w:ilvl w:val="0"/>
          <w:numId w:val="15"/>
        </w:numPr>
        <w:tabs>
          <w:tab w:val="clear" w:pos="870"/>
          <w:tab w:val="num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Фатхутдинов Р.А. Разработка управленческого решения, 1998</w:t>
      </w:r>
    </w:p>
    <w:p w:rsidR="00365000" w:rsidRDefault="00365000" w:rsidP="0009751E">
      <w:pPr>
        <w:numPr>
          <w:ilvl w:val="0"/>
          <w:numId w:val="15"/>
        </w:numPr>
        <w:tabs>
          <w:tab w:val="clear" w:pos="87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Радугин К.А. Введение в менеджмент: социология организаций и управления, 1995</w:t>
      </w:r>
    </w:p>
    <w:p w:rsidR="00365000" w:rsidRDefault="00365000" w:rsidP="0009751E">
      <w:pPr>
        <w:numPr>
          <w:ilvl w:val="0"/>
          <w:numId w:val="15"/>
        </w:numPr>
        <w:tabs>
          <w:tab w:val="clear" w:pos="87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Щербина В.В. Средства социологической диагностики в системе управления, 1995</w:t>
      </w:r>
    </w:p>
    <w:p w:rsidR="00365000" w:rsidRDefault="00365000" w:rsidP="0009751E">
      <w:pPr>
        <w:numPr>
          <w:ilvl w:val="0"/>
          <w:numId w:val="15"/>
        </w:numPr>
        <w:tabs>
          <w:tab w:val="clear" w:pos="87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Курбатов В.И. Социальный менеджмент в социальных технологиях</w:t>
      </w:r>
      <w:r w:rsidR="00615E32">
        <w:rPr>
          <w:sz w:val="28"/>
          <w:szCs w:val="28"/>
        </w:rPr>
        <w:t xml:space="preserve"> </w:t>
      </w:r>
      <w:r>
        <w:rPr>
          <w:sz w:val="28"/>
          <w:szCs w:val="28"/>
        </w:rPr>
        <w:t>// Соц. работа, 1999</w:t>
      </w:r>
    </w:p>
    <w:p w:rsidR="00365000" w:rsidRDefault="00365000" w:rsidP="0009751E">
      <w:pPr>
        <w:numPr>
          <w:ilvl w:val="0"/>
          <w:numId w:val="15"/>
        </w:numPr>
        <w:tabs>
          <w:tab w:val="clear" w:pos="87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Математическое модел</w:t>
      </w:r>
      <w:r w:rsidR="00615E32">
        <w:rPr>
          <w:sz w:val="28"/>
          <w:szCs w:val="28"/>
        </w:rPr>
        <w:t>ирование социальных процессов /</w:t>
      </w:r>
      <w:r w:rsidR="00FD533B">
        <w:rPr>
          <w:sz w:val="28"/>
          <w:szCs w:val="28"/>
        </w:rPr>
        <w:t xml:space="preserve"> </w:t>
      </w:r>
      <w:r w:rsidR="00615E32">
        <w:rPr>
          <w:sz w:val="28"/>
          <w:szCs w:val="28"/>
        </w:rPr>
        <w:t>Отв. р</w:t>
      </w:r>
      <w:r>
        <w:rPr>
          <w:sz w:val="28"/>
          <w:szCs w:val="28"/>
        </w:rPr>
        <w:t>ед</w:t>
      </w:r>
      <w:r w:rsidR="00615E32">
        <w:rPr>
          <w:sz w:val="28"/>
          <w:szCs w:val="28"/>
        </w:rPr>
        <w:t>.</w:t>
      </w:r>
      <w:r>
        <w:rPr>
          <w:sz w:val="28"/>
          <w:szCs w:val="28"/>
        </w:rPr>
        <w:t xml:space="preserve"> А.С. Кулагин, 1989</w:t>
      </w:r>
    </w:p>
    <w:p w:rsidR="00365000" w:rsidRDefault="00365000" w:rsidP="0009751E">
      <w:pPr>
        <w:numPr>
          <w:ilvl w:val="0"/>
          <w:numId w:val="15"/>
        </w:numPr>
        <w:tabs>
          <w:tab w:val="clear" w:pos="87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Рябушкин Т.В., Симчера В.М., Машихин С.А. Статистические методы и анализ социально-экономических процессов, 1990</w:t>
      </w:r>
    </w:p>
    <w:p w:rsidR="00365000" w:rsidRDefault="00365000" w:rsidP="0009751E">
      <w:pPr>
        <w:numPr>
          <w:ilvl w:val="0"/>
          <w:numId w:val="15"/>
        </w:numPr>
        <w:tabs>
          <w:tab w:val="clear" w:pos="87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Блауберг И.В., Юдин Э.Г. Становление и сущность системного подхода, 1973</w:t>
      </w:r>
    </w:p>
    <w:p w:rsidR="00365000" w:rsidRDefault="00365000" w:rsidP="0009751E">
      <w:pPr>
        <w:numPr>
          <w:ilvl w:val="0"/>
          <w:numId w:val="15"/>
        </w:numPr>
        <w:tabs>
          <w:tab w:val="clear" w:pos="87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Глущенко В.В. Менеджмент: системные основы, 1998</w:t>
      </w:r>
    </w:p>
    <w:p w:rsidR="00365000" w:rsidRDefault="00365000" w:rsidP="0009751E">
      <w:pPr>
        <w:numPr>
          <w:ilvl w:val="0"/>
          <w:numId w:val="15"/>
        </w:numPr>
        <w:tabs>
          <w:tab w:val="clear" w:pos="87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научного управления социально-экономическими процессами: Учебник, 1989</w:t>
      </w:r>
    </w:p>
    <w:p w:rsidR="00365000" w:rsidRDefault="00365000" w:rsidP="0009751E">
      <w:pPr>
        <w:numPr>
          <w:ilvl w:val="0"/>
          <w:numId w:val="15"/>
        </w:numPr>
        <w:tabs>
          <w:tab w:val="clear" w:pos="87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Плотинский Ю.М. Математическое моделирование динамики социальных процессов, 1992</w:t>
      </w:r>
    </w:p>
    <w:p w:rsidR="00365000" w:rsidRDefault="00365000" w:rsidP="0009751E">
      <w:pPr>
        <w:numPr>
          <w:ilvl w:val="0"/>
          <w:numId w:val="15"/>
        </w:numPr>
        <w:tabs>
          <w:tab w:val="clear" w:pos="87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Системный анализ в экономике и орга</w:t>
      </w:r>
      <w:r w:rsidR="00615E32">
        <w:rPr>
          <w:sz w:val="28"/>
          <w:szCs w:val="28"/>
        </w:rPr>
        <w:t>низации производства: Учебник/ П</w:t>
      </w:r>
      <w:r>
        <w:rPr>
          <w:sz w:val="28"/>
          <w:szCs w:val="28"/>
        </w:rPr>
        <w:t>од ред. Валуева С.А., 1991</w:t>
      </w:r>
    </w:p>
    <w:p w:rsidR="00365000" w:rsidRDefault="00365000" w:rsidP="0009751E">
      <w:pPr>
        <w:numPr>
          <w:ilvl w:val="0"/>
          <w:numId w:val="15"/>
        </w:numPr>
        <w:tabs>
          <w:tab w:val="clear" w:pos="87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Янг С. Системное управление организацией: Пер. с англ. ,1972</w:t>
      </w:r>
    </w:p>
    <w:p w:rsidR="00365000" w:rsidRDefault="00365000" w:rsidP="0009751E">
      <w:pPr>
        <w:numPr>
          <w:ilvl w:val="0"/>
          <w:numId w:val="15"/>
        </w:numPr>
        <w:tabs>
          <w:tab w:val="clear" w:pos="87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Девятко И. Ф. Методы социологического исследования. - 2-е изд., исп.- М.: Книжный дом «Университет», 2002.</w:t>
      </w:r>
    </w:p>
    <w:p w:rsidR="00365000" w:rsidRDefault="00365000" w:rsidP="0009751E">
      <w:pPr>
        <w:numPr>
          <w:ilvl w:val="0"/>
          <w:numId w:val="15"/>
        </w:numPr>
        <w:tabs>
          <w:tab w:val="clear" w:pos="87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Гофман А.Б. Семь лекций по истории социологии. – М.: Книжный дом «Университет», 2001.</w:t>
      </w:r>
    </w:p>
    <w:p w:rsidR="00365000" w:rsidRDefault="00365000" w:rsidP="0009751E">
      <w:pPr>
        <w:numPr>
          <w:ilvl w:val="0"/>
          <w:numId w:val="15"/>
        </w:numPr>
        <w:tabs>
          <w:tab w:val="clear" w:pos="87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Нещадин А.А., Горин Н.И. Феномен города: социально-экономический анализ.</w:t>
      </w:r>
      <w:r w:rsidR="00876673">
        <w:rPr>
          <w:sz w:val="28"/>
          <w:szCs w:val="28"/>
        </w:rPr>
        <w:t xml:space="preserve"> – </w:t>
      </w:r>
      <w:r>
        <w:rPr>
          <w:sz w:val="28"/>
          <w:szCs w:val="28"/>
        </w:rPr>
        <w:t>М.: Изограф, 2001.</w:t>
      </w:r>
    </w:p>
    <w:p w:rsidR="00365000" w:rsidRDefault="00365000" w:rsidP="0009751E">
      <w:pPr>
        <w:numPr>
          <w:ilvl w:val="0"/>
          <w:numId w:val="15"/>
        </w:numPr>
        <w:tabs>
          <w:tab w:val="clear" w:pos="87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Паниотто В.И., Максименко В.С. Количественные методы в социологических исследованиях.</w:t>
      </w:r>
      <w:r w:rsidR="00876673">
        <w:rPr>
          <w:sz w:val="28"/>
          <w:szCs w:val="28"/>
        </w:rPr>
        <w:t xml:space="preserve"> – </w:t>
      </w:r>
      <w:r>
        <w:rPr>
          <w:sz w:val="28"/>
          <w:szCs w:val="28"/>
        </w:rPr>
        <w:t>Киев: Наукова думка, 1982.</w:t>
      </w:r>
    </w:p>
    <w:p w:rsidR="00365000" w:rsidRDefault="00365000" w:rsidP="0009751E">
      <w:pPr>
        <w:numPr>
          <w:ilvl w:val="0"/>
          <w:numId w:val="15"/>
        </w:numPr>
        <w:tabs>
          <w:tab w:val="clear" w:pos="87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Бестужев-Лада И.В. Технология прогнозных  разработок социальных процессов.</w:t>
      </w:r>
      <w:r w:rsidR="00876673">
        <w:rPr>
          <w:sz w:val="28"/>
          <w:szCs w:val="28"/>
        </w:rPr>
        <w:t xml:space="preserve"> – </w:t>
      </w:r>
      <w:r>
        <w:rPr>
          <w:sz w:val="28"/>
          <w:szCs w:val="28"/>
        </w:rPr>
        <w:t>М.: Наука,  1992</w:t>
      </w:r>
    </w:p>
    <w:p w:rsidR="00365000" w:rsidRDefault="00365000" w:rsidP="0009751E">
      <w:pPr>
        <w:numPr>
          <w:ilvl w:val="0"/>
          <w:numId w:val="15"/>
        </w:numPr>
        <w:tabs>
          <w:tab w:val="clear" w:pos="87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Моисеев Н.Н. Человек. Среда. Общество.</w:t>
      </w:r>
      <w:r w:rsidR="00876673">
        <w:rPr>
          <w:sz w:val="28"/>
          <w:szCs w:val="28"/>
        </w:rPr>
        <w:t xml:space="preserve"> – </w:t>
      </w:r>
      <w:r>
        <w:rPr>
          <w:sz w:val="28"/>
          <w:szCs w:val="28"/>
        </w:rPr>
        <w:t>М.: Наука, 1984.</w:t>
      </w:r>
    </w:p>
    <w:p w:rsidR="00365000" w:rsidRDefault="00365000" w:rsidP="0009751E">
      <w:pPr>
        <w:numPr>
          <w:ilvl w:val="0"/>
          <w:numId w:val="15"/>
        </w:numPr>
        <w:tabs>
          <w:tab w:val="clear" w:pos="87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Масионис Дж. Социология: Пер. с англ. – 9-е изд. – М.: Питер, 2004. </w:t>
      </w:r>
    </w:p>
    <w:p w:rsidR="00365000" w:rsidRDefault="00365000" w:rsidP="0009751E">
      <w:pPr>
        <w:numPr>
          <w:ilvl w:val="0"/>
          <w:numId w:val="15"/>
        </w:numPr>
        <w:tabs>
          <w:tab w:val="clear" w:pos="87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Уемов А.И. Логические основы метода моделирования.</w:t>
      </w:r>
      <w:r w:rsidR="00876673">
        <w:rPr>
          <w:sz w:val="28"/>
          <w:szCs w:val="28"/>
        </w:rPr>
        <w:t xml:space="preserve"> </w:t>
      </w:r>
      <w:r>
        <w:rPr>
          <w:sz w:val="28"/>
          <w:szCs w:val="28"/>
        </w:rPr>
        <w:t>М., 1972.</w:t>
      </w:r>
    </w:p>
    <w:p w:rsidR="00365000" w:rsidRDefault="00365000" w:rsidP="0009751E">
      <w:pPr>
        <w:numPr>
          <w:ilvl w:val="0"/>
          <w:numId w:val="15"/>
        </w:numPr>
        <w:tabs>
          <w:tab w:val="clear" w:pos="870"/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Лебедев С.А. Индукция как метод научного познания.</w:t>
      </w:r>
      <w:r w:rsidR="00876673">
        <w:rPr>
          <w:sz w:val="28"/>
          <w:szCs w:val="28"/>
        </w:rPr>
        <w:t xml:space="preserve"> </w:t>
      </w:r>
      <w:r>
        <w:rPr>
          <w:sz w:val="28"/>
          <w:szCs w:val="28"/>
        </w:rPr>
        <w:t>М., 1980.</w:t>
      </w:r>
    </w:p>
    <w:p w:rsidR="007F64C3" w:rsidRPr="007F64C3" w:rsidRDefault="007F64C3" w:rsidP="0009751E">
      <w:pPr>
        <w:numPr>
          <w:ilvl w:val="0"/>
          <w:numId w:val="15"/>
        </w:numPr>
        <w:tabs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7F64C3">
        <w:rPr>
          <w:sz w:val="28"/>
          <w:szCs w:val="28"/>
        </w:rPr>
        <w:t>ГОСТ 7.1 – 2003.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 – Москва: ИПК издательство стандартов, 2004.</w:t>
      </w:r>
    </w:p>
    <w:p w:rsidR="007F64C3" w:rsidRPr="007F64C3" w:rsidRDefault="007F64C3" w:rsidP="0009751E">
      <w:pPr>
        <w:numPr>
          <w:ilvl w:val="0"/>
          <w:numId w:val="15"/>
        </w:numPr>
        <w:tabs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7F64C3">
        <w:rPr>
          <w:sz w:val="28"/>
          <w:szCs w:val="28"/>
        </w:rPr>
        <w:lastRenderedPageBreak/>
        <w:t>ГОСТ 7.82 – 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составления. – Москва: ИПК издательство стандартов, 2001.</w:t>
      </w:r>
    </w:p>
    <w:p w:rsidR="007F64C3" w:rsidRDefault="007F64C3" w:rsidP="0009751E">
      <w:pPr>
        <w:numPr>
          <w:ilvl w:val="0"/>
          <w:numId w:val="15"/>
        </w:numPr>
        <w:tabs>
          <w:tab w:val="left" w:pos="567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7F64C3">
        <w:rPr>
          <w:sz w:val="28"/>
          <w:szCs w:val="28"/>
        </w:rPr>
        <w:t>ГОСТ Р 7.0.5 – 2008. Система стандартов по информации, библиотечному и издательскому делу. Библиографическая запись. Библиографическая ссылка. Общие требования и правила составления. – Москва: Стандартинформ, 2008.</w:t>
      </w:r>
    </w:p>
    <w:p w:rsidR="003C2A5B" w:rsidRDefault="003C2A5B" w:rsidP="00C402A7">
      <w:pPr>
        <w:spacing w:line="360" w:lineRule="auto"/>
        <w:ind w:firstLine="567"/>
        <w:jc w:val="both"/>
        <w:rPr>
          <w:b/>
          <w:bCs/>
        </w:rPr>
      </w:pPr>
    </w:p>
    <w:p w:rsidR="00CB40E8" w:rsidRPr="00346D20" w:rsidRDefault="00C66265" w:rsidP="00C402A7">
      <w:pPr>
        <w:spacing w:line="360" w:lineRule="auto"/>
        <w:ind w:firstLine="567"/>
        <w:jc w:val="right"/>
        <w:rPr>
          <w:b/>
          <w:bCs/>
          <w:smallCaps/>
          <w:sz w:val="28"/>
          <w:szCs w:val="28"/>
        </w:rPr>
      </w:pPr>
      <w:r>
        <w:rPr>
          <w:sz w:val="28"/>
          <w:szCs w:val="28"/>
        </w:rPr>
        <w:br w:type="page"/>
      </w:r>
      <w:r w:rsidR="00B80598" w:rsidRPr="00346D20">
        <w:rPr>
          <w:b/>
          <w:bCs/>
          <w:smallCaps/>
          <w:sz w:val="28"/>
          <w:szCs w:val="28"/>
        </w:rPr>
        <w:lastRenderedPageBreak/>
        <w:t xml:space="preserve">Приложение </w:t>
      </w:r>
      <w:r w:rsidR="00F24147" w:rsidRPr="00346D20">
        <w:rPr>
          <w:b/>
          <w:bCs/>
          <w:smallCaps/>
          <w:sz w:val="28"/>
          <w:szCs w:val="28"/>
        </w:rPr>
        <w:t>1</w:t>
      </w:r>
    </w:p>
    <w:p w:rsidR="00CB40E8" w:rsidRPr="00346D20" w:rsidRDefault="00CB40E8" w:rsidP="00C402A7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346D20">
        <w:rPr>
          <w:b/>
          <w:bCs/>
          <w:sz w:val="28"/>
          <w:szCs w:val="28"/>
        </w:rPr>
        <w:t xml:space="preserve">Критерии оценки курсовой работы </w:t>
      </w:r>
      <w:r w:rsidR="00346D20">
        <w:rPr>
          <w:b/>
          <w:bCs/>
          <w:sz w:val="28"/>
          <w:szCs w:val="28"/>
        </w:rPr>
        <w:t>бакалавров</w:t>
      </w:r>
      <w:r w:rsidRPr="00346D20">
        <w:rPr>
          <w:b/>
          <w:bCs/>
          <w:sz w:val="28"/>
          <w:szCs w:val="28"/>
        </w:rPr>
        <w:t xml:space="preserve"> 1 курс</w:t>
      </w:r>
      <w:r w:rsidR="006549F1">
        <w:rPr>
          <w:b/>
          <w:bCs/>
          <w:sz w:val="28"/>
          <w:szCs w:val="28"/>
        </w:rPr>
        <w:t>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559"/>
      </w:tblGrid>
      <w:tr w:rsidR="00CB40E8" w:rsidRPr="00346D20" w:rsidTr="00FD533B">
        <w:tblPrEx>
          <w:tblCellMar>
            <w:top w:w="0" w:type="dxa"/>
            <w:bottom w:w="0" w:type="dxa"/>
          </w:tblCellMar>
        </w:tblPrEx>
        <w:tc>
          <w:tcPr>
            <w:tcW w:w="8222" w:type="dxa"/>
            <w:vAlign w:val="center"/>
          </w:tcPr>
          <w:p w:rsidR="00CB40E8" w:rsidRPr="00346D20" w:rsidRDefault="00CB40E8" w:rsidP="0009751E">
            <w:pPr>
              <w:jc w:val="center"/>
              <w:rPr>
                <w:b/>
                <w:bCs/>
              </w:rPr>
            </w:pPr>
            <w:r w:rsidRPr="00346D20">
              <w:rPr>
                <w:b/>
                <w:bCs/>
              </w:rPr>
              <w:t>Качественные характеристики курсовой работы</w:t>
            </w:r>
            <w:r w:rsidR="00EB171F" w:rsidRPr="00346D20">
              <w:rPr>
                <w:b/>
                <w:bCs/>
              </w:rPr>
              <w:t xml:space="preserve"> 1 курс</w:t>
            </w:r>
            <w:r w:rsidR="006549F1">
              <w:rPr>
                <w:b/>
                <w:bCs/>
              </w:rPr>
              <w:t>а</w:t>
            </w:r>
          </w:p>
        </w:tc>
        <w:tc>
          <w:tcPr>
            <w:tcW w:w="1559" w:type="dxa"/>
            <w:vAlign w:val="center"/>
          </w:tcPr>
          <w:p w:rsidR="00CB40E8" w:rsidRPr="00346D20" w:rsidRDefault="00CB40E8" w:rsidP="0009751E">
            <w:pPr>
              <w:jc w:val="center"/>
              <w:rPr>
                <w:b/>
                <w:bCs/>
              </w:rPr>
            </w:pPr>
            <w:r w:rsidRPr="00346D20">
              <w:rPr>
                <w:b/>
                <w:bCs/>
              </w:rPr>
              <w:t>Макс. балл</w:t>
            </w:r>
          </w:p>
        </w:tc>
      </w:tr>
      <w:tr w:rsidR="00CB40E8" w:rsidRPr="00346D20" w:rsidTr="00FD533B">
        <w:tblPrEx>
          <w:tblCellMar>
            <w:top w:w="0" w:type="dxa"/>
            <w:bottom w:w="0" w:type="dxa"/>
          </w:tblCellMar>
        </w:tblPrEx>
        <w:tc>
          <w:tcPr>
            <w:tcW w:w="8222" w:type="dxa"/>
            <w:vAlign w:val="center"/>
          </w:tcPr>
          <w:p w:rsidR="00CB40E8" w:rsidRPr="00346D20" w:rsidRDefault="00CB40E8" w:rsidP="0009751E">
            <w:pPr>
              <w:spacing w:line="360" w:lineRule="auto"/>
              <w:rPr>
                <w:b/>
                <w:bCs/>
                <w:i/>
                <w:iCs/>
              </w:rPr>
            </w:pPr>
            <w:r w:rsidRPr="00346D20">
              <w:rPr>
                <w:b/>
                <w:bCs/>
                <w:i/>
                <w:iCs/>
              </w:rPr>
              <w:t>1. Формальные критерии</w:t>
            </w:r>
          </w:p>
        </w:tc>
        <w:tc>
          <w:tcPr>
            <w:tcW w:w="1559" w:type="dxa"/>
            <w:vAlign w:val="center"/>
          </w:tcPr>
          <w:p w:rsidR="00CB40E8" w:rsidRPr="00346D20" w:rsidRDefault="00AA5F0F" w:rsidP="0009751E">
            <w:pPr>
              <w:spacing w:line="360" w:lineRule="auto"/>
              <w:jc w:val="center"/>
              <w:rPr>
                <w:b/>
                <w:bCs/>
              </w:rPr>
            </w:pPr>
            <w:r w:rsidRPr="00346D20">
              <w:rPr>
                <w:b/>
                <w:bCs/>
              </w:rPr>
              <w:t>40</w:t>
            </w:r>
          </w:p>
        </w:tc>
      </w:tr>
      <w:tr w:rsidR="00CB40E8" w:rsidRPr="00346D20" w:rsidTr="00FD533B">
        <w:tblPrEx>
          <w:tblCellMar>
            <w:top w:w="0" w:type="dxa"/>
            <w:bottom w:w="0" w:type="dxa"/>
          </w:tblCellMar>
        </w:tblPrEx>
        <w:tc>
          <w:tcPr>
            <w:tcW w:w="8222" w:type="dxa"/>
            <w:vAlign w:val="center"/>
          </w:tcPr>
          <w:p w:rsidR="00CB40E8" w:rsidRPr="00346D20" w:rsidRDefault="00CB40E8" w:rsidP="0009751E">
            <w:pPr>
              <w:spacing w:line="360" w:lineRule="auto"/>
            </w:pPr>
            <w:r w:rsidRPr="00346D20">
              <w:t>Соблюдение сроков сдачи работы</w:t>
            </w:r>
          </w:p>
        </w:tc>
        <w:tc>
          <w:tcPr>
            <w:tcW w:w="1559" w:type="dxa"/>
            <w:vAlign w:val="center"/>
          </w:tcPr>
          <w:p w:rsidR="00CB40E8" w:rsidRPr="00346D20" w:rsidRDefault="000F6722" w:rsidP="0009751E">
            <w:pPr>
              <w:spacing w:line="360" w:lineRule="auto"/>
              <w:jc w:val="center"/>
            </w:pPr>
            <w:r w:rsidRPr="00346D20">
              <w:t>10</w:t>
            </w:r>
          </w:p>
        </w:tc>
      </w:tr>
      <w:tr w:rsidR="00CB40E8" w:rsidRPr="00346D20" w:rsidTr="00FD533B">
        <w:tblPrEx>
          <w:tblCellMar>
            <w:top w:w="0" w:type="dxa"/>
            <w:bottom w:w="0" w:type="dxa"/>
          </w:tblCellMar>
        </w:tblPrEx>
        <w:tc>
          <w:tcPr>
            <w:tcW w:w="8222" w:type="dxa"/>
            <w:vAlign w:val="center"/>
          </w:tcPr>
          <w:p w:rsidR="00CB40E8" w:rsidRPr="00346D20" w:rsidRDefault="00CB40E8" w:rsidP="0009751E">
            <w:pPr>
              <w:spacing w:line="360" w:lineRule="auto"/>
            </w:pPr>
            <w:r w:rsidRPr="00346D20">
              <w:t>Внешний вид работы и оформление титульного листа</w:t>
            </w:r>
          </w:p>
        </w:tc>
        <w:tc>
          <w:tcPr>
            <w:tcW w:w="1559" w:type="dxa"/>
            <w:vAlign w:val="center"/>
          </w:tcPr>
          <w:p w:rsidR="00CB40E8" w:rsidRPr="00346D20" w:rsidRDefault="00AA5F0F" w:rsidP="0009751E">
            <w:pPr>
              <w:spacing w:line="360" w:lineRule="auto"/>
              <w:jc w:val="center"/>
            </w:pPr>
            <w:r w:rsidRPr="00346D20">
              <w:t>3</w:t>
            </w:r>
          </w:p>
        </w:tc>
      </w:tr>
      <w:tr w:rsidR="00CB40E8" w:rsidRPr="00346D20" w:rsidTr="00FD533B">
        <w:tblPrEx>
          <w:tblCellMar>
            <w:top w:w="0" w:type="dxa"/>
            <w:bottom w:w="0" w:type="dxa"/>
          </w:tblCellMar>
        </w:tblPrEx>
        <w:tc>
          <w:tcPr>
            <w:tcW w:w="8222" w:type="dxa"/>
            <w:vAlign w:val="center"/>
          </w:tcPr>
          <w:p w:rsidR="00CB40E8" w:rsidRPr="00346D20" w:rsidRDefault="00CB40E8" w:rsidP="0009751E">
            <w:pPr>
              <w:spacing w:line="360" w:lineRule="auto"/>
            </w:pPr>
            <w:r w:rsidRPr="00346D20">
              <w:t>Соблюдение объема</w:t>
            </w:r>
          </w:p>
        </w:tc>
        <w:tc>
          <w:tcPr>
            <w:tcW w:w="1559" w:type="dxa"/>
            <w:vAlign w:val="center"/>
          </w:tcPr>
          <w:p w:rsidR="00CB40E8" w:rsidRPr="00346D20" w:rsidRDefault="00AA5F0F" w:rsidP="0009751E">
            <w:pPr>
              <w:spacing w:line="360" w:lineRule="auto"/>
              <w:jc w:val="center"/>
            </w:pPr>
            <w:r w:rsidRPr="00346D20">
              <w:t>3</w:t>
            </w:r>
          </w:p>
        </w:tc>
      </w:tr>
      <w:tr w:rsidR="00CB40E8" w:rsidRPr="00346D20" w:rsidTr="00FD533B">
        <w:tblPrEx>
          <w:tblCellMar>
            <w:top w:w="0" w:type="dxa"/>
            <w:bottom w:w="0" w:type="dxa"/>
          </w:tblCellMar>
        </w:tblPrEx>
        <w:tc>
          <w:tcPr>
            <w:tcW w:w="8222" w:type="dxa"/>
            <w:vAlign w:val="center"/>
          </w:tcPr>
          <w:p w:rsidR="00CB40E8" w:rsidRPr="00346D20" w:rsidRDefault="00CB40E8" w:rsidP="0009751E">
            <w:pPr>
              <w:spacing w:line="360" w:lineRule="auto"/>
            </w:pPr>
            <w:r w:rsidRPr="00346D20">
              <w:t>Хорошо структурированный план, раскрывающий содержание темы курсовой работы</w:t>
            </w:r>
          </w:p>
        </w:tc>
        <w:tc>
          <w:tcPr>
            <w:tcW w:w="1559" w:type="dxa"/>
            <w:vAlign w:val="center"/>
          </w:tcPr>
          <w:p w:rsidR="00CB40E8" w:rsidRPr="00346D20" w:rsidRDefault="006C7287" w:rsidP="0009751E">
            <w:pPr>
              <w:spacing w:line="360" w:lineRule="auto"/>
              <w:jc w:val="center"/>
            </w:pPr>
            <w:r w:rsidRPr="00346D20">
              <w:t>5</w:t>
            </w:r>
          </w:p>
        </w:tc>
      </w:tr>
      <w:tr w:rsidR="00CB40E8" w:rsidRPr="00346D20" w:rsidTr="00FD533B">
        <w:tblPrEx>
          <w:tblCellMar>
            <w:top w:w="0" w:type="dxa"/>
            <w:bottom w:w="0" w:type="dxa"/>
          </w:tblCellMar>
        </w:tblPrEx>
        <w:tc>
          <w:tcPr>
            <w:tcW w:w="8222" w:type="dxa"/>
            <w:vAlign w:val="center"/>
          </w:tcPr>
          <w:p w:rsidR="00CB40E8" w:rsidRPr="00346D20" w:rsidRDefault="00CB40E8" w:rsidP="0009751E">
            <w:pPr>
              <w:spacing w:line="360" w:lineRule="auto"/>
            </w:pPr>
            <w:r w:rsidRPr="00346D20">
              <w:t>Наличие с</w:t>
            </w:r>
            <w:r w:rsidR="000F6722" w:rsidRPr="00346D20">
              <w:t>сыл</w:t>
            </w:r>
            <w:r w:rsidRPr="00346D20">
              <w:t>ок</w:t>
            </w:r>
            <w:r w:rsidR="006C7287" w:rsidRPr="00346D20">
              <w:t>. Правильность цитирования</w:t>
            </w:r>
          </w:p>
        </w:tc>
        <w:tc>
          <w:tcPr>
            <w:tcW w:w="1559" w:type="dxa"/>
            <w:vAlign w:val="center"/>
          </w:tcPr>
          <w:p w:rsidR="00CB40E8" w:rsidRPr="00346D20" w:rsidRDefault="006C7287" w:rsidP="0009751E">
            <w:pPr>
              <w:spacing w:line="360" w:lineRule="auto"/>
              <w:jc w:val="center"/>
            </w:pPr>
            <w:r w:rsidRPr="00346D20">
              <w:t>5</w:t>
            </w:r>
          </w:p>
        </w:tc>
      </w:tr>
      <w:tr w:rsidR="00CB40E8" w:rsidRPr="00346D20" w:rsidTr="00FD533B">
        <w:tblPrEx>
          <w:tblCellMar>
            <w:top w:w="0" w:type="dxa"/>
            <w:bottom w:w="0" w:type="dxa"/>
          </w:tblCellMar>
        </w:tblPrEx>
        <w:tc>
          <w:tcPr>
            <w:tcW w:w="8222" w:type="dxa"/>
            <w:vAlign w:val="center"/>
          </w:tcPr>
          <w:p w:rsidR="00CB40E8" w:rsidRPr="00346D20" w:rsidRDefault="00CB40E8" w:rsidP="0009751E">
            <w:pPr>
              <w:spacing w:line="360" w:lineRule="auto"/>
            </w:pPr>
            <w:r w:rsidRPr="00346D20">
              <w:t>Качество о</w:t>
            </w:r>
            <w:r w:rsidR="000F6722" w:rsidRPr="00346D20">
              <w:t>формления рисунков</w:t>
            </w:r>
            <w:r w:rsidRPr="00346D20">
              <w:t>, таблиц</w:t>
            </w:r>
            <w:r w:rsidR="000F6722" w:rsidRPr="00346D20">
              <w:t>, текста</w:t>
            </w:r>
          </w:p>
        </w:tc>
        <w:tc>
          <w:tcPr>
            <w:tcW w:w="1559" w:type="dxa"/>
            <w:vAlign w:val="center"/>
          </w:tcPr>
          <w:p w:rsidR="00CB40E8" w:rsidRPr="00346D20" w:rsidRDefault="00CB40E8" w:rsidP="0009751E">
            <w:pPr>
              <w:spacing w:line="360" w:lineRule="auto"/>
              <w:jc w:val="center"/>
            </w:pPr>
            <w:r w:rsidRPr="00346D20">
              <w:t>4</w:t>
            </w:r>
          </w:p>
        </w:tc>
      </w:tr>
      <w:tr w:rsidR="00CB40E8" w:rsidRPr="00346D20" w:rsidTr="00FD533B">
        <w:tblPrEx>
          <w:tblCellMar>
            <w:top w:w="0" w:type="dxa"/>
            <w:bottom w:w="0" w:type="dxa"/>
          </w:tblCellMar>
        </w:tblPrEx>
        <w:tc>
          <w:tcPr>
            <w:tcW w:w="8222" w:type="dxa"/>
            <w:vAlign w:val="center"/>
          </w:tcPr>
          <w:p w:rsidR="00CB40E8" w:rsidRPr="00346D20" w:rsidRDefault="00CB40E8" w:rsidP="0009751E">
            <w:pPr>
              <w:spacing w:line="360" w:lineRule="auto"/>
            </w:pPr>
            <w:r w:rsidRPr="00346D20">
              <w:t>Правильность оформления списка литературы</w:t>
            </w:r>
          </w:p>
        </w:tc>
        <w:tc>
          <w:tcPr>
            <w:tcW w:w="1559" w:type="dxa"/>
            <w:vAlign w:val="center"/>
          </w:tcPr>
          <w:p w:rsidR="00CB40E8" w:rsidRPr="00346D20" w:rsidRDefault="00CB40E8" w:rsidP="0009751E">
            <w:pPr>
              <w:spacing w:line="360" w:lineRule="auto"/>
              <w:jc w:val="center"/>
            </w:pPr>
            <w:r w:rsidRPr="00346D20">
              <w:t>4</w:t>
            </w:r>
          </w:p>
        </w:tc>
      </w:tr>
      <w:tr w:rsidR="00CB40E8" w:rsidRPr="00346D20" w:rsidTr="00FD533B">
        <w:tblPrEx>
          <w:tblCellMar>
            <w:top w:w="0" w:type="dxa"/>
            <w:bottom w:w="0" w:type="dxa"/>
          </w:tblCellMar>
        </w:tblPrEx>
        <w:tc>
          <w:tcPr>
            <w:tcW w:w="8222" w:type="dxa"/>
            <w:vAlign w:val="center"/>
          </w:tcPr>
          <w:p w:rsidR="00CB40E8" w:rsidRPr="00346D20" w:rsidRDefault="00CB40E8" w:rsidP="0009751E">
            <w:pPr>
              <w:spacing w:line="360" w:lineRule="auto"/>
            </w:pPr>
            <w:r w:rsidRPr="00346D20">
              <w:t>Новизна изученной литературы</w:t>
            </w:r>
          </w:p>
        </w:tc>
        <w:tc>
          <w:tcPr>
            <w:tcW w:w="1559" w:type="dxa"/>
            <w:vAlign w:val="center"/>
          </w:tcPr>
          <w:p w:rsidR="00CB40E8" w:rsidRPr="00346D20" w:rsidRDefault="000F6722" w:rsidP="0009751E">
            <w:pPr>
              <w:spacing w:line="360" w:lineRule="auto"/>
              <w:jc w:val="center"/>
            </w:pPr>
            <w:r w:rsidRPr="00346D20">
              <w:t>3</w:t>
            </w:r>
          </w:p>
        </w:tc>
      </w:tr>
      <w:tr w:rsidR="00CB40E8" w:rsidRPr="00346D20" w:rsidTr="00FD533B">
        <w:tblPrEx>
          <w:tblCellMar>
            <w:top w:w="0" w:type="dxa"/>
            <w:bottom w:w="0" w:type="dxa"/>
          </w:tblCellMar>
        </w:tblPrEx>
        <w:tc>
          <w:tcPr>
            <w:tcW w:w="8222" w:type="dxa"/>
            <w:vAlign w:val="center"/>
          </w:tcPr>
          <w:p w:rsidR="00CB40E8" w:rsidRPr="00346D20" w:rsidRDefault="00CB40E8" w:rsidP="0009751E">
            <w:pPr>
              <w:spacing w:line="360" w:lineRule="auto"/>
            </w:pPr>
            <w:r w:rsidRPr="00346D20">
              <w:t>Достаточность количества изученных источников</w:t>
            </w:r>
          </w:p>
        </w:tc>
        <w:tc>
          <w:tcPr>
            <w:tcW w:w="1559" w:type="dxa"/>
            <w:vAlign w:val="center"/>
          </w:tcPr>
          <w:p w:rsidR="00CB40E8" w:rsidRPr="00346D20" w:rsidRDefault="000F6722" w:rsidP="0009751E">
            <w:pPr>
              <w:spacing w:line="360" w:lineRule="auto"/>
              <w:jc w:val="center"/>
            </w:pPr>
            <w:r w:rsidRPr="00346D20">
              <w:t>3</w:t>
            </w:r>
          </w:p>
        </w:tc>
      </w:tr>
      <w:tr w:rsidR="00CB40E8" w:rsidRPr="00346D20" w:rsidTr="00FD533B">
        <w:tblPrEx>
          <w:tblCellMar>
            <w:top w:w="0" w:type="dxa"/>
            <w:bottom w:w="0" w:type="dxa"/>
          </w:tblCellMar>
        </w:tblPrEx>
        <w:tc>
          <w:tcPr>
            <w:tcW w:w="8222" w:type="dxa"/>
            <w:vAlign w:val="center"/>
          </w:tcPr>
          <w:p w:rsidR="00CB40E8" w:rsidRPr="00346D20" w:rsidRDefault="00CB40E8" w:rsidP="0009751E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:rsidR="00CB40E8" w:rsidRPr="00346D20" w:rsidRDefault="00CB40E8" w:rsidP="0009751E">
            <w:pPr>
              <w:spacing w:line="360" w:lineRule="auto"/>
              <w:jc w:val="center"/>
            </w:pPr>
          </w:p>
        </w:tc>
      </w:tr>
      <w:tr w:rsidR="00CB40E8" w:rsidRPr="00346D20" w:rsidTr="00FD533B">
        <w:tblPrEx>
          <w:tblCellMar>
            <w:top w:w="0" w:type="dxa"/>
            <w:bottom w:w="0" w:type="dxa"/>
          </w:tblCellMar>
        </w:tblPrEx>
        <w:tc>
          <w:tcPr>
            <w:tcW w:w="8222" w:type="dxa"/>
            <w:vAlign w:val="center"/>
          </w:tcPr>
          <w:p w:rsidR="00CB40E8" w:rsidRPr="00346D20" w:rsidRDefault="00CB40E8" w:rsidP="0009751E">
            <w:pPr>
              <w:spacing w:line="360" w:lineRule="auto"/>
              <w:rPr>
                <w:b/>
                <w:bCs/>
                <w:i/>
                <w:iCs/>
              </w:rPr>
            </w:pPr>
            <w:r w:rsidRPr="00346D20">
              <w:rPr>
                <w:b/>
                <w:bCs/>
                <w:i/>
                <w:iCs/>
              </w:rPr>
              <w:t>2. Содержательные критерии</w:t>
            </w:r>
          </w:p>
        </w:tc>
        <w:tc>
          <w:tcPr>
            <w:tcW w:w="1559" w:type="dxa"/>
            <w:vAlign w:val="center"/>
          </w:tcPr>
          <w:p w:rsidR="00CB40E8" w:rsidRPr="00346D20" w:rsidRDefault="00AA5F0F" w:rsidP="0009751E">
            <w:pPr>
              <w:spacing w:line="360" w:lineRule="auto"/>
              <w:jc w:val="center"/>
              <w:rPr>
                <w:b/>
                <w:bCs/>
              </w:rPr>
            </w:pPr>
            <w:r w:rsidRPr="00346D20">
              <w:rPr>
                <w:b/>
                <w:bCs/>
              </w:rPr>
              <w:t>60</w:t>
            </w:r>
          </w:p>
        </w:tc>
      </w:tr>
      <w:tr w:rsidR="00CB40E8" w:rsidRPr="00346D20" w:rsidTr="00FD533B">
        <w:tblPrEx>
          <w:tblCellMar>
            <w:top w:w="0" w:type="dxa"/>
            <w:bottom w:w="0" w:type="dxa"/>
          </w:tblCellMar>
        </w:tblPrEx>
        <w:tc>
          <w:tcPr>
            <w:tcW w:w="8222" w:type="dxa"/>
            <w:vAlign w:val="center"/>
          </w:tcPr>
          <w:p w:rsidR="00CB40E8" w:rsidRPr="00346D20" w:rsidRDefault="00CB40E8" w:rsidP="0009751E">
            <w:pPr>
              <w:spacing w:line="360" w:lineRule="auto"/>
            </w:pPr>
            <w:r w:rsidRPr="00346D20">
              <w:t>Правильность написания введения</w:t>
            </w:r>
          </w:p>
        </w:tc>
        <w:tc>
          <w:tcPr>
            <w:tcW w:w="1559" w:type="dxa"/>
            <w:vAlign w:val="center"/>
          </w:tcPr>
          <w:p w:rsidR="00CB40E8" w:rsidRPr="00346D20" w:rsidRDefault="00CB40E8" w:rsidP="0009751E">
            <w:pPr>
              <w:spacing w:line="360" w:lineRule="auto"/>
              <w:jc w:val="center"/>
            </w:pPr>
            <w:r w:rsidRPr="00346D20">
              <w:t>10</w:t>
            </w:r>
          </w:p>
        </w:tc>
      </w:tr>
      <w:tr w:rsidR="00CB40E8" w:rsidRPr="00346D20" w:rsidTr="00FD533B">
        <w:tblPrEx>
          <w:tblCellMar>
            <w:top w:w="0" w:type="dxa"/>
            <w:bottom w:w="0" w:type="dxa"/>
          </w:tblCellMar>
        </w:tblPrEx>
        <w:tc>
          <w:tcPr>
            <w:tcW w:w="8222" w:type="dxa"/>
            <w:vAlign w:val="center"/>
          </w:tcPr>
          <w:p w:rsidR="00CB40E8" w:rsidRPr="00346D20" w:rsidRDefault="00CB40E8" w:rsidP="0009751E">
            <w:pPr>
              <w:spacing w:line="360" w:lineRule="auto"/>
            </w:pPr>
            <w:r w:rsidRPr="00346D20">
              <w:t>Соответствие содержания выбранной теме</w:t>
            </w:r>
          </w:p>
        </w:tc>
        <w:tc>
          <w:tcPr>
            <w:tcW w:w="1559" w:type="dxa"/>
            <w:vAlign w:val="center"/>
          </w:tcPr>
          <w:p w:rsidR="00CB40E8" w:rsidRPr="00346D20" w:rsidRDefault="00CB40E8" w:rsidP="0009751E">
            <w:pPr>
              <w:spacing w:line="360" w:lineRule="auto"/>
              <w:jc w:val="center"/>
            </w:pPr>
            <w:r w:rsidRPr="00346D20">
              <w:t>6</w:t>
            </w:r>
          </w:p>
        </w:tc>
      </w:tr>
      <w:tr w:rsidR="00CB40E8" w:rsidRPr="00346D20" w:rsidTr="00FD533B">
        <w:tblPrEx>
          <w:tblCellMar>
            <w:top w:w="0" w:type="dxa"/>
            <w:bottom w:w="0" w:type="dxa"/>
          </w:tblCellMar>
        </w:tblPrEx>
        <w:tc>
          <w:tcPr>
            <w:tcW w:w="8222" w:type="dxa"/>
            <w:vAlign w:val="center"/>
          </w:tcPr>
          <w:p w:rsidR="00CB40E8" w:rsidRPr="00346D20" w:rsidRDefault="00CB40E8" w:rsidP="0009751E">
            <w:pPr>
              <w:spacing w:line="360" w:lineRule="auto"/>
            </w:pPr>
            <w:r w:rsidRPr="00346D20">
              <w:t>Соответствие содержания глав и параграфов их названию</w:t>
            </w:r>
          </w:p>
        </w:tc>
        <w:tc>
          <w:tcPr>
            <w:tcW w:w="1559" w:type="dxa"/>
            <w:vAlign w:val="center"/>
          </w:tcPr>
          <w:p w:rsidR="00CB40E8" w:rsidRPr="00346D20" w:rsidRDefault="00CB40E8" w:rsidP="0009751E">
            <w:pPr>
              <w:spacing w:line="360" w:lineRule="auto"/>
              <w:jc w:val="center"/>
            </w:pPr>
            <w:r w:rsidRPr="00346D20">
              <w:t>6</w:t>
            </w:r>
          </w:p>
        </w:tc>
      </w:tr>
      <w:tr w:rsidR="00CB40E8" w:rsidRPr="00346D20" w:rsidTr="00FD533B">
        <w:tblPrEx>
          <w:tblCellMar>
            <w:top w:w="0" w:type="dxa"/>
            <w:bottom w:w="0" w:type="dxa"/>
          </w:tblCellMar>
        </w:tblPrEx>
        <w:tc>
          <w:tcPr>
            <w:tcW w:w="8222" w:type="dxa"/>
            <w:vAlign w:val="center"/>
          </w:tcPr>
          <w:p w:rsidR="00CB40E8" w:rsidRPr="00346D20" w:rsidRDefault="00CB40E8" w:rsidP="0009751E">
            <w:pPr>
              <w:spacing w:line="360" w:lineRule="auto"/>
            </w:pPr>
            <w:r w:rsidRPr="00346D20">
              <w:t>Наличие выводов по параграфам и главам</w:t>
            </w:r>
          </w:p>
        </w:tc>
        <w:tc>
          <w:tcPr>
            <w:tcW w:w="1559" w:type="dxa"/>
            <w:vAlign w:val="center"/>
          </w:tcPr>
          <w:p w:rsidR="00CB40E8" w:rsidRPr="00346D20" w:rsidRDefault="00AA5F0F" w:rsidP="0009751E">
            <w:pPr>
              <w:spacing w:line="360" w:lineRule="auto"/>
              <w:jc w:val="center"/>
            </w:pPr>
            <w:r w:rsidRPr="00346D20">
              <w:t>6</w:t>
            </w:r>
          </w:p>
        </w:tc>
      </w:tr>
      <w:tr w:rsidR="00CB40E8" w:rsidRPr="00346D20" w:rsidTr="00FD533B">
        <w:tblPrEx>
          <w:tblCellMar>
            <w:top w:w="0" w:type="dxa"/>
            <w:bottom w:w="0" w:type="dxa"/>
          </w:tblCellMar>
        </w:tblPrEx>
        <w:tc>
          <w:tcPr>
            <w:tcW w:w="8222" w:type="dxa"/>
            <w:vAlign w:val="center"/>
          </w:tcPr>
          <w:p w:rsidR="00CB40E8" w:rsidRPr="00346D20" w:rsidRDefault="00CB40E8" w:rsidP="0009751E">
            <w:pPr>
              <w:spacing w:line="360" w:lineRule="auto"/>
            </w:pPr>
            <w:r w:rsidRPr="00346D20">
              <w:t>Степень самостоятельности изложения</w:t>
            </w:r>
          </w:p>
        </w:tc>
        <w:tc>
          <w:tcPr>
            <w:tcW w:w="1559" w:type="dxa"/>
            <w:vAlign w:val="center"/>
          </w:tcPr>
          <w:p w:rsidR="00CB40E8" w:rsidRPr="00346D20" w:rsidRDefault="00CB40E8" w:rsidP="0009751E">
            <w:pPr>
              <w:spacing w:line="360" w:lineRule="auto"/>
              <w:jc w:val="center"/>
            </w:pPr>
            <w:r w:rsidRPr="00346D20">
              <w:t>10</w:t>
            </w:r>
          </w:p>
        </w:tc>
      </w:tr>
      <w:tr w:rsidR="00CB40E8" w:rsidRPr="00346D20" w:rsidTr="00FD533B">
        <w:tblPrEx>
          <w:tblCellMar>
            <w:top w:w="0" w:type="dxa"/>
            <w:bottom w:w="0" w:type="dxa"/>
          </w:tblCellMar>
        </w:tblPrEx>
        <w:tc>
          <w:tcPr>
            <w:tcW w:w="8222" w:type="dxa"/>
            <w:vAlign w:val="center"/>
          </w:tcPr>
          <w:p w:rsidR="00CB40E8" w:rsidRPr="00346D20" w:rsidRDefault="00CB40E8" w:rsidP="0009751E">
            <w:pPr>
              <w:spacing w:line="360" w:lineRule="auto"/>
            </w:pPr>
            <w:r w:rsidRPr="00346D20">
              <w:t>Обзор литературы</w:t>
            </w:r>
            <w:r w:rsidR="00AA5F0F" w:rsidRPr="00346D20">
              <w:t>, точек зрения авторов по теме курсового исследования</w:t>
            </w:r>
          </w:p>
        </w:tc>
        <w:tc>
          <w:tcPr>
            <w:tcW w:w="1559" w:type="dxa"/>
            <w:vAlign w:val="center"/>
          </w:tcPr>
          <w:p w:rsidR="00CB40E8" w:rsidRPr="00346D20" w:rsidRDefault="00AA5F0F" w:rsidP="0009751E">
            <w:pPr>
              <w:spacing w:line="360" w:lineRule="auto"/>
              <w:jc w:val="center"/>
            </w:pPr>
            <w:r w:rsidRPr="00346D20">
              <w:t>6</w:t>
            </w:r>
          </w:p>
        </w:tc>
      </w:tr>
      <w:tr w:rsidR="00CB40E8" w:rsidRPr="00346D20" w:rsidTr="00FD533B">
        <w:tblPrEx>
          <w:tblCellMar>
            <w:top w:w="0" w:type="dxa"/>
            <w:bottom w:w="0" w:type="dxa"/>
          </w:tblCellMar>
        </w:tblPrEx>
        <w:tc>
          <w:tcPr>
            <w:tcW w:w="8222" w:type="dxa"/>
            <w:vAlign w:val="center"/>
          </w:tcPr>
          <w:p w:rsidR="00CB40E8" w:rsidRPr="00346D20" w:rsidRDefault="00CB40E8" w:rsidP="0009751E">
            <w:pPr>
              <w:spacing w:line="360" w:lineRule="auto"/>
            </w:pPr>
            <w:r w:rsidRPr="00346D20">
              <w:t>Логика изложения материала</w:t>
            </w:r>
          </w:p>
        </w:tc>
        <w:tc>
          <w:tcPr>
            <w:tcW w:w="1559" w:type="dxa"/>
            <w:vAlign w:val="center"/>
          </w:tcPr>
          <w:p w:rsidR="00CB40E8" w:rsidRPr="00346D20" w:rsidRDefault="00CB40E8" w:rsidP="0009751E">
            <w:pPr>
              <w:spacing w:line="360" w:lineRule="auto"/>
              <w:jc w:val="center"/>
            </w:pPr>
            <w:r w:rsidRPr="00346D20">
              <w:t>6</w:t>
            </w:r>
          </w:p>
        </w:tc>
      </w:tr>
      <w:tr w:rsidR="00CB40E8" w:rsidRPr="00346D20" w:rsidTr="00FD533B">
        <w:tblPrEx>
          <w:tblCellMar>
            <w:top w:w="0" w:type="dxa"/>
            <w:bottom w:w="0" w:type="dxa"/>
          </w:tblCellMar>
        </w:tblPrEx>
        <w:tc>
          <w:tcPr>
            <w:tcW w:w="8222" w:type="dxa"/>
            <w:vAlign w:val="center"/>
          </w:tcPr>
          <w:p w:rsidR="00CB40E8" w:rsidRPr="00346D20" w:rsidRDefault="00CB40E8" w:rsidP="0009751E">
            <w:pPr>
              <w:spacing w:line="360" w:lineRule="auto"/>
            </w:pPr>
            <w:r w:rsidRPr="00346D20">
              <w:t xml:space="preserve">Наличие аналитической главы </w:t>
            </w:r>
          </w:p>
        </w:tc>
        <w:tc>
          <w:tcPr>
            <w:tcW w:w="1559" w:type="dxa"/>
            <w:vAlign w:val="center"/>
          </w:tcPr>
          <w:p w:rsidR="00CB40E8" w:rsidRPr="00346D20" w:rsidRDefault="00CB40E8" w:rsidP="0009751E">
            <w:pPr>
              <w:spacing w:line="360" w:lineRule="auto"/>
              <w:jc w:val="center"/>
            </w:pPr>
            <w:r w:rsidRPr="00346D20">
              <w:t>5</w:t>
            </w:r>
          </w:p>
        </w:tc>
      </w:tr>
      <w:tr w:rsidR="00CB40E8" w:rsidRPr="00346D20" w:rsidTr="00FD533B">
        <w:tblPrEx>
          <w:tblCellMar>
            <w:top w:w="0" w:type="dxa"/>
            <w:bottom w:w="0" w:type="dxa"/>
          </w:tblCellMar>
        </w:tblPrEx>
        <w:tc>
          <w:tcPr>
            <w:tcW w:w="8222" w:type="dxa"/>
            <w:vAlign w:val="center"/>
          </w:tcPr>
          <w:p w:rsidR="00CB40E8" w:rsidRPr="00346D20" w:rsidRDefault="00CB40E8" w:rsidP="0009751E">
            <w:pPr>
              <w:spacing w:line="360" w:lineRule="auto"/>
            </w:pPr>
            <w:r w:rsidRPr="00346D20">
              <w:t>Качество заключения</w:t>
            </w:r>
          </w:p>
        </w:tc>
        <w:tc>
          <w:tcPr>
            <w:tcW w:w="1559" w:type="dxa"/>
            <w:vAlign w:val="center"/>
          </w:tcPr>
          <w:p w:rsidR="00CB40E8" w:rsidRPr="00346D20" w:rsidRDefault="00CB40E8" w:rsidP="0009751E">
            <w:pPr>
              <w:spacing w:line="360" w:lineRule="auto"/>
              <w:jc w:val="center"/>
            </w:pPr>
            <w:r w:rsidRPr="00346D20">
              <w:t>5</w:t>
            </w:r>
          </w:p>
        </w:tc>
      </w:tr>
      <w:tr w:rsidR="00CB40E8" w:rsidRPr="00346D20" w:rsidTr="00FD533B">
        <w:tblPrEx>
          <w:tblCellMar>
            <w:top w:w="0" w:type="dxa"/>
            <w:bottom w:w="0" w:type="dxa"/>
          </w:tblCellMar>
        </w:tblPrEx>
        <w:tc>
          <w:tcPr>
            <w:tcW w:w="8222" w:type="dxa"/>
            <w:vAlign w:val="center"/>
          </w:tcPr>
          <w:p w:rsidR="00CB40E8" w:rsidRPr="00346D20" w:rsidRDefault="00CB40E8" w:rsidP="0009751E">
            <w:pPr>
              <w:spacing w:line="360" w:lineRule="auto"/>
              <w:rPr>
                <w:b/>
                <w:bCs/>
              </w:rPr>
            </w:pPr>
            <w:r w:rsidRPr="00346D20">
              <w:rPr>
                <w:b/>
                <w:bCs/>
              </w:rPr>
              <w:t>ИТОГО</w:t>
            </w:r>
          </w:p>
        </w:tc>
        <w:tc>
          <w:tcPr>
            <w:tcW w:w="1559" w:type="dxa"/>
            <w:vAlign w:val="center"/>
          </w:tcPr>
          <w:p w:rsidR="00CB40E8" w:rsidRPr="00346D20" w:rsidRDefault="00CB40E8" w:rsidP="0009751E">
            <w:pPr>
              <w:spacing w:line="360" w:lineRule="auto"/>
              <w:jc w:val="center"/>
              <w:rPr>
                <w:b/>
                <w:bCs/>
              </w:rPr>
            </w:pPr>
            <w:r w:rsidRPr="00346D20">
              <w:rPr>
                <w:b/>
                <w:bCs/>
              </w:rPr>
              <w:t>100</w:t>
            </w:r>
          </w:p>
        </w:tc>
      </w:tr>
      <w:tr w:rsidR="00CB40E8" w:rsidRPr="00346D20" w:rsidTr="00FD533B">
        <w:tblPrEx>
          <w:tblCellMar>
            <w:top w:w="0" w:type="dxa"/>
            <w:bottom w:w="0" w:type="dxa"/>
          </w:tblCellMar>
        </w:tblPrEx>
        <w:tc>
          <w:tcPr>
            <w:tcW w:w="8222" w:type="dxa"/>
            <w:vAlign w:val="center"/>
          </w:tcPr>
          <w:p w:rsidR="00CB40E8" w:rsidRPr="00346D20" w:rsidRDefault="00CB40E8" w:rsidP="0009751E">
            <w:pPr>
              <w:spacing w:line="360" w:lineRule="auto"/>
            </w:pPr>
            <w:r w:rsidRPr="00346D20">
              <w:t>Наличие ошибок принципиального характера</w:t>
            </w:r>
          </w:p>
        </w:tc>
        <w:tc>
          <w:tcPr>
            <w:tcW w:w="1559" w:type="dxa"/>
            <w:vAlign w:val="center"/>
          </w:tcPr>
          <w:p w:rsidR="00CB40E8" w:rsidRPr="00346D20" w:rsidRDefault="00CB40E8" w:rsidP="0009751E">
            <w:pPr>
              <w:spacing w:line="360" w:lineRule="auto"/>
              <w:jc w:val="center"/>
              <w:rPr>
                <w:b/>
                <w:bCs/>
              </w:rPr>
            </w:pPr>
            <w:r w:rsidRPr="00346D20">
              <w:rPr>
                <w:b/>
                <w:bCs/>
              </w:rPr>
              <w:t>-40</w:t>
            </w:r>
          </w:p>
        </w:tc>
      </w:tr>
    </w:tbl>
    <w:p w:rsidR="00CB40E8" w:rsidRPr="00346D20" w:rsidRDefault="00CB40E8" w:rsidP="0009751E">
      <w:pPr>
        <w:spacing w:line="360" w:lineRule="auto"/>
        <w:jc w:val="both"/>
      </w:pPr>
    </w:p>
    <w:p w:rsidR="00CB40E8" w:rsidRPr="00346D20" w:rsidRDefault="00CB40E8" w:rsidP="0009751E">
      <w:pPr>
        <w:spacing w:line="360" w:lineRule="auto"/>
        <w:jc w:val="both"/>
      </w:pPr>
      <w:r w:rsidRPr="00346D20">
        <w:t xml:space="preserve">Оценка </w:t>
      </w:r>
      <w:r w:rsidR="00C36A61">
        <w:t>«</w:t>
      </w:r>
      <w:r w:rsidRPr="00346D20">
        <w:t>отлично</w:t>
      </w:r>
      <w:r w:rsidR="00C36A61">
        <w:t xml:space="preserve">» – </w:t>
      </w:r>
      <w:r w:rsidRPr="00346D20">
        <w:t>90-100 баллов</w:t>
      </w:r>
    </w:p>
    <w:p w:rsidR="00CB40E8" w:rsidRPr="00346D20" w:rsidRDefault="00CB40E8" w:rsidP="0009751E">
      <w:pPr>
        <w:spacing w:line="360" w:lineRule="auto"/>
        <w:jc w:val="both"/>
      </w:pPr>
      <w:r w:rsidRPr="00346D20">
        <w:t xml:space="preserve">Оценка </w:t>
      </w:r>
      <w:r w:rsidR="00C36A61">
        <w:t>«</w:t>
      </w:r>
      <w:r w:rsidRPr="00346D20">
        <w:t>хорошо</w:t>
      </w:r>
      <w:r w:rsidR="00C36A61">
        <w:t xml:space="preserve">» – </w:t>
      </w:r>
      <w:r w:rsidRPr="00346D20">
        <w:t>75-89 баллов</w:t>
      </w:r>
    </w:p>
    <w:p w:rsidR="00CB40E8" w:rsidRPr="00346D20" w:rsidRDefault="00CB40E8" w:rsidP="0009751E">
      <w:pPr>
        <w:spacing w:line="360" w:lineRule="auto"/>
        <w:jc w:val="both"/>
      </w:pPr>
      <w:r w:rsidRPr="00346D20">
        <w:t xml:space="preserve">Оценка </w:t>
      </w:r>
      <w:r w:rsidR="00C36A61">
        <w:t>«</w:t>
      </w:r>
      <w:r w:rsidRPr="00346D20">
        <w:t>удовлетворительно</w:t>
      </w:r>
      <w:r w:rsidR="00C36A61">
        <w:t xml:space="preserve">» – </w:t>
      </w:r>
      <w:r w:rsidRPr="00346D20">
        <w:t>60-74 балла</w:t>
      </w:r>
    </w:p>
    <w:p w:rsidR="00CB40E8" w:rsidRPr="00346D20" w:rsidRDefault="00CB40E8" w:rsidP="0009751E">
      <w:pPr>
        <w:spacing w:line="360" w:lineRule="auto"/>
        <w:jc w:val="both"/>
      </w:pPr>
      <w:r w:rsidRPr="00346D20">
        <w:t xml:space="preserve">Оценка </w:t>
      </w:r>
      <w:r w:rsidR="00C36A61">
        <w:t>«</w:t>
      </w:r>
      <w:r w:rsidRPr="00346D20">
        <w:t>неудовлетворительно</w:t>
      </w:r>
      <w:r w:rsidR="00C36A61">
        <w:t xml:space="preserve">» – </w:t>
      </w:r>
      <w:r w:rsidRPr="00346D20">
        <w:t>59 баллов и меньше</w:t>
      </w:r>
    </w:p>
    <w:p w:rsidR="00CB40E8" w:rsidRPr="006549F1" w:rsidRDefault="00CB40E8" w:rsidP="0009751E">
      <w:pPr>
        <w:spacing w:line="360" w:lineRule="auto"/>
        <w:jc w:val="right"/>
        <w:rPr>
          <w:b/>
          <w:bCs/>
          <w:smallCaps/>
          <w:sz w:val="28"/>
          <w:szCs w:val="28"/>
        </w:rPr>
      </w:pPr>
      <w:r>
        <w:rPr>
          <w:sz w:val="22"/>
          <w:szCs w:val="22"/>
        </w:rPr>
        <w:br w:type="page"/>
      </w:r>
      <w:r w:rsidR="00B80598" w:rsidRPr="006549F1">
        <w:rPr>
          <w:b/>
          <w:bCs/>
          <w:smallCaps/>
          <w:sz w:val="28"/>
          <w:szCs w:val="28"/>
        </w:rPr>
        <w:lastRenderedPageBreak/>
        <w:t xml:space="preserve">Приложение </w:t>
      </w:r>
      <w:r w:rsidR="00953637" w:rsidRPr="006549F1">
        <w:rPr>
          <w:b/>
          <w:bCs/>
          <w:smallCaps/>
          <w:sz w:val="28"/>
          <w:szCs w:val="28"/>
        </w:rPr>
        <w:t>2</w:t>
      </w:r>
    </w:p>
    <w:p w:rsidR="00CB40E8" w:rsidRPr="006549F1" w:rsidRDefault="00CB40E8" w:rsidP="0009751E">
      <w:pPr>
        <w:spacing w:line="360" w:lineRule="auto"/>
        <w:jc w:val="center"/>
        <w:rPr>
          <w:b/>
          <w:bCs/>
          <w:sz w:val="28"/>
          <w:szCs w:val="28"/>
        </w:rPr>
      </w:pPr>
      <w:r w:rsidRPr="006549F1">
        <w:rPr>
          <w:b/>
          <w:bCs/>
          <w:sz w:val="28"/>
          <w:szCs w:val="28"/>
        </w:rPr>
        <w:t xml:space="preserve">Критерии оценки курсовой работы </w:t>
      </w:r>
      <w:r w:rsidR="006549F1">
        <w:rPr>
          <w:b/>
          <w:bCs/>
          <w:sz w:val="28"/>
          <w:szCs w:val="28"/>
        </w:rPr>
        <w:t>бакалавров</w:t>
      </w:r>
      <w:r w:rsidRPr="006549F1">
        <w:rPr>
          <w:b/>
          <w:bCs/>
          <w:sz w:val="28"/>
          <w:szCs w:val="28"/>
        </w:rPr>
        <w:t xml:space="preserve"> </w:t>
      </w:r>
      <w:r w:rsidR="006549F1">
        <w:rPr>
          <w:b/>
          <w:bCs/>
          <w:sz w:val="28"/>
          <w:szCs w:val="28"/>
        </w:rPr>
        <w:t xml:space="preserve">2 и </w:t>
      </w:r>
      <w:r w:rsidRPr="006549F1">
        <w:rPr>
          <w:b/>
          <w:bCs/>
          <w:sz w:val="28"/>
          <w:szCs w:val="28"/>
        </w:rPr>
        <w:t>3 курс</w:t>
      </w:r>
      <w:r w:rsidR="006549F1">
        <w:rPr>
          <w:b/>
          <w:bCs/>
          <w:sz w:val="28"/>
          <w:szCs w:val="28"/>
        </w:rPr>
        <w:t>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  <w:gridCol w:w="1276"/>
      </w:tblGrid>
      <w:tr w:rsidR="00CB40E8" w:rsidRPr="006549F1" w:rsidTr="00FD533B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bottom w:val="nil"/>
            </w:tcBorders>
            <w:vAlign w:val="center"/>
          </w:tcPr>
          <w:p w:rsidR="00CB40E8" w:rsidRPr="006549F1" w:rsidRDefault="00CB40E8" w:rsidP="0009751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549F1">
              <w:rPr>
                <w:b/>
                <w:bCs/>
                <w:sz w:val="20"/>
                <w:szCs w:val="20"/>
              </w:rPr>
              <w:t xml:space="preserve">Качественные характеристики курсовой работы </w:t>
            </w:r>
            <w:r w:rsidR="006549F1">
              <w:rPr>
                <w:b/>
                <w:bCs/>
                <w:sz w:val="20"/>
                <w:szCs w:val="20"/>
              </w:rPr>
              <w:t>2</w:t>
            </w:r>
            <w:r w:rsidRPr="006549F1">
              <w:rPr>
                <w:b/>
                <w:bCs/>
                <w:sz w:val="20"/>
                <w:szCs w:val="20"/>
              </w:rPr>
              <w:t xml:space="preserve"> и </w:t>
            </w:r>
            <w:r w:rsidR="006549F1">
              <w:rPr>
                <w:b/>
                <w:bCs/>
                <w:sz w:val="20"/>
                <w:szCs w:val="20"/>
              </w:rPr>
              <w:t>3</w:t>
            </w:r>
            <w:r w:rsidRPr="006549F1">
              <w:rPr>
                <w:b/>
                <w:bCs/>
                <w:sz w:val="20"/>
                <w:szCs w:val="20"/>
              </w:rPr>
              <w:t xml:space="preserve"> курсов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B40E8" w:rsidRPr="006549F1" w:rsidRDefault="00CB40E8" w:rsidP="0009751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549F1">
              <w:rPr>
                <w:b/>
                <w:bCs/>
                <w:sz w:val="20"/>
                <w:szCs w:val="20"/>
              </w:rPr>
              <w:t>Макс. балл</w:t>
            </w:r>
          </w:p>
        </w:tc>
      </w:tr>
      <w:tr w:rsidR="00CB40E8" w:rsidRPr="006549F1" w:rsidTr="00FD533B">
        <w:tblPrEx>
          <w:tblCellMar>
            <w:top w:w="0" w:type="dxa"/>
            <w:bottom w:w="0" w:type="dxa"/>
          </w:tblCellMar>
        </w:tblPrEx>
        <w:tc>
          <w:tcPr>
            <w:tcW w:w="8613" w:type="dxa"/>
            <w:vAlign w:val="center"/>
          </w:tcPr>
          <w:p w:rsidR="00CB40E8" w:rsidRPr="006549F1" w:rsidRDefault="00CB40E8" w:rsidP="0009751E">
            <w:pPr>
              <w:spacing w:line="36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6549F1">
              <w:rPr>
                <w:b/>
                <w:bCs/>
                <w:i/>
                <w:iCs/>
                <w:sz w:val="22"/>
                <w:szCs w:val="22"/>
              </w:rPr>
              <w:t>1. Формальные критерии</w:t>
            </w:r>
          </w:p>
        </w:tc>
        <w:tc>
          <w:tcPr>
            <w:tcW w:w="1276" w:type="dxa"/>
            <w:vAlign w:val="center"/>
          </w:tcPr>
          <w:p w:rsidR="00CB40E8" w:rsidRPr="006549F1" w:rsidRDefault="00CB40E8" w:rsidP="0009751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549F1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CB40E8" w:rsidRPr="006549F1" w:rsidTr="00FD533B">
        <w:tblPrEx>
          <w:tblCellMar>
            <w:top w:w="0" w:type="dxa"/>
            <w:bottom w:w="0" w:type="dxa"/>
          </w:tblCellMar>
        </w:tblPrEx>
        <w:tc>
          <w:tcPr>
            <w:tcW w:w="8613" w:type="dxa"/>
            <w:vAlign w:val="center"/>
          </w:tcPr>
          <w:p w:rsidR="00CB40E8" w:rsidRPr="006549F1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Соблюдение сроков сдачи работы</w:t>
            </w:r>
          </w:p>
        </w:tc>
        <w:tc>
          <w:tcPr>
            <w:tcW w:w="1276" w:type="dxa"/>
            <w:vAlign w:val="center"/>
          </w:tcPr>
          <w:p w:rsidR="00CB40E8" w:rsidRPr="006549F1" w:rsidRDefault="00AA5F0F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10</w:t>
            </w:r>
          </w:p>
        </w:tc>
      </w:tr>
      <w:tr w:rsidR="00CB40E8" w:rsidRPr="006549F1" w:rsidTr="00FD533B">
        <w:tblPrEx>
          <w:tblCellMar>
            <w:top w:w="0" w:type="dxa"/>
            <w:bottom w:w="0" w:type="dxa"/>
          </w:tblCellMar>
        </w:tblPrEx>
        <w:tc>
          <w:tcPr>
            <w:tcW w:w="8613" w:type="dxa"/>
            <w:vAlign w:val="center"/>
          </w:tcPr>
          <w:p w:rsidR="00CB40E8" w:rsidRPr="006549F1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Внешний вид работы и оформление титульного листа</w:t>
            </w:r>
          </w:p>
        </w:tc>
        <w:tc>
          <w:tcPr>
            <w:tcW w:w="1276" w:type="dxa"/>
            <w:vAlign w:val="center"/>
          </w:tcPr>
          <w:p w:rsidR="00CB40E8" w:rsidRPr="006549F1" w:rsidRDefault="00CB40E8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2</w:t>
            </w:r>
          </w:p>
        </w:tc>
      </w:tr>
      <w:tr w:rsidR="00CB40E8" w:rsidRPr="006549F1" w:rsidTr="00FD533B">
        <w:tblPrEx>
          <w:tblCellMar>
            <w:top w:w="0" w:type="dxa"/>
            <w:bottom w:w="0" w:type="dxa"/>
          </w:tblCellMar>
        </w:tblPrEx>
        <w:tc>
          <w:tcPr>
            <w:tcW w:w="8613" w:type="dxa"/>
            <w:vAlign w:val="center"/>
          </w:tcPr>
          <w:p w:rsidR="00CB40E8" w:rsidRPr="006549F1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Соблюдение объема</w:t>
            </w:r>
          </w:p>
        </w:tc>
        <w:tc>
          <w:tcPr>
            <w:tcW w:w="1276" w:type="dxa"/>
            <w:vAlign w:val="center"/>
          </w:tcPr>
          <w:p w:rsidR="00CB40E8" w:rsidRPr="006549F1" w:rsidRDefault="00AA5F0F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2</w:t>
            </w:r>
          </w:p>
        </w:tc>
      </w:tr>
      <w:tr w:rsidR="00CB40E8" w:rsidRPr="006549F1" w:rsidTr="00FD533B">
        <w:tblPrEx>
          <w:tblCellMar>
            <w:top w:w="0" w:type="dxa"/>
            <w:bottom w:w="0" w:type="dxa"/>
          </w:tblCellMar>
        </w:tblPrEx>
        <w:tc>
          <w:tcPr>
            <w:tcW w:w="8613" w:type="dxa"/>
            <w:vAlign w:val="center"/>
          </w:tcPr>
          <w:p w:rsidR="00CB40E8" w:rsidRPr="006549F1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Хорошо структурированный план, раскрывающий содержание темы курсовой работы</w:t>
            </w:r>
          </w:p>
        </w:tc>
        <w:tc>
          <w:tcPr>
            <w:tcW w:w="1276" w:type="dxa"/>
            <w:vAlign w:val="center"/>
          </w:tcPr>
          <w:p w:rsidR="00CB40E8" w:rsidRPr="006549F1" w:rsidRDefault="00CB40E8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2</w:t>
            </w:r>
          </w:p>
        </w:tc>
      </w:tr>
      <w:tr w:rsidR="00CB40E8" w:rsidRPr="006549F1" w:rsidTr="00FD533B">
        <w:tblPrEx>
          <w:tblCellMar>
            <w:top w:w="0" w:type="dxa"/>
            <w:bottom w:w="0" w:type="dxa"/>
          </w:tblCellMar>
        </w:tblPrEx>
        <w:tc>
          <w:tcPr>
            <w:tcW w:w="8613" w:type="dxa"/>
            <w:vAlign w:val="center"/>
          </w:tcPr>
          <w:p w:rsidR="00CB40E8" w:rsidRPr="006549F1" w:rsidRDefault="00AA5F0F" w:rsidP="0009751E">
            <w:pPr>
              <w:spacing w:line="360" w:lineRule="auto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Наличие ссыл</w:t>
            </w:r>
            <w:r w:rsidR="00CB40E8" w:rsidRPr="006549F1">
              <w:rPr>
                <w:sz w:val="22"/>
                <w:szCs w:val="22"/>
              </w:rPr>
              <w:t>ок</w:t>
            </w:r>
            <w:r w:rsidR="006C7287" w:rsidRPr="006549F1">
              <w:rPr>
                <w:sz w:val="22"/>
                <w:szCs w:val="22"/>
              </w:rPr>
              <w:t>. Правильность цитирования</w:t>
            </w:r>
          </w:p>
        </w:tc>
        <w:tc>
          <w:tcPr>
            <w:tcW w:w="1276" w:type="dxa"/>
            <w:vAlign w:val="center"/>
          </w:tcPr>
          <w:p w:rsidR="00CB40E8" w:rsidRPr="006549F1" w:rsidRDefault="006C7287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5</w:t>
            </w:r>
          </w:p>
        </w:tc>
      </w:tr>
      <w:tr w:rsidR="00CB40E8" w:rsidRPr="006549F1" w:rsidTr="00FD533B">
        <w:tblPrEx>
          <w:tblCellMar>
            <w:top w:w="0" w:type="dxa"/>
            <w:bottom w:w="0" w:type="dxa"/>
          </w:tblCellMar>
        </w:tblPrEx>
        <w:tc>
          <w:tcPr>
            <w:tcW w:w="8613" w:type="dxa"/>
            <w:vAlign w:val="center"/>
          </w:tcPr>
          <w:p w:rsidR="00CB40E8" w:rsidRPr="006549F1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 xml:space="preserve">Качество оформления </w:t>
            </w:r>
            <w:r w:rsidR="002E121A" w:rsidRPr="006549F1">
              <w:rPr>
                <w:sz w:val="22"/>
                <w:szCs w:val="22"/>
              </w:rPr>
              <w:t xml:space="preserve">текста, </w:t>
            </w:r>
            <w:r w:rsidRPr="006549F1">
              <w:rPr>
                <w:sz w:val="22"/>
                <w:szCs w:val="22"/>
              </w:rPr>
              <w:t>рисунков, таблиц</w:t>
            </w:r>
          </w:p>
        </w:tc>
        <w:tc>
          <w:tcPr>
            <w:tcW w:w="1276" w:type="dxa"/>
            <w:vAlign w:val="center"/>
          </w:tcPr>
          <w:p w:rsidR="00CB40E8" w:rsidRPr="006549F1" w:rsidRDefault="002E121A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3</w:t>
            </w:r>
          </w:p>
        </w:tc>
      </w:tr>
      <w:tr w:rsidR="00CB40E8" w:rsidRPr="006549F1" w:rsidTr="00FD533B">
        <w:tblPrEx>
          <w:tblCellMar>
            <w:top w:w="0" w:type="dxa"/>
            <w:bottom w:w="0" w:type="dxa"/>
          </w:tblCellMar>
        </w:tblPrEx>
        <w:tc>
          <w:tcPr>
            <w:tcW w:w="8613" w:type="dxa"/>
            <w:vAlign w:val="center"/>
          </w:tcPr>
          <w:p w:rsidR="00CB40E8" w:rsidRPr="006549F1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Правильность оформления  списка литературы</w:t>
            </w:r>
          </w:p>
        </w:tc>
        <w:tc>
          <w:tcPr>
            <w:tcW w:w="1276" w:type="dxa"/>
            <w:vAlign w:val="center"/>
          </w:tcPr>
          <w:p w:rsidR="00CB40E8" w:rsidRPr="006549F1" w:rsidRDefault="002E121A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2</w:t>
            </w:r>
          </w:p>
        </w:tc>
      </w:tr>
      <w:tr w:rsidR="00CB40E8" w:rsidRPr="006549F1" w:rsidTr="00FD533B">
        <w:tblPrEx>
          <w:tblCellMar>
            <w:top w:w="0" w:type="dxa"/>
            <w:bottom w:w="0" w:type="dxa"/>
          </w:tblCellMar>
        </w:tblPrEx>
        <w:tc>
          <w:tcPr>
            <w:tcW w:w="8613" w:type="dxa"/>
            <w:vAlign w:val="center"/>
          </w:tcPr>
          <w:p w:rsidR="00CB40E8" w:rsidRPr="006549F1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Новизна изученной литературы</w:t>
            </w:r>
          </w:p>
        </w:tc>
        <w:tc>
          <w:tcPr>
            <w:tcW w:w="1276" w:type="dxa"/>
            <w:vAlign w:val="center"/>
          </w:tcPr>
          <w:p w:rsidR="00CB40E8" w:rsidRPr="006549F1" w:rsidRDefault="002E121A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2</w:t>
            </w:r>
          </w:p>
        </w:tc>
      </w:tr>
      <w:tr w:rsidR="00CB40E8" w:rsidRPr="006549F1" w:rsidTr="00FD533B">
        <w:tblPrEx>
          <w:tblCellMar>
            <w:top w:w="0" w:type="dxa"/>
            <w:bottom w:w="0" w:type="dxa"/>
          </w:tblCellMar>
        </w:tblPrEx>
        <w:tc>
          <w:tcPr>
            <w:tcW w:w="8613" w:type="dxa"/>
            <w:vAlign w:val="center"/>
          </w:tcPr>
          <w:p w:rsidR="00CB40E8" w:rsidRPr="006549F1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Достаточность  количества  изученных источников</w:t>
            </w:r>
          </w:p>
        </w:tc>
        <w:tc>
          <w:tcPr>
            <w:tcW w:w="1276" w:type="dxa"/>
            <w:vAlign w:val="center"/>
          </w:tcPr>
          <w:p w:rsidR="00CB40E8" w:rsidRPr="006549F1" w:rsidRDefault="002E121A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2</w:t>
            </w:r>
          </w:p>
        </w:tc>
      </w:tr>
      <w:tr w:rsidR="00CB40E8" w:rsidRPr="006549F1" w:rsidTr="00FD533B">
        <w:tblPrEx>
          <w:tblCellMar>
            <w:top w:w="0" w:type="dxa"/>
            <w:bottom w:w="0" w:type="dxa"/>
          </w:tblCellMar>
        </w:tblPrEx>
        <w:tc>
          <w:tcPr>
            <w:tcW w:w="8613" w:type="dxa"/>
            <w:vAlign w:val="center"/>
          </w:tcPr>
          <w:p w:rsidR="00CB40E8" w:rsidRPr="006549F1" w:rsidRDefault="00CB40E8" w:rsidP="0009751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B40E8" w:rsidRPr="006549F1" w:rsidRDefault="00CB40E8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B40E8" w:rsidRPr="006549F1" w:rsidTr="00FD533B">
        <w:tblPrEx>
          <w:tblCellMar>
            <w:top w:w="0" w:type="dxa"/>
            <w:bottom w:w="0" w:type="dxa"/>
          </w:tblCellMar>
        </w:tblPrEx>
        <w:tc>
          <w:tcPr>
            <w:tcW w:w="8613" w:type="dxa"/>
            <w:vAlign w:val="center"/>
          </w:tcPr>
          <w:p w:rsidR="00CB40E8" w:rsidRPr="006549F1" w:rsidRDefault="00CB40E8" w:rsidP="0009751E">
            <w:pPr>
              <w:spacing w:line="36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6549F1">
              <w:rPr>
                <w:b/>
                <w:bCs/>
                <w:i/>
                <w:iCs/>
                <w:sz w:val="22"/>
                <w:szCs w:val="22"/>
              </w:rPr>
              <w:t>2. Содержательные критерии</w:t>
            </w:r>
          </w:p>
        </w:tc>
        <w:tc>
          <w:tcPr>
            <w:tcW w:w="1276" w:type="dxa"/>
            <w:vAlign w:val="center"/>
          </w:tcPr>
          <w:p w:rsidR="00CB40E8" w:rsidRPr="006549F1" w:rsidRDefault="00CB40E8" w:rsidP="0009751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549F1">
              <w:rPr>
                <w:b/>
                <w:bCs/>
                <w:sz w:val="22"/>
                <w:szCs w:val="22"/>
              </w:rPr>
              <w:t>70</w:t>
            </w:r>
          </w:p>
        </w:tc>
      </w:tr>
      <w:tr w:rsidR="00CB40E8" w:rsidRPr="006549F1" w:rsidTr="00FD533B">
        <w:tblPrEx>
          <w:tblCellMar>
            <w:top w:w="0" w:type="dxa"/>
            <w:bottom w:w="0" w:type="dxa"/>
          </w:tblCellMar>
        </w:tblPrEx>
        <w:tc>
          <w:tcPr>
            <w:tcW w:w="8613" w:type="dxa"/>
            <w:vAlign w:val="center"/>
          </w:tcPr>
          <w:p w:rsidR="00CB40E8" w:rsidRPr="006549F1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Актуальность темы</w:t>
            </w:r>
          </w:p>
        </w:tc>
        <w:tc>
          <w:tcPr>
            <w:tcW w:w="1276" w:type="dxa"/>
            <w:vAlign w:val="center"/>
          </w:tcPr>
          <w:p w:rsidR="00CB40E8" w:rsidRPr="006549F1" w:rsidRDefault="00404736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5</w:t>
            </w:r>
          </w:p>
        </w:tc>
      </w:tr>
      <w:tr w:rsidR="00CB40E8" w:rsidRPr="006549F1" w:rsidTr="00FD533B">
        <w:tblPrEx>
          <w:tblCellMar>
            <w:top w:w="0" w:type="dxa"/>
            <w:bottom w:w="0" w:type="dxa"/>
          </w:tblCellMar>
        </w:tblPrEx>
        <w:tc>
          <w:tcPr>
            <w:tcW w:w="8613" w:type="dxa"/>
            <w:vAlign w:val="center"/>
          </w:tcPr>
          <w:p w:rsidR="00CB40E8" w:rsidRPr="006549F1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Правильность написания введения</w:t>
            </w:r>
          </w:p>
        </w:tc>
        <w:tc>
          <w:tcPr>
            <w:tcW w:w="1276" w:type="dxa"/>
            <w:vAlign w:val="center"/>
          </w:tcPr>
          <w:p w:rsidR="00CB40E8" w:rsidRPr="006549F1" w:rsidRDefault="002E121A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10</w:t>
            </w:r>
          </w:p>
        </w:tc>
      </w:tr>
      <w:tr w:rsidR="00CB40E8" w:rsidRPr="006549F1" w:rsidTr="00FD533B">
        <w:tblPrEx>
          <w:tblCellMar>
            <w:top w:w="0" w:type="dxa"/>
            <w:bottom w:w="0" w:type="dxa"/>
          </w:tblCellMar>
        </w:tblPrEx>
        <w:tc>
          <w:tcPr>
            <w:tcW w:w="8613" w:type="dxa"/>
            <w:vAlign w:val="center"/>
          </w:tcPr>
          <w:p w:rsidR="00CB40E8" w:rsidRPr="006549F1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Соответствие содержания выбранной теме</w:t>
            </w:r>
            <w:r w:rsidR="002E121A" w:rsidRPr="006549F1">
              <w:rPr>
                <w:sz w:val="22"/>
                <w:szCs w:val="22"/>
              </w:rPr>
              <w:t>. Соответствие содержания глав и параграфов их названию</w:t>
            </w:r>
          </w:p>
        </w:tc>
        <w:tc>
          <w:tcPr>
            <w:tcW w:w="1276" w:type="dxa"/>
            <w:vAlign w:val="center"/>
          </w:tcPr>
          <w:p w:rsidR="00CB40E8" w:rsidRPr="006549F1" w:rsidRDefault="007F2B83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7</w:t>
            </w:r>
          </w:p>
        </w:tc>
      </w:tr>
      <w:tr w:rsidR="00CB40E8" w:rsidRPr="006549F1" w:rsidTr="00FD533B">
        <w:tblPrEx>
          <w:tblCellMar>
            <w:top w:w="0" w:type="dxa"/>
            <w:bottom w:w="0" w:type="dxa"/>
          </w:tblCellMar>
        </w:tblPrEx>
        <w:tc>
          <w:tcPr>
            <w:tcW w:w="8613" w:type="dxa"/>
            <w:vAlign w:val="center"/>
          </w:tcPr>
          <w:p w:rsidR="00CB40E8" w:rsidRPr="006549F1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Наличие выводов по  параграфам и главам</w:t>
            </w:r>
          </w:p>
        </w:tc>
        <w:tc>
          <w:tcPr>
            <w:tcW w:w="1276" w:type="dxa"/>
            <w:vAlign w:val="center"/>
          </w:tcPr>
          <w:p w:rsidR="00CB40E8" w:rsidRPr="006549F1" w:rsidRDefault="00404736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10</w:t>
            </w:r>
          </w:p>
        </w:tc>
      </w:tr>
      <w:tr w:rsidR="00CB40E8" w:rsidRPr="006549F1" w:rsidTr="00FD533B">
        <w:tblPrEx>
          <w:tblCellMar>
            <w:top w:w="0" w:type="dxa"/>
            <w:bottom w:w="0" w:type="dxa"/>
          </w:tblCellMar>
        </w:tblPrEx>
        <w:tc>
          <w:tcPr>
            <w:tcW w:w="8613" w:type="dxa"/>
            <w:vAlign w:val="center"/>
          </w:tcPr>
          <w:p w:rsidR="00CB40E8" w:rsidRPr="006549F1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Степень самостоятельности  изложения</w:t>
            </w:r>
          </w:p>
        </w:tc>
        <w:tc>
          <w:tcPr>
            <w:tcW w:w="1276" w:type="dxa"/>
            <w:vAlign w:val="center"/>
          </w:tcPr>
          <w:p w:rsidR="00CB40E8" w:rsidRPr="006549F1" w:rsidRDefault="007F2B83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5</w:t>
            </w:r>
          </w:p>
        </w:tc>
      </w:tr>
      <w:tr w:rsidR="00CB40E8" w:rsidRPr="006549F1" w:rsidTr="00FD533B">
        <w:tblPrEx>
          <w:tblCellMar>
            <w:top w:w="0" w:type="dxa"/>
            <w:bottom w:w="0" w:type="dxa"/>
          </w:tblCellMar>
        </w:tblPrEx>
        <w:tc>
          <w:tcPr>
            <w:tcW w:w="8613" w:type="dxa"/>
            <w:vAlign w:val="center"/>
          </w:tcPr>
          <w:p w:rsidR="00CB40E8" w:rsidRPr="006549F1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Обзор литературы</w:t>
            </w:r>
            <w:r w:rsidR="002E121A" w:rsidRPr="006549F1">
              <w:rPr>
                <w:sz w:val="22"/>
                <w:szCs w:val="22"/>
              </w:rPr>
              <w:t>, точек зрения авторов по теме курсового исследования</w:t>
            </w:r>
          </w:p>
        </w:tc>
        <w:tc>
          <w:tcPr>
            <w:tcW w:w="1276" w:type="dxa"/>
            <w:vAlign w:val="center"/>
          </w:tcPr>
          <w:p w:rsidR="00CB40E8" w:rsidRPr="006549F1" w:rsidRDefault="007F2B83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8</w:t>
            </w:r>
          </w:p>
        </w:tc>
      </w:tr>
      <w:tr w:rsidR="00CB40E8" w:rsidRPr="006549F1" w:rsidTr="00FD533B">
        <w:tblPrEx>
          <w:tblCellMar>
            <w:top w:w="0" w:type="dxa"/>
            <w:bottom w:w="0" w:type="dxa"/>
          </w:tblCellMar>
        </w:tblPrEx>
        <w:tc>
          <w:tcPr>
            <w:tcW w:w="8613" w:type="dxa"/>
            <w:vAlign w:val="center"/>
          </w:tcPr>
          <w:p w:rsidR="00CB40E8" w:rsidRPr="006549F1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Логика изложения материала</w:t>
            </w:r>
          </w:p>
        </w:tc>
        <w:tc>
          <w:tcPr>
            <w:tcW w:w="1276" w:type="dxa"/>
            <w:vAlign w:val="center"/>
          </w:tcPr>
          <w:p w:rsidR="00CB40E8" w:rsidRPr="006549F1" w:rsidRDefault="00CB40E8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5</w:t>
            </w:r>
          </w:p>
        </w:tc>
      </w:tr>
      <w:tr w:rsidR="00CB40E8" w:rsidRPr="006549F1" w:rsidTr="00FD533B">
        <w:tblPrEx>
          <w:tblCellMar>
            <w:top w:w="0" w:type="dxa"/>
            <w:bottom w:w="0" w:type="dxa"/>
          </w:tblCellMar>
        </w:tblPrEx>
        <w:tc>
          <w:tcPr>
            <w:tcW w:w="8613" w:type="dxa"/>
            <w:vAlign w:val="center"/>
          </w:tcPr>
          <w:p w:rsidR="00CB40E8" w:rsidRPr="006549F1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Характеристика объекта исследования</w:t>
            </w:r>
          </w:p>
        </w:tc>
        <w:tc>
          <w:tcPr>
            <w:tcW w:w="1276" w:type="dxa"/>
            <w:vAlign w:val="center"/>
          </w:tcPr>
          <w:p w:rsidR="00CB40E8" w:rsidRPr="006549F1" w:rsidRDefault="00CB40E8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5</w:t>
            </w:r>
          </w:p>
        </w:tc>
      </w:tr>
      <w:tr w:rsidR="00CB40E8" w:rsidRPr="006549F1" w:rsidTr="00FD533B">
        <w:tblPrEx>
          <w:tblCellMar>
            <w:top w:w="0" w:type="dxa"/>
            <w:bottom w:w="0" w:type="dxa"/>
          </w:tblCellMar>
        </w:tblPrEx>
        <w:tc>
          <w:tcPr>
            <w:tcW w:w="8613" w:type="dxa"/>
            <w:vAlign w:val="center"/>
          </w:tcPr>
          <w:p w:rsidR="00CB40E8" w:rsidRPr="006549F1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Наличие обоснованных практических рекомендаций</w:t>
            </w:r>
            <w:r w:rsidR="002E121A" w:rsidRPr="006549F1">
              <w:rPr>
                <w:sz w:val="22"/>
                <w:szCs w:val="22"/>
              </w:rPr>
              <w:t xml:space="preserve"> (для </w:t>
            </w:r>
            <w:r w:rsidR="006549F1">
              <w:rPr>
                <w:sz w:val="22"/>
                <w:szCs w:val="22"/>
              </w:rPr>
              <w:t>3</w:t>
            </w:r>
            <w:r w:rsidR="002E121A" w:rsidRPr="006549F1">
              <w:rPr>
                <w:sz w:val="22"/>
                <w:szCs w:val="22"/>
              </w:rPr>
              <w:t xml:space="preserve"> курса)</w:t>
            </w:r>
            <w:r w:rsidR="00AA5F0F" w:rsidRPr="006549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B40E8" w:rsidRPr="006549F1" w:rsidRDefault="00CB40E8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10</w:t>
            </w:r>
          </w:p>
        </w:tc>
      </w:tr>
      <w:tr w:rsidR="00CB40E8" w:rsidRPr="006549F1" w:rsidTr="00FD533B">
        <w:tblPrEx>
          <w:tblCellMar>
            <w:top w:w="0" w:type="dxa"/>
            <w:bottom w:w="0" w:type="dxa"/>
          </w:tblCellMar>
        </w:tblPrEx>
        <w:tc>
          <w:tcPr>
            <w:tcW w:w="8613" w:type="dxa"/>
            <w:vAlign w:val="center"/>
          </w:tcPr>
          <w:p w:rsidR="00CB40E8" w:rsidRPr="006549F1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Качество заключения</w:t>
            </w:r>
          </w:p>
        </w:tc>
        <w:tc>
          <w:tcPr>
            <w:tcW w:w="1276" w:type="dxa"/>
            <w:vAlign w:val="center"/>
          </w:tcPr>
          <w:p w:rsidR="00CB40E8" w:rsidRPr="006549F1" w:rsidRDefault="00CB40E8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5</w:t>
            </w:r>
          </w:p>
        </w:tc>
      </w:tr>
      <w:tr w:rsidR="00CB40E8" w:rsidRPr="006549F1" w:rsidTr="00FD533B">
        <w:tblPrEx>
          <w:tblCellMar>
            <w:top w:w="0" w:type="dxa"/>
            <w:bottom w:w="0" w:type="dxa"/>
          </w:tblCellMar>
        </w:tblPrEx>
        <w:tc>
          <w:tcPr>
            <w:tcW w:w="8613" w:type="dxa"/>
            <w:vAlign w:val="center"/>
          </w:tcPr>
          <w:p w:rsidR="00CB40E8" w:rsidRPr="006549F1" w:rsidRDefault="00CB40E8" w:rsidP="0009751E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549F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B40E8" w:rsidRPr="006549F1" w:rsidRDefault="00CB40E8" w:rsidP="0009751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549F1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B40E8" w:rsidRPr="006549F1" w:rsidTr="00FD533B">
        <w:tblPrEx>
          <w:tblCellMar>
            <w:top w:w="0" w:type="dxa"/>
            <w:bottom w:w="0" w:type="dxa"/>
          </w:tblCellMar>
        </w:tblPrEx>
        <w:tc>
          <w:tcPr>
            <w:tcW w:w="8613" w:type="dxa"/>
            <w:vAlign w:val="center"/>
          </w:tcPr>
          <w:p w:rsidR="00CB40E8" w:rsidRPr="006549F1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 w:rsidRPr="006549F1">
              <w:rPr>
                <w:sz w:val="22"/>
                <w:szCs w:val="22"/>
              </w:rPr>
              <w:t>Наличие ошибок принципиального характера</w:t>
            </w:r>
          </w:p>
        </w:tc>
        <w:tc>
          <w:tcPr>
            <w:tcW w:w="1276" w:type="dxa"/>
            <w:vAlign w:val="center"/>
          </w:tcPr>
          <w:p w:rsidR="00CB40E8" w:rsidRPr="006549F1" w:rsidRDefault="00CB40E8" w:rsidP="0009751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549F1">
              <w:rPr>
                <w:b/>
                <w:bCs/>
                <w:sz w:val="22"/>
                <w:szCs w:val="22"/>
              </w:rPr>
              <w:t>-40</w:t>
            </w:r>
          </w:p>
        </w:tc>
      </w:tr>
    </w:tbl>
    <w:p w:rsidR="00CB40E8" w:rsidRPr="006549F1" w:rsidRDefault="00CB40E8" w:rsidP="0009751E">
      <w:pPr>
        <w:spacing w:line="360" w:lineRule="auto"/>
        <w:jc w:val="both"/>
        <w:rPr>
          <w:sz w:val="22"/>
          <w:szCs w:val="22"/>
        </w:rPr>
      </w:pPr>
    </w:p>
    <w:p w:rsidR="00CB40E8" w:rsidRPr="006549F1" w:rsidRDefault="00CB40E8" w:rsidP="0009751E">
      <w:pPr>
        <w:spacing w:line="360" w:lineRule="auto"/>
        <w:jc w:val="both"/>
      </w:pPr>
      <w:r w:rsidRPr="006549F1">
        <w:t xml:space="preserve">Оценка </w:t>
      </w:r>
      <w:r w:rsidR="006549F1">
        <w:t>«</w:t>
      </w:r>
      <w:r w:rsidRPr="006549F1">
        <w:t>отлично</w:t>
      </w:r>
      <w:r w:rsidR="006549F1">
        <w:t xml:space="preserve">» – </w:t>
      </w:r>
      <w:r w:rsidRPr="006549F1">
        <w:t>90-100 баллов</w:t>
      </w:r>
    </w:p>
    <w:p w:rsidR="00CB40E8" w:rsidRPr="006549F1" w:rsidRDefault="00CB40E8" w:rsidP="0009751E">
      <w:pPr>
        <w:spacing w:line="360" w:lineRule="auto"/>
        <w:jc w:val="both"/>
      </w:pPr>
      <w:r w:rsidRPr="006549F1">
        <w:t xml:space="preserve">Оценка </w:t>
      </w:r>
      <w:r w:rsidR="006549F1">
        <w:t>«</w:t>
      </w:r>
      <w:r w:rsidRPr="006549F1">
        <w:t>хорошо</w:t>
      </w:r>
      <w:r w:rsidR="006549F1">
        <w:t xml:space="preserve">» – </w:t>
      </w:r>
      <w:r w:rsidRPr="006549F1">
        <w:t>75-89 баллов</w:t>
      </w:r>
    </w:p>
    <w:p w:rsidR="00CB40E8" w:rsidRPr="006549F1" w:rsidRDefault="00CB40E8" w:rsidP="0009751E">
      <w:pPr>
        <w:spacing w:line="360" w:lineRule="auto"/>
        <w:jc w:val="both"/>
      </w:pPr>
      <w:r w:rsidRPr="006549F1">
        <w:t xml:space="preserve">Оценка </w:t>
      </w:r>
      <w:r w:rsidR="006549F1">
        <w:t>«</w:t>
      </w:r>
      <w:r w:rsidRPr="006549F1">
        <w:t>удовлетворительно</w:t>
      </w:r>
      <w:r w:rsidR="006549F1">
        <w:t xml:space="preserve">» – </w:t>
      </w:r>
      <w:r w:rsidRPr="006549F1">
        <w:t>60-74 балла</w:t>
      </w:r>
    </w:p>
    <w:p w:rsidR="00CB40E8" w:rsidRPr="006549F1" w:rsidRDefault="00CB40E8" w:rsidP="0009751E">
      <w:pPr>
        <w:spacing w:line="360" w:lineRule="auto"/>
        <w:jc w:val="both"/>
      </w:pPr>
      <w:r w:rsidRPr="006549F1">
        <w:t xml:space="preserve">Оценка </w:t>
      </w:r>
      <w:r w:rsidR="006549F1">
        <w:t>«</w:t>
      </w:r>
      <w:r w:rsidRPr="006549F1">
        <w:t>неудовлетворительно</w:t>
      </w:r>
      <w:r w:rsidR="006549F1">
        <w:t xml:space="preserve">» – </w:t>
      </w:r>
      <w:r w:rsidRPr="006549F1">
        <w:t>59 баллов и меньше</w:t>
      </w:r>
    </w:p>
    <w:p w:rsidR="00CB40E8" w:rsidRDefault="00CB40E8" w:rsidP="0009751E">
      <w:pPr>
        <w:spacing w:line="360" w:lineRule="auto"/>
        <w:jc w:val="both"/>
        <w:rPr>
          <w:sz w:val="22"/>
          <w:szCs w:val="22"/>
        </w:rPr>
      </w:pPr>
    </w:p>
    <w:p w:rsidR="00CB40E8" w:rsidRDefault="00CB40E8" w:rsidP="0009751E">
      <w:pPr>
        <w:spacing w:line="360" w:lineRule="auto"/>
        <w:jc w:val="both"/>
        <w:rPr>
          <w:sz w:val="22"/>
          <w:szCs w:val="22"/>
        </w:rPr>
      </w:pPr>
    </w:p>
    <w:p w:rsidR="00CB40E8" w:rsidRDefault="00CB40E8" w:rsidP="0009751E">
      <w:pPr>
        <w:spacing w:line="360" w:lineRule="auto"/>
        <w:jc w:val="right"/>
        <w:rPr>
          <w:b/>
          <w:bCs/>
          <w:smallCaps/>
          <w:sz w:val="28"/>
          <w:szCs w:val="28"/>
        </w:rPr>
      </w:pPr>
      <w:r>
        <w:rPr>
          <w:sz w:val="22"/>
          <w:szCs w:val="22"/>
        </w:rPr>
        <w:br w:type="page"/>
      </w:r>
      <w:r w:rsidR="00BD56A7">
        <w:rPr>
          <w:b/>
          <w:bCs/>
          <w:smallCaps/>
          <w:sz w:val="28"/>
          <w:szCs w:val="28"/>
        </w:rPr>
        <w:lastRenderedPageBreak/>
        <w:t xml:space="preserve">Приложение </w:t>
      </w:r>
      <w:r w:rsidR="00F24147">
        <w:rPr>
          <w:b/>
          <w:bCs/>
          <w:smallCaps/>
          <w:sz w:val="28"/>
          <w:szCs w:val="28"/>
        </w:rPr>
        <w:t>3</w:t>
      </w:r>
    </w:p>
    <w:p w:rsidR="00CB40E8" w:rsidRDefault="00CB40E8" w:rsidP="0009751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оценки курсовой работы студентов </w:t>
      </w:r>
      <w:r w:rsidR="006549F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курса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  <w:gridCol w:w="1276"/>
      </w:tblGrid>
      <w:tr w:rsidR="00CB40E8" w:rsidRPr="006075D6" w:rsidTr="00E42875">
        <w:tblPrEx>
          <w:tblCellMar>
            <w:top w:w="0" w:type="dxa"/>
            <w:bottom w:w="0" w:type="dxa"/>
          </w:tblCellMar>
        </w:tblPrEx>
        <w:tc>
          <w:tcPr>
            <w:tcW w:w="8505" w:type="dxa"/>
            <w:vAlign w:val="center"/>
          </w:tcPr>
          <w:p w:rsidR="00CB40E8" w:rsidRPr="006075D6" w:rsidRDefault="00CB40E8" w:rsidP="0009751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075D6">
              <w:rPr>
                <w:b/>
                <w:bCs/>
                <w:sz w:val="20"/>
                <w:szCs w:val="20"/>
              </w:rPr>
              <w:t xml:space="preserve">Качественные характеристики  курсовой работы </w:t>
            </w:r>
            <w:r w:rsidR="006549F1">
              <w:rPr>
                <w:b/>
                <w:bCs/>
                <w:sz w:val="20"/>
                <w:szCs w:val="20"/>
              </w:rPr>
              <w:t>4</w:t>
            </w:r>
            <w:r w:rsidRPr="006075D6">
              <w:rPr>
                <w:b/>
                <w:bCs/>
                <w:sz w:val="20"/>
                <w:szCs w:val="20"/>
              </w:rPr>
              <w:t xml:space="preserve"> курса</w:t>
            </w:r>
          </w:p>
        </w:tc>
        <w:tc>
          <w:tcPr>
            <w:tcW w:w="1276" w:type="dxa"/>
            <w:vAlign w:val="center"/>
          </w:tcPr>
          <w:p w:rsidR="00CB40E8" w:rsidRPr="006075D6" w:rsidRDefault="00CB40E8" w:rsidP="0009751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075D6">
              <w:rPr>
                <w:b/>
                <w:bCs/>
                <w:sz w:val="20"/>
                <w:szCs w:val="20"/>
              </w:rPr>
              <w:t>Макс. балл</w:t>
            </w:r>
          </w:p>
        </w:tc>
      </w:tr>
      <w:tr w:rsidR="00CB40E8" w:rsidTr="00E42875">
        <w:tblPrEx>
          <w:tblCellMar>
            <w:top w:w="0" w:type="dxa"/>
            <w:bottom w:w="0" w:type="dxa"/>
          </w:tblCellMar>
        </w:tblPrEx>
        <w:tc>
          <w:tcPr>
            <w:tcW w:w="8505" w:type="dxa"/>
            <w:vAlign w:val="center"/>
          </w:tcPr>
          <w:p w:rsidR="00CB40E8" w:rsidRDefault="00CB40E8" w:rsidP="0009751E">
            <w:pPr>
              <w:spacing w:line="360" w:lineRule="auto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1. Формальные критерии</w:t>
            </w:r>
          </w:p>
        </w:tc>
        <w:tc>
          <w:tcPr>
            <w:tcW w:w="1276" w:type="dxa"/>
            <w:vAlign w:val="center"/>
          </w:tcPr>
          <w:p w:rsidR="00CB40E8" w:rsidRDefault="00CB40E8" w:rsidP="0009751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CB40E8" w:rsidTr="00E42875">
        <w:tblPrEx>
          <w:tblCellMar>
            <w:top w:w="0" w:type="dxa"/>
            <w:bottom w:w="0" w:type="dxa"/>
          </w:tblCellMar>
        </w:tblPrEx>
        <w:tc>
          <w:tcPr>
            <w:tcW w:w="8505" w:type="dxa"/>
            <w:vAlign w:val="center"/>
          </w:tcPr>
          <w:p w:rsidR="00CB40E8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сроков сдачи работы</w:t>
            </w:r>
          </w:p>
        </w:tc>
        <w:tc>
          <w:tcPr>
            <w:tcW w:w="1276" w:type="dxa"/>
            <w:vAlign w:val="center"/>
          </w:tcPr>
          <w:p w:rsidR="00CB40E8" w:rsidRDefault="006C7287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B40E8" w:rsidTr="00E42875">
        <w:tblPrEx>
          <w:tblCellMar>
            <w:top w:w="0" w:type="dxa"/>
            <w:bottom w:w="0" w:type="dxa"/>
          </w:tblCellMar>
        </w:tblPrEx>
        <w:tc>
          <w:tcPr>
            <w:tcW w:w="8505" w:type="dxa"/>
            <w:vAlign w:val="center"/>
          </w:tcPr>
          <w:p w:rsidR="00CB40E8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Внешний вид работы и оформление титульного листа</w:t>
            </w:r>
          </w:p>
        </w:tc>
        <w:tc>
          <w:tcPr>
            <w:tcW w:w="1276" w:type="dxa"/>
            <w:vAlign w:val="center"/>
          </w:tcPr>
          <w:p w:rsidR="00CB40E8" w:rsidRDefault="00CB40E8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B40E8" w:rsidTr="00E42875">
        <w:tblPrEx>
          <w:tblCellMar>
            <w:top w:w="0" w:type="dxa"/>
            <w:bottom w:w="0" w:type="dxa"/>
          </w:tblCellMar>
        </w:tblPrEx>
        <w:tc>
          <w:tcPr>
            <w:tcW w:w="8505" w:type="dxa"/>
            <w:vAlign w:val="center"/>
          </w:tcPr>
          <w:p w:rsidR="00CB40E8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объема</w:t>
            </w:r>
          </w:p>
        </w:tc>
        <w:tc>
          <w:tcPr>
            <w:tcW w:w="1276" w:type="dxa"/>
            <w:vAlign w:val="center"/>
          </w:tcPr>
          <w:p w:rsidR="00CB40E8" w:rsidRDefault="00CB40E8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B40E8" w:rsidTr="00E42875">
        <w:tblPrEx>
          <w:tblCellMar>
            <w:top w:w="0" w:type="dxa"/>
            <w:bottom w:w="0" w:type="dxa"/>
          </w:tblCellMar>
        </w:tblPrEx>
        <w:tc>
          <w:tcPr>
            <w:tcW w:w="8505" w:type="dxa"/>
            <w:vAlign w:val="center"/>
          </w:tcPr>
          <w:p w:rsidR="00CB40E8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 структурированный план, раскрывающий содержание темы курсовой работы</w:t>
            </w:r>
          </w:p>
        </w:tc>
        <w:tc>
          <w:tcPr>
            <w:tcW w:w="1276" w:type="dxa"/>
            <w:vAlign w:val="center"/>
          </w:tcPr>
          <w:p w:rsidR="00CB40E8" w:rsidRDefault="00CB40E8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B40E8" w:rsidTr="00E42875">
        <w:tblPrEx>
          <w:tblCellMar>
            <w:top w:w="0" w:type="dxa"/>
            <w:bottom w:w="0" w:type="dxa"/>
          </w:tblCellMar>
        </w:tblPrEx>
        <w:tc>
          <w:tcPr>
            <w:tcW w:w="8505" w:type="dxa"/>
            <w:vAlign w:val="center"/>
          </w:tcPr>
          <w:p w:rsidR="00CB40E8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</w:t>
            </w:r>
            <w:r w:rsidR="006C7287">
              <w:rPr>
                <w:sz w:val="22"/>
                <w:szCs w:val="22"/>
              </w:rPr>
              <w:t>сыл</w:t>
            </w:r>
            <w:r>
              <w:rPr>
                <w:sz w:val="22"/>
                <w:szCs w:val="22"/>
              </w:rPr>
              <w:t>ок</w:t>
            </w:r>
            <w:r w:rsidR="006C7287">
              <w:rPr>
                <w:sz w:val="22"/>
                <w:szCs w:val="22"/>
              </w:rPr>
              <w:t>. Правильность цитирования</w:t>
            </w:r>
          </w:p>
        </w:tc>
        <w:tc>
          <w:tcPr>
            <w:tcW w:w="1276" w:type="dxa"/>
            <w:vAlign w:val="center"/>
          </w:tcPr>
          <w:p w:rsidR="00CB40E8" w:rsidRDefault="006C7287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B40E8" w:rsidTr="00E42875">
        <w:tblPrEx>
          <w:tblCellMar>
            <w:top w:w="0" w:type="dxa"/>
            <w:bottom w:w="0" w:type="dxa"/>
          </w:tblCellMar>
        </w:tblPrEx>
        <w:tc>
          <w:tcPr>
            <w:tcW w:w="8505" w:type="dxa"/>
            <w:vAlign w:val="center"/>
          </w:tcPr>
          <w:p w:rsidR="00CB40E8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</w:t>
            </w:r>
            <w:r w:rsidR="006C7287">
              <w:rPr>
                <w:sz w:val="22"/>
                <w:szCs w:val="22"/>
              </w:rPr>
              <w:t>чество оформления текста, рисунков</w:t>
            </w:r>
            <w:r>
              <w:rPr>
                <w:sz w:val="22"/>
                <w:szCs w:val="22"/>
              </w:rPr>
              <w:t>, таблиц</w:t>
            </w:r>
          </w:p>
        </w:tc>
        <w:tc>
          <w:tcPr>
            <w:tcW w:w="1276" w:type="dxa"/>
            <w:vAlign w:val="center"/>
          </w:tcPr>
          <w:p w:rsidR="00CB40E8" w:rsidRDefault="00CB40E8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B40E8" w:rsidTr="00E42875">
        <w:tblPrEx>
          <w:tblCellMar>
            <w:top w:w="0" w:type="dxa"/>
            <w:bottom w:w="0" w:type="dxa"/>
          </w:tblCellMar>
        </w:tblPrEx>
        <w:tc>
          <w:tcPr>
            <w:tcW w:w="8505" w:type="dxa"/>
            <w:vAlign w:val="center"/>
          </w:tcPr>
          <w:p w:rsidR="00CB40E8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Правильность оформления списка литературы</w:t>
            </w:r>
          </w:p>
        </w:tc>
        <w:tc>
          <w:tcPr>
            <w:tcW w:w="1276" w:type="dxa"/>
            <w:vAlign w:val="center"/>
          </w:tcPr>
          <w:p w:rsidR="00CB40E8" w:rsidRDefault="00CB40E8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B40E8" w:rsidTr="00E42875">
        <w:tblPrEx>
          <w:tblCellMar>
            <w:top w:w="0" w:type="dxa"/>
            <w:bottom w:w="0" w:type="dxa"/>
          </w:tblCellMar>
        </w:tblPrEx>
        <w:tc>
          <w:tcPr>
            <w:tcW w:w="8505" w:type="dxa"/>
            <w:vAlign w:val="center"/>
          </w:tcPr>
          <w:p w:rsidR="00CB40E8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Новизна изученной литературы</w:t>
            </w:r>
          </w:p>
        </w:tc>
        <w:tc>
          <w:tcPr>
            <w:tcW w:w="1276" w:type="dxa"/>
            <w:vAlign w:val="center"/>
          </w:tcPr>
          <w:p w:rsidR="00CB40E8" w:rsidRDefault="00CB40E8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B40E8" w:rsidTr="00E42875">
        <w:tblPrEx>
          <w:tblCellMar>
            <w:top w:w="0" w:type="dxa"/>
            <w:bottom w:w="0" w:type="dxa"/>
          </w:tblCellMar>
        </w:tblPrEx>
        <w:tc>
          <w:tcPr>
            <w:tcW w:w="8505" w:type="dxa"/>
            <w:vAlign w:val="center"/>
          </w:tcPr>
          <w:p w:rsidR="00CB40E8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Достаточность количества изученных источников</w:t>
            </w:r>
          </w:p>
        </w:tc>
        <w:tc>
          <w:tcPr>
            <w:tcW w:w="1276" w:type="dxa"/>
            <w:vAlign w:val="center"/>
          </w:tcPr>
          <w:p w:rsidR="00CB40E8" w:rsidRDefault="006C7287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B40E8" w:rsidTr="00E42875">
        <w:tblPrEx>
          <w:tblCellMar>
            <w:top w:w="0" w:type="dxa"/>
            <w:bottom w:w="0" w:type="dxa"/>
          </w:tblCellMar>
        </w:tblPrEx>
        <w:tc>
          <w:tcPr>
            <w:tcW w:w="8505" w:type="dxa"/>
            <w:vAlign w:val="center"/>
          </w:tcPr>
          <w:p w:rsidR="00CB40E8" w:rsidRDefault="00CB40E8" w:rsidP="0009751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B40E8" w:rsidRDefault="00CB40E8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B40E8" w:rsidTr="00E42875">
        <w:tblPrEx>
          <w:tblCellMar>
            <w:top w:w="0" w:type="dxa"/>
            <w:bottom w:w="0" w:type="dxa"/>
          </w:tblCellMar>
        </w:tblPrEx>
        <w:tc>
          <w:tcPr>
            <w:tcW w:w="8505" w:type="dxa"/>
            <w:vAlign w:val="center"/>
          </w:tcPr>
          <w:p w:rsidR="00CB40E8" w:rsidRDefault="00CB40E8" w:rsidP="0009751E">
            <w:pPr>
              <w:spacing w:line="360" w:lineRule="auto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2. Содержательные критерии</w:t>
            </w:r>
          </w:p>
        </w:tc>
        <w:tc>
          <w:tcPr>
            <w:tcW w:w="1276" w:type="dxa"/>
            <w:vAlign w:val="center"/>
          </w:tcPr>
          <w:p w:rsidR="00CB40E8" w:rsidRDefault="00CB40E8" w:rsidP="0009751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</w:t>
            </w:r>
          </w:p>
        </w:tc>
      </w:tr>
      <w:tr w:rsidR="00CB40E8" w:rsidTr="00E42875">
        <w:tblPrEx>
          <w:tblCellMar>
            <w:top w:w="0" w:type="dxa"/>
            <w:bottom w:w="0" w:type="dxa"/>
          </w:tblCellMar>
        </w:tblPrEx>
        <w:tc>
          <w:tcPr>
            <w:tcW w:w="8505" w:type="dxa"/>
            <w:vAlign w:val="center"/>
          </w:tcPr>
          <w:p w:rsidR="00CB40E8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Актуальность темы</w:t>
            </w:r>
          </w:p>
        </w:tc>
        <w:tc>
          <w:tcPr>
            <w:tcW w:w="1276" w:type="dxa"/>
            <w:vAlign w:val="center"/>
          </w:tcPr>
          <w:p w:rsidR="00CB40E8" w:rsidRDefault="00EB171F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B40E8" w:rsidTr="00E42875">
        <w:tblPrEx>
          <w:tblCellMar>
            <w:top w:w="0" w:type="dxa"/>
            <w:bottom w:w="0" w:type="dxa"/>
          </w:tblCellMar>
        </w:tblPrEx>
        <w:tc>
          <w:tcPr>
            <w:tcW w:w="8505" w:type="dxa"/>
            <w:vAlign w:val="center"/>
          </w:tcPr>
          <w:p w:rsidR="00CB40E8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Правильность написания введения</w:t>
            </w:r>
          </w:p>
        </w:tc>
        <w:tc>
          <w:tcPr>
            <w:tcW w:w="1276" w:type="dxa"/>
            <w:vAlign w:val="center"/>
          </w:tcPr>
          <w:p w:rsidR="00CB40E8" w:rsidRDefault="00CB40E8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B40E8" w:rsidTr="00E42875">
        <w:tblPrEx>
          <w:tblCellMar>
            <w:top w:w="0" w:type="dxa"/>
            <w:bottom w:w="0" w:type="dxa"/>
          </w:tblCellMar>
        </w:tblPrEx>
        <w:tc>
          <w:tcPr>
            <w:tcW w:w="8505" w:type="dxa"/>
            <w:vAlign w:val="center"/>
          </w:tcPr>
          <w:p w:rsidR="00CB40E8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содержания выбранной теме</w:t>
            </w:r>
          </w:p>
        </w:tc>
        <w:tc>
          <w:tcPr>
            <w:tcW w:w="1276" w:type="dxa"/>
            <w:vAlign w:val="center"/>
          </w:tcPr>
          <w:p w:rsidR="00CB40E8" w:rsidRDefault="00CB40E8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B40E8" w:rsidTr="00E42875">
        <w:tblPrEx>
          <w:tblCellMar>
            <w:top w:w="0" w:type="dxa"/>
            <w:bottom w:w="0" w:type="dxa"/>
          </w:tblCellMar>
        </w:tblPrEx>
        <w:tc>
          <w:tcPr>
            <w:tcW w:w="8505" w:type="dxa"/>
            <w:vAlign w:val="center"/>
          </w:tcPr>
          <w:p w:rsidR="00CB40E8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содержания глав и параграфов их названию</w:t>
            </w:r>
          </w:p>
        </w:tc>
        <w:tc>
          <w:tcPr>
            <w:tcW w:w="1276" w:type="dxa"/>
            <w:vAlign w:val="center"/>
          </w:tcPr>
          <w:p w:rsidR="00CB40E8" w:rsidRDefault="00CB40E8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B40E8" w:rsidTr="00E42875">
        <w:tblPrEx>
          <w:tblCellMar>
            <w:top w:w="0" w:type="dxa"/>
            <w:bottom w:w="0" w:type="dxa"/>
          </w:tblCellMar>
        </w:tblPrEx>
        <w:tc>
          <w:tcPr>
            <w:tcW w:w="8505" w:type="dxa"/>
            <w:vAlign w:val="center"/>
          </w:tcPr>
          <w:p w:rsidR="00CB40E8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выводов по параграфам и главам</w:t>
            </w:r>
          </w:p>
        </w:tc>
        <w:tc>
          <w:tcPr>
            <w:tcW w:w="1276" w:type="dxa"/>
            <w:vAlign w:val="center"/>
          </w:tcPr>
          <w:p w:rsidR="00CB40E8" w:rsidRDefault="006C7287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B40E8" w:rsidTr="00E42875">
        <w:tblPrEx>
          <w:tblCellMar>
            <w:top w:w="0" w:type="dxa"/>
            <w:bottom w:w="0" w:type="dxa"/>
          </w:tblCellMar>
        </w:tblPrEx>
        <w:tc>
          <w:tcPr>
            <w:tcW w:w="8505" w:type="dxa"/>
            <w:vAlign w:val="center"/>
          </w:tcPr>
          <w:p w:rsidR="00CB40E8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самостоятельности  изложения</w:t>
            </w:r>
          </w:p>
        </w:tc>
        <w:tc>
          <w:tcPr>
            <w:tcW w:w="1276" w:type="dxa"/>
            <w:vAlign w:val="center"/>
          </w:tcPr>
          <w:p w:rsidR="00CB40E8" w:rsidRDefault="00CB40E8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B40E8" w:rsidTr="00E42875">
        <w:tblPrEx>
          <w:tblCellMar>
            <w:top w:w="0" w:type="dxa"/>
            <w:bottom w:w="0" w:type="dxa"/>
          </w:tblCellMar>
        </w:tblPrEx>
        <w:tc>
          <w:tcPr>
            <w:tcW w:w="8505" w:type="dxa"/>
            <w:vAlign w:val="center"/>
          </w:tcPr>
          <w:p w:rsidR="00CB40E8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Обзор литературы</w:t>
            </w:r>
          </w:p>
        </w:tc>
        <w:tc>
          <w:tcPr>
            <w:tcW w:w="1276" w:type="dxa"/>
            <w:vAlign w:val="center"/>
          </w:tcPr>
          <w:p w:rsidR="00CB40E8" w:rsidRDefault="00CB40E8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B40E8" w:rsidTr="00E42875">
        <w:tblPrEx>
          <w:tblCellMar>
            <w:top w:w="0" w:type="dxa"/>
            <w:bottom w:w="0" w:type="dxa"/>
          </w:tblCellMar>
        </w:tblPrEx>
        <w:tc>
          <w:tcPr>
            <w:tcW w:w="8505" w:type="dxa"/>
            <w:vAlign w:val="center"/>
          </w:tcPr>
          <w:p w:rsidR="00CB40E8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Логика изложения материала</w:t>
            </w:r>
          </w:p>
        </w:tc>
        <w:tc>
          <w:tcPr>
            <w:tcW w:w="1276" w:type="dxa"/>
            <w:vAlign w:val="center"/>
          </w:tcPr>
          <w:p w:rsidR="00CB40E8" w:rsidRDefault="00CB40E8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B40E8" w:rsidTr="00E42875">
        <w:tblPrEx>
          <w:tblCellMar>
            <w:top w:w="0" w:type="dxa"/>
            <w:bottom w:w="0" w:type="dxa"/>
          </w:tblCellMar>
        </w:tblPrEx>
        <w:tc>
          <w:tcPr>
            <w:tcW w:w="8505" w:type="dxa"/>
            <w:vAlign w:val="center"/>
          </w:tcPr>
          <w:p w:rsidR="00CB40E8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аналитической главы </w:t>
            </w:r>
          </w:p>
        </w:tc>
        <w:tc>
          <w:tcPr>
            <w:tcW w:w="1276" w:type="dxa"/>
            <w:vAlign w:val="center"/>
          </w:tcPr>
          <w:p w:rsidR="00CB40E8" w:rsidRDefault="006C7287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B40E8" w:rsidTr="00E42875">
        <w:tblPrEx>
          <w:tblCellMar>
            <w:top w:w="0" w:type="dxa"/>
            <w:bottom w:w="0" w:type="dxa"/>
          </w:tblCellMar>
        </w:tblPrEx>
        <w:tc>
          <w:tcPr>
            <w:tcW w:w="8505" w:type="dxa"/>
            <w:vAlign w:val="center"/>
          </w:tcPr>
          <w:p w:rsidR="00CB40E8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заключения</w:t>
            </w:r>
          </w:p>
        </w:tc>
        <w:tc>
          <w:tcPr>
            <w:tcW w:w="1276" w:type="dxa"/>
            <w:vAlign w:val="center"/>
          </w:tcPr>
          <w:p w:rsidR="00CB40E8" w:rsidRDefault="006C7287" w:rsidP="0009751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B40E8" w:rsidTr="00E42875">
        <w:tblPrEx>
          <w:tblCellMar>
            <w:top w:w="0" w:type="dxa"/>
            <w:bottom w:w="0" w:type="dxa"/>
          </w:tblCellMar>
        </w:tblPrEx>
        <w:tc>
          <w:tcPr>
            <w:tcW w:w="8505" w:type="dxa"/>
            <w:vAlign w:val="center"/>
          </w:tcPr>
          <w:p w:rsidR="00CB40E8" w:rsidRDefault="00CB40E8" w:rsidP="0009751E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B40E8" w:rsidRDefault="00CB40E8" w:rsidP="0009751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B40E8" w:rsidTr="00E42875">
        <w:tblPrEx>
          <w:tblCellMar>
            <w:top w:w="0" w:type="dxa"/>
            <w:bottom w:w="0" w:type="dxa"/>
          </w:tblCellMar>
        </w:tblPrEx>
        <w:tc>
          <w:tcPr>
            <w:tcW w:w="8505" w:type="dxa"/>
            <w:vAlign w:val="center"/>
          </w:tcPr>
          <w:p w:rsidR="00CB40E8" w:rsidRDefault="00CB40E8" w:rsidP="0009751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ошибок принципиального характера</w:t>
            </w:r>
          </w:p>
        </w:tc>
        <w:tc>
          <w:tcPr>
            <w:tcW w:w="1276" w:type="dxa"/>
            <w:vAlign w:val="center"/>
          </w:tcPr>
          <w:p w:rsidR="00CB40E8" w:rsidRDefault="00CB40E8" w:rsidP="0009751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-40</w:t>
            </w:r>
          </w:p>
        </w:tc>
      </w:tr>
    </w:tbl>
    <w:p w:rsidR="00CB40E8" w:rsidRDefault="00CB40E8" w:rsidP="0009751E">
      <w:pPr>
        <w:spacing w:line="360" w:lineRule="auto"/>
        <w:jc w:val="both"/>
        <w:rPr>
          <w:sz w:val="22"/>
          <w:szCs w:val="22"/>
        </w:rPr>
      </w:pPr>
    </w:p>
    <w:p w:rsidR="00CB40E8" w:rsidRPr="00E42875" w:rsidRDefault="00CB40E8" w:rsidP="0009751E">
      <w:pPr>
        <w:spacing w:line="360" w:lineRule="auto"/>
        <w:jc w:val="both"/>
      </w:pPr>
      <w:r w:rsidRPr="00E42875">
        <w:t xml:space="preserve">Оценка </w:t>
      </w:r>
      <w:r w:rsidR="006549F1">
        <w:t>«</w:t>
      </w:r>
      <w:r w:rsidRPr="00E42875">
        <w:t>отлично</w:t>
      </w:r>
      <w:r w:rsidR="006549F1">
        <w:t xml:space="preserve">» – </w:t>
      </w:r>
      <w:r w:rsidRPr="00E42875">
        <w:t>90-100 баллов</w:t>
      </w:r>
    </w:p>
    <w:p w:rsidR="00CB40E8" w:rsidRPr="00E42875" w:rsidRDefault="00CB40E8" w:rsidP="0009751E">
      <w:pPr>
        <w:spacing w:line="360" w:lineRule="auto"/>
        <w:jc w:val="both"/>
      </w:pPr>
      <w:r w:rsidRPr="00E42875">
        <w:t xml:space="preserve">Оценка </w:t>
      </w:r>
      <w:r w:rsidR="006549F1">
        <w:t>«</w:t>
      </w:r>
      <w:r w:rsidRPr="00E42875">
        <w:t>хорошо</w:t>
      </w:r>
      <w:r w:rsidR="006549F1">
        <w:t xml:space="preserve">» – </w:t>
      </w:r>
      <w:r w:rsidRPr="00E42875">
        <w:t>75-89 баллов</w:t>
      </w:r>
    </w:p>
    <w:p w:rsidR="00CB40E8" w:rsidRPr="00E42875" w:rsidRDefault="00CB40E8" w:rsidP="0009751E">
      <w:pPr>
        <w:spacing w:line="360" w:lineRule="auto"/>
        <w:jc w:val="both"/>
      </w:pPr>
      <w:r w:rsidRPr="00E42875">
        <w:t xml:space="preserve">Оценка </w:t>
      </w:r>
      <w:r w:rsidR="006549F1">
        <w:t>«</w:t>
      </w:r>
      <w:r w:rsidRPr="00E42875">
        <w:t>удовлетворительно</w:t>
      </w:r>
      <w:r w:rsidR="006549F1">
        <w:t xml:space="preserve">» – </w:t>
      </w:r>
      <w:r w:rsidRPr="00E42875">
        <w:t>60-74 балла</w:t>
      </w:r>
    </w:p>
    <w:p w:rsidR="00CB40E8" w:rsidRPr="00E42875" w:rsidRDefault="006549F1" w:rsidP="0009751E">
      <w:pPr>
        <w:spacing w:line="360" w:lineRule="auto"/>
        <w:jc w:val="both"/>
      </w:pPr>
      <w:r>
        <w:t>Оценка «</w:t>
      </w:r>
      <w:r w:rsidR="00CB40E8" w:rsidRPr="00E42875">
        <w:t>неудовлетворительно</w:t>
      </w:r>
      <w:r>
        <w:t xml:space="preserve">» – </w:t>
      </w:r>
      <w:r w:rsidR="00CB40E8" w:rsidRPr="00E42875">
        <w:t>59 баллов и меньше</w:t>
      </w:r>
    </w:p>
    <w:p w:rsidR="00953637" w:rsidRDefault="00953637" w:rsidP="0009751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912F4">
        <w:rPr>
          <w:smallCaps/>
          <w:sz w:val="28"/>
          <w:szCs w:val="28"/>
        </w:rPr>
        <w:lastRenderedPageBreak/>
        <w:t>П</w:t>
      </w:r>
      <w:r>
        <w:rPr>
          <w:b/>
          <w:bCs/>
          <w:smallCaps/>
          <w:sz w:val="28"/>
          <w:szCs w:val="28"/>
        </w:rPr>
        <w:t>риложение 4</w:t>
      </w:r>
    </w:p>
    <w:p w:rsidR="00953637" w:rsidRDefault="00953637" w:rsidP="0009751E">
      <w:pPr>
        <w:spacing w:line="360" w:lineRule="auto"/>
        <w:jc w:val="center"/>
        <w:rPr>
          <w:b/>
          <w:bCs/>
        </w:rPr>
      </w:pPr>
      <w:r w:rsidRPr="00331257">
        <w:rPr>
          <w:b/>
          <w:bCs/>
          <w:sz w:val="28"/>
          <w:szCs w:val="28"/>
        </w:rPr>
        <w:t>Отзыв на курсовую работу</w:t>
      </w:r>
      <w:r w:rsidRPr="00802B4A">
        <w:rPr>
          <w:b/>
          <w:bCs/>
        </w:rPr>
        <w:t xml:space="preserve"> по дисциплине</w:t>
      </w:r>
    </w:p>
    <w:p w:rsidR="00953637" w:rsidRPr="00802B4A" w:rsidRDefault="00953637" w:rsidP="0009751E">
      <w:pPr>
        <w:spacing w:line="360" w:lineRule="auto"/>
        <w:jc w:val="both"/>
        <w:rPr>
          <w:b/>
          <w:bCs/>
        </w:rPr>
      </w:pPr>
      <w:r>
        <w:rPr>
          <w:b/>
          <w:bCs/>
        </w:rPr>
        <w:t>«</w:t>
      </w:r>
      <w:r w:rsidRPr="00802B4A">
        <w:rPr>
          <w:b/>
          <w:bCs/>
        </w:rPr>
        <w:t>____________</w:t>
      </w:r>
      <w:r>
        <w:rPr>
          <w:b/>
          <w:bCs/>
        </w:rPr>
        <w:t>______________________________</w:t>
      </w:r>
      <w:r w:rsidR="00E42875">
        <w:rPr>
          <w:b/>
          <w:bCs/>
        </w:rPr>
        <w:t>_____________________________</w:t>
      </w:r>
      <w:r>
        <w:rPr>
          <w:b/>
          <w:bCs/>
        </w:rPr>
        <w:t>_</w:t>
      </w:r>
      <w:r w:rsidR="006075D6">
        <w:rPr>
          <w:b/>
          <w:bCs/>
        </w:rPr>
        <w:t>__</w:t>
      </w:r>
      <w:r>
        <w:rPr>
          <w:b/>
          <w:bCs/>
        </w:rPr>
        <w:t>»</w:t>
      </w:r>
    </w:p>
    <w:p w:rsidR="00953637" w:rsidRPr="00953637" w:rsidRDefault="00817719" w:rsidP="0009751E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Бакалавра</w:t>
      </w:r>
      <w:r w:rsidR="00953637">
        <w:rPr>
          <w:b/>
          <w:bCs/>
          <w:sz w:val="22"/>
          <w:szCs w:val="22"/>
        </w:rPr>
        <w:t xml:space="preserve"> </w:t>
      </w:r>
      <w:r w:rsidR="00953637">
        <w:rPr>
          <w:b/>
          <w:bCs/>
          <w:sz w:val="22"/>
          <w:szCs w:val="22"/>
          <w:lang w:val="en-US"/>
        </w:rPr>
        <w:t>____________________________</w:t>
      </w:r>
      <w:r w:rsidR="00953637">
        <w:rPr>
          <w:b/>
          <w:bCs/>
          <w:sz w:val="22"/>
          <w:szCs w:val="22"/>
        </w:rPr>
        <w:t>___________</w:t>
      </w:r>
      <w:r w:rsidR="00E42875">
        <w:rPr>
          <w:b/>
          <w:bCs/>
          <w:sz w:val="22"/>
          <w:szCs w:val="22"/>
        </w:rPr>
        <w:t>______________________________</w:t>
      </w:r>
    </w:p>
    <w:p w:rsidR="00953637" w:rsidRDefault="00953637" w:rsidP="0009751E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Группа ____________________________________________</w:t>
      </w:r>
      <w:r w:rsidR="00E42875">
        <w:rPr>
          <w:b/>
          <w:bCs/>
          <w:sz w:val="22"/>
          <w:szCs w:val="22"/>
        </w:rPr>
        <w:t>______________________________</w:t>
      </w:r>
    </w:p>
    <w:p w:rsidR="00953637" w:rsidRDefault="00953637" w:rsidP="0009751E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Тема ______________________________________________</w:t>
      </w:r>
      <w:r w:rsidR="00E42875">
        <w:rPr>
          <w:b/>
          <w:bCs/>
          <w:sz w:val="22"/>
          <w:szCs w:val="22"/>
        </w:rPr>
        <w:t>______________________________</w:t>
      </w:r>
    </w:p>
    <w:p w:rsidR="00953637" w:rsidRDefault="00953637" w:rsidP="0009751E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</w:t>
      </w:r>
      <w:r w:rsidR="00E42875">
        <w:rPr>
          <w:b/>
          <w:bCs/>
          <w:sz w:val="22"/>
          <w:szCs w:val="22"/>
        </w:rPr>
        <w:t>______________________________</w:t>
      </w:r>
    </w:p>
    <w:p w:rsidR="00CF6665" w:rsidRPr="00CF6665" w:rsidRDefault="00CF6665" w:rsidP="0009751E">
      <w:pPr>
        <w:spacing w:line="360" w:lineRule="auto"/>
        <w:jc w:val="both"/>
        <w:rPr>
          <w:b/>
          <w:bCs/>
          <w:sz w:val="10"/>
          <w:szCs w:val="10"/>
        </w:rPr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7"/>
        <w:gridCol w:w="1369"/>
        <w:gridCol w:w="1320"/>
      </w:tblGrid>
      <w:tr w:rsidR="00953637" w:rsidRPr="006075D6" w:rsidTr="00E42875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7227" w:type="dxa"/>
            <w:tcBorders>
              <w:bottom w:val="nil"/>
            </w:tcBorders>
            <w:vAlign w:val="center"/>
          </w:tcPr>
          <w:p w:rsidR="00953637" w:rsidRPr="006075D6" w:rsidRDefault="00953637" w:rsidP="0009751E">
            <w:pPr>
              <w:jc w:val="center"/>
              <w:rPr>
                <w:b/>
                <w:bCs/>
                <w:sz w:val="20"/>
                <w:szCs w:val="20"/>
              </w:rPr>
            </w:pPr>
            <w:r w:rsidRPr="006075D6">
              <w:rPr>
                <w:b/>
                <w:bCs/>
                <w:sz w:val="20"/>
                <w:szCs w:val="20"/>
              </w:rPr>
              <w:t>Качественные характеристики курсовой работы</w:t>
            </w:r>
          </w:p>
        </w:tc>
        <w:tc>
          <w:tcPr>
            <w:tcW w:w="1369" w:type="dxa"/>
            <w:tcBorders>
              <w:bottom w:val="nil"/>
            </w:tcBorders>
            <w:vAlign w:val="center"/>
          </w:tcPr>
          <w:p w:rsidR="00953637" w:rsidRPr="006075D6" w:rsidRDefault="00953637" w:rsidP="0009751E">
            <w:pPr>
              <w:jc w:val="center"/>
              <w:rPr>
                <w:b/>
                <w:bCs/>
                <w:sz w:val="20"/>
                <w:szCs w:val="20"/>
              </w:rPr>
            </w:pPr>
            <w:r w:rsidRPr="006075D6">
              <w:rPr>
                <w:b/>
                <w:bCs/>
                <w:sz w:val="20"/>
                <w:szCs w:val="20"/>
              </w:rPr>
              <w:t>Макс. балл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953637" w:rsidRPr="006075D6" w:rsidRDefault="00953637" w:rsidP="0009751E">
            <w:pPr>
              <w:jc w:val="center"/>
              <w:rPr>
                <w:b/>
                <w:bCs/>
                <w:sz w:val="20"/>
                <w:szCs w:val="20"/>
              </w:rPr>
            </w:pPr>
            <w:r w:rsidRPr="006075D6">
              <w:rPr>
                <w:b/>
                <w:bCs/>
                <w:sz w:val="20"/>
                <w:szCs w:val="20"/>
              </w:rPr>
              <w:t>Факт. балл</w:t>
            </w:r>
          </w:p>
        </w:tc>
      </w:tr>
      <w:tr w:rsidR="00953637" w:rsidTr="00E42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7" w:type="dxa"/>
            <w:vAlign w:val="center"/>
          </w:tcPr>
          <w:p w:rsidR="00953637" w:rsidRPr="006075D6" w:rsidRDefault="00953637" w:rsidP="0009751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075D6">
              <w:rPr>
                <w:b/>
                <w:bCs/>
                <w:i/>
                <w:iCs/>
                <w:sz w:val="20"/>
                <w:szCs w:val="20"/>
              </w:rPr>
              <w:t>1. Формальные критерии</w:t>
            </w:r>
          </w:p>
        </w:tc>
        <w:tc>
          <w:tcPr>
            <w:tcW w:w="1369" w:type="dxa"/>
          </w:tcPr>
          <w:p w:rsidR="00953637" w:rsidRPr="006075D6" w:rsidRDefault="00953637" w:rsidP="000975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</w:tr>
      <w:tr w:rsidR="00953637" w:rsidTr="00E42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7" w:type="dxa"/>
            <w:vAlign w:val="center"/>
          </w:tcPr>
          <w:p w:rsidR="00953637" w:rsidRPr="006075D6" w:rsidRDefault="00953637" w:rsidP="0009751E">
            <w:pPr>
              <w:jc w:val="both"/>
              <w:rPr>
                <w:sz w:val="20"/>
                <w:szCs w:val="20"/>
              </w:rPr>
            </w:pPr>
            <w:r w:rsidRPr="006075D6">
              <w:rPr>
                <w:sz w:val="20"/>
                <w:szCs w:val="20"/>
              </w:rPr>
              <w:t>Соблюдение сроков сдачи работы</w:t>
            </w:r>
          </w:p>
        </w:tc>
        <w:tc>
          <w:tcPr>
            <w:tcW w:w="1369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</w:tr>
      <w:tr w:rsidR="00953637" w:rsidTr="00E42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7" w:type="dxa"/>
            <w:vAlign w:val="center"/>
          </w:tcPr>
          <w:p w:rsidR="00953637" w:rsidRPr="006075D6" w:rsidRDefault="00953637" w:rsidP="0009751E">
            <w:pPr>
              <w:jc w:val="both"/>
              <w:rPr>
                <w:sz w:val="20"/>
                <w:szCs w:val="20"/>
              </w:rPr>
            </w:pPr>
            <w:r w:rsidRPr="006075D6">
              <w:rPr>
                <w:sz w:val="20"/>
                <w:szCs w:val="20"/>
              </w:rPr>
              <w:t>Внешний вид работы и оформление титульного листа</w:t>
            </w:r>
          </w:p>
        </w:tc>
        <w:tc>
          <w:tcPr>
            <w:tcW w:w="1369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</w:tr>
      <w:tr w:rsidR="00953637" w:rsidTr="00E42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7" w:type="dxa"/>
            <w:vAlign w:val="center"/>
          </w:tcPr>
          <w:p w:rsidR="00953637" w:rsidRPr="006075D6" w:rsidRDefault="00953637" w:rsidP="0009751E">
            <w:pPr>
              <w:jc w:val="both"/>
              <w:rPr>
                <w:sz w:val="20"/>
                <w:szCs w:val="20"/>
              </w:rPr>
            </w:pPr>
            <w:r w:rsidRPr="006075D6">
              <w:rPr>
                <w:sz w:val="20"/>
                <w:szCs w:val="20"/>
              </w:rPr>
              <w:t>Соблюдение объема</w:t>
            </w:r>
          </w:p>
        </w:tc>
        <w:tc>
          <w:tcPr>
            <w:tcW w:w="1369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</w:tr>
      <w:tr w:rsidR="00953637" w:rsidTr="00E42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7" w:type="dxa"/>
            <w:vAlign w:val="center"/>
          </w:tcPr>
          <w:p w:rsidR="00E42875" w:rsidRDefault="00953637" w:rsidP="0009751E">
            <w:pPr>
              <w:jc w:val="both"/>
              <w:rPr>
                <w:sz w:val="20"/>
                <w:szCs w:val="20"/>
              </w:rPr>
            </w:pPr>
            <w:r w:rsidRPr="006075D6">
              <w:rPr>
                <w:sz w:val="20"/>
                <w:szCs w:val="20"/>
              </w:rPr>
              <w:t>Хорошо структурированный план,</w:t>
            </w:r>
          </w:p>
          <w:p w:rsidR="00953637" w:rsidRPr="006075D6" w:rsidRDefault="00E42875" w:rsidP="000975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953637" w:rsidRPr="006075D6">
              <w:rPr>
                <w:sz w:val="20"/>
                <w:szCs w:val="20"/>
              </w:rPr>
              <w:t>аскрывающий</w:t>
            </w:r>
            <w:r w:rsidR="006075D6" w:rsidRPr="006075D6">
              <w:rPr>
                <w:sz w:val="20"/>
                <w:szCs w:val="20"/>
              </w:rPr>
              <w:t xml:space="preserve"> </w:t>
            </w:r>
            <w:r w:rsidR="00953637" w:rsidRPr="006075D6">
              <w:rPr>
                <w:sz w:val="20"/>
                <w:szCs w:val="20"/>
              </w:rPr>
              <w:t>содержание темы курсовой работы</w:t>
            </w:r>
          </w:p>
        </w:tc>
        <w:tc>
          <w:tcPr>
            <w:tcW w:w="1369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</w:tr>
      <w:tr w:rsidR="00953637" w:rsidTr="00E42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7" w:type="dxa"/>
            <w:vAlign w:val="center"/>
          </w:tcPr>
          <w:p w:rsidR="00953637" w:rsidRPr="006075D6" w:rsidRDefault="00953637" w:rsidP="0009751E">
            <w:pPr>
              <w:jc w:val="both"/>
              <w:rPr>
                <w:sz w:val="20"/>
                <w:szCs w:val="20"/>
              </w:rPr>
            </w:pPr>
            <w:r w:rsidRPr="006075D6">
              <w:rPr>
                <w:sz w:val="20"/>
                <w:szCs w:val="20"/>
              </w:rPr>
              <w:t>Наличие ссылок</w:t>
            </w:r>
          </w:p>
        </w:tc>
        <w:tc>
          <w:tcPr>
            <w:tcW w:w="1369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</w:tr>
      <w:tr w:rsidR="00953637" w:rsidTr="00E42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7" w:type="dxa"/>
            <w:vAlign w:val="center"/>
          </w:tcPr>
          <w:p w:rsidR="00953637" w:rsidRPr="006075D6" w:rsidRDefault="00953637" w:rsidP="0009751E">
            <w:pPr>
              <w:jc w:val="both"/>
              <w:rPr>
                <w:sz w:val="20"/>
                <w:szCs w:val="20"/>
              </w:rPr>
            </w:pPr>
            <w:r w:rsidRPr="006075D6">
              <w:rPr>
                <w:sz w:val="20"/>
                <w:szCs w:val="20"/>
              </w:rPr>
              <w:t>Правильность цитирования</w:t>
            </w:r>
          </w:p>
        </w:tc>
        <w:tc>
          <w:tcPr>
            <w:tcW w:w="1369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</w:tr>
      <w:tr w:rsidR="00953637" w:rsidTr="00E42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7" w:type="dxa"/>
            <w:vAlign w:val="center"/>
          </w:tcPr>
          <w:p w:rsidR="00953637" w:rsidRPr="006075D6" w:rsidRDefault="00953637" w:rsidP="0009751E">
            <w:pPr>
              <w:jc w:val="both"/>
              <w:rPr>
                <w:sz w:val="20"/>
                <w:szCs w:val="20"/>
              </w:rPr>
            </w:pPr>
            <w:r w:rsidRPr="006075D6">
              <w:rPr>
                <w:sz w:val="20"/>
                <w:szCs w:val="20"/>
              </w:rPr>
              <w:t>Качество оформления текста, рисунков, таблиц</w:t>
            </w:r>
          </w:p>
        </w:tc>
        <w:tc>
          <w:tcPr>
            <w:tcW w:w="1369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</w:tr>
      <w:tr w:rsidR="00953637" w:rsidTr="00E42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7" w:type="dxa"/>
            <w:vAlign w:val="center"/>
          </w:tcPr>
          <w:p w:rsidR="00953637" w:rsidRPr="006075D6" w:rsidRDefault="00953637" w:rsidP="0009751E">
            <w:pPr>
              <w:jc w:val="both"/>
              <w:rPr>
                <w:sz w:val="20"/>
                <w:szCs w:val="20"/>
              </w:rPr>
            </w:pPr>
            <w:r w:rsidRPr="006075D6">
              <w:rPr>
                <w:sz w:val="20"/>
                <w:szCs w:val="20"/>
              </w:rPr>
              <w:t>Правильность оформления списка литературы</w:t>
            </w:r>
          </w:p>
        </w:tc>
        <w:tc>
          <w:tcPr>
            <w:tcW w:w="1369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</w:tr>
      <w:tr w:rsidR="00953637" w:rsidTr="00E42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7" w:type="dxa"/>
            <w:vAlign w:val="center"/>
          </w:tcPr>
          <w:p w:rsidR="00953637" w:rsidRPr="006075D6" w:rsidRDefault="00953637" w:rsidP="0009751E">
            <w:pPr>
              <w:jc w:val="both"/>
              <w:rPr>
                <w:sz w:val="20"/>
                <w:szCs w:val="20"/>
              </w:rPr>
            </w:pPr>
            <w:r w:rsidRPr="006075D6">
              <w:rPr>
                <w:sz w:val="20"/>
                <w:szCs w:val="20"/>
              </w:rPr>
              <w:t>Новизна изученной литературы</w:t>
            </w:r>
          </w:p>
        </w:tc>
        <w:tc>
          <w:tcPr>
            <w:tcW w:w="1369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</w:tr>
      <w:tr w:rsidR="00953637" w:rsidTr="00E42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7" w:type="dxa"/>
            <w:vAlign w:val="center"/>
          </w:tcPr>
          <w:p w:rsidR="00953637" w:rsidRPr="006075D6" w:rsidRDefault="00953637" w:rsidP="0009751E">
            <w:pPr>
              <w:jc w:val="both"/>
              <w:rPr>
                <w:sz w:val="20"/>
                <w:szCs w:val="20"/>
              </w:rPr>
            </w:pPr>
            <w:r w:rsidRPr="006075D6">
              <w:rPr>
                <w:sz w:val="20"/>
                <w:szCs w:val="20"/>
              </w:rPr>
              <w:t>Достаточность количества изученных источников</w:t>
            </w:r>
          </w:p>
        </w:tc>
        <w:tc>
          <w:tcPr>
            <w:tcW w:w="1369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</w:tr>
      <w:tr w:rsidR="00953637" w:rsidTr="00E42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7" w:type="dxa"/>
            <w:vAlign w:val="center"/>
          </w:tcPr>
          <w:p w:rsidR="00953637" w:rsidRPr="006075D6" w:rsidRDefault="00953637" w:rsidP="0009751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075D6">
              <w:rPr>
                <w:b/>
                <w:bCs/>
                <w:i/>
                <w:iCs/>
                <w:sz w:val="20"/>
                <w:szCs w:val="20"/>
              </w:rPr>
              <w:t>2. Содержательные критерии</w:t>
            </w:r>
          </w:p>
        </w:tc>
        <w:tc>
          <w:tcPr>
            <w:tcW w:w="1369" w:type="dxa"/>
          </w:tcPr>
          <w:p w:rsidR="00953637" w:rsidRPr="006075D6" w:rsidRDefault="00953637" w:rsidP="000975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</w:tr>
      <w:tr w:rsidR="00953637" w:rsidTr="00E42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7" w:type="dxa"/>
            <w:vAlign w:val="center"/>
          </w:tcPr>
          <w:p w:rsidR="00953637" w:rsidRPr="006075D6" w:rsidRDefault="00953637" w:rsidP="0009751E">
            <w:pPr>
              <w:jc w:val="both"/>
              <w:rPr>
                <w:sz w:val="20"/>
                <w:szCs w:val="20"/>
              </w:rPr>
            </w:pPr>
            <w:r w:rsidRPr="006075D6">
              <w:rPr>
                <w:sz w:val="20"/>
                <w:szCs w:val="20"/>
              </w:rPr>
              <w:t>Актуальность темы</w:t>
            </w:r>
          </w:p>
        </w:tc>
        <w:tc>
          <w:tcPr>
            <w:tcW w:w="1369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</w:tr>
      <w:tr w:rsidR="00953637" w:rsidTr="00E42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7" w:type="dxa"/>
            <w:vAlign w:val="center"/>
          </w:tcPr>
          <w:p w:rsidR="00953637" w:rsidRPr="006075D6" w:rsidRDefault="00953637" w:rsidP="0009751E">
            <w:pPr>
              <w:jc w:val="both"/>
              <w:rPr>
                <w:sz w:val="20"/>
                <w:szCs w:val="20"/>
              </w:rPr>
            </w:pPr>
            <w:r w:rsidRPr="006075D6">
              <w:rPr>
                <w:sz w:val="20"/>
                <w:szCs w:val="20"/>
              </w:rPr>
              <w:t>Правильность написания введения</w:t>
            </w:r>
          </w:p>
        </w:tc>
        <w:tc>
          <w:tcPr>
            <w:tcW w:w="1369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</w:tr>
      <w:tr w:rsidR="00953637" w:rsidTr="00E42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7" w:type="dxa"/>
            <w:vAlign w:val="center"/>
          </w:tcPr>
          <w:p w:rsidR="00953637" w:rsidRPr="006075D6" w:rsidRDefault="00953637" w:rsidP="0009751E">
            <w:pPr>
              <w:jc w:val="both"/>
              <w:rPr>
                <w:sz w:val="20"/>
                <w:szCs w:val="20"/>
              </w:rPr>
            </w:pPr>
            <w:r w:rsidRPr="006075D6">
              <w:rPr>
                <w:sz w:val="20"/>
                <w:szCs w:val="20"/>
              </w:rPr>
              <w:t>Соответствие содержания выбранной теме</w:t>
            </w:r>
          </w:p>
        </w:tc>
        <w:tc>
          <w:tcPr>
            <w:tcW w:w="1369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</w:tr>
      <w:tr w:rsidR="00953637" w:rsidTr="00E42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7" w:type="dxa"/>
            <w:vAlign w:val="center"/>
          </w:tcPr>
          <w:p w:rsidR="00953637" w:rsidRPr="006075D6" w:rsidRDefault="00953637" w:rsidP="0009751E">
            <w:pPr>
              <w:jc w:val="both"/>
              <w:rPr>
                <w:sz w:val="20"/>
                <w:szCs w:val="20"/>
              </w:rPr>
            </w:pPr>
            <w:r w:rsidRPr="006075D6">
              <w:rPr>
                <w:sz w:val="20"/>
                <w:szCs w:val="20"/>
              </w:rPr>
              <w:t>Соответствие содержания глав и параграфов их названию</w:t>
            </w:r>
          </w:p>
        </w:tc>
        <w:tc>
          <w:tcPr>
            <w:tcW w:w="1369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</w:tr>
      <w:tr w:rsidR="00953637" w:rsidTr="00E42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7" w:type="dxa"/>
            <w:vAlign w:val="center"/>
          </w:tcPr>
          <w:p w:rsidR="00953637" w:rsidRPr="006075D6" w:rsidRDefault="00953637" w:rsidP="0009751E">
            <w:pPr>
              <w:jc w:val="both"/>
              <w:rPr>
                <w:sz w:val="20"/>
                <w:szCs w:val="20"/>
              </w:rPr>
            </w:pPr>
            <w:r w:rsidRPr="006075D6">
              <w:rPr>
                <w:sz w:val="20"/>
                <w:szCs w:val="20"/>
              </w:rPr>
              <w:t>Наличие выводов по параграфам и главам</w:t>
            </w:r>
          </w:p>
        </w:tc>
        <w:tc>
          <w:tcPr>
            <w:tcW w:w="1369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</w:tr>
      <w:tr w:rsidR="00953637" w:rsidTr="00E42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7" w:type="dxa"/>
            <w:vAlign w:val="center"/>
          </w:tcPr>
          <w:p w:rsidR="00953637" w:rsidRPr="006075D6" w:rsidRDefault="00953637" w:rsidP="0009751E">
            <w:pPr>
              <w:jc w:val="both"/>
              <w:rPr>
                <w:sz w:val="20"/>
                <w:szCs w:val="20"/>
              </w:rPr>
            </w:pPr>
            <w:r w:rsidRPr="006075D6">
              <w:rPr>
                <w:sz w:val="20"/>
                <w:szCs w:val="20"/>
              </w:rPr>
              <w:t>Степень самостоятельности изложения</w:t>
            </w:r>
          </w:p>
        </w:tc>
        <w:tc>
          <w:tcPr>
            <w:tcW w:w="1369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</w:tr>
      <w:tr w:rsidR="00953637" w:rsidTr="00E42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7" w:type="dxa"/>
            <w:vAlign w:val="center"/>
          </w:tcPr>
          <w:p w:rsidR="00CF6665" w:rsidRPr="006075D6" w:rsidRDefault="00953637" w:rsidP="0009751E">
            <w:pPr>
              <w:jc w:val="both"/>
              <w:rPr>
                <w:sz w:val="20"/>
                <w:szCs w:val="20"/>
              </w:rPr>
            </w:pPr>
            <w:r w:rsidRPr="006075D6">
              <w:rPr>
                <w:sz w:val="20"/>
                <w:szCs w:val="20"/>
              </w:rPr>
              <w:t>Обзор литературы, точек зрения авторов</w:t>
            </w:r>
          </w:p>
          <w:p w:rsidR="00953637" w:rsidRPr="006075D6" w:rsidRDefault="00953637" w:rsidP="0009751E">
            <w:pPr>
              <w:jc w:val="both"/>
              <w:rPr>
                <w:sz w:val="20"/>
                <w:szCs w:val="20"/>
              </w:rPr>
            </w:pPr>
            <w:r w:rsidRPr="006075D6">
              <w:rPr>
                <w:sz w:val="20"/>
                <w:szCs w:val="20"/>
              </w:rPr>
              <w:t>по теме курсового исследования</w:t>
            </w:r>
          </w:p>
        </w:tc>
        <w:tc>
          <w:tcPr>
            <w:tcW w:w="1369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</w:tr>
      <w:tr w:rsidR="00953637" w:rsidTr="00E42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7" w:type="dxa"/>
            <w:vAlign w:val="center"/>
          </w:tcPr>
          <w:p w:rsidR="00953637" w:rsidRPr="006075D6" w:rsidRDefault="00953637" w:rsidP="0009751E">
            <w:pPr>
              <w:jc w:val="both"/>
              <w:rPr>
                <w:sz w:val="20"/>
                <w:szCs w:val="20"/>
              </w:rPr>
            </w:pPr>
            <w:r w:rsidRPr="006075D6">
              <w:rPr>
                <w:sz w:val="20"/>
                <w:szCs w:val="20"/>
              </w:rPr>
              <w:t>Логика изложения материала</w:t>
            </w:r>
          </w:p>
        </w:tc>
        <w:tc>
          <w:tcPr>
            <w:tcW w:w="1369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</w:tr>
      <w:tr w:rsidR="00953637" w:rsidTr="00E42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7" w:type="dxa"/>
            <w:vAlign w:val="center"/>
          </w:tcPr>
          <w:p w:rsidR="00953637" w:rsidRPr="006075D6" w:rsidRDefault="00953637" w:rsidP="0009751E">
            <w:pPr>
              <w:jc w:val="both"/>
              <w:rPr>
                <w:sz w:val="20"/>
                <w:szCs w:val="20"/>
              </w:rPr>
            </w:pPr>
            <w:r w:rsidRPr="006075D6">
              <w:rPr>
                <w:sz w:val="20"/>
                <w:szCs w:val="20"/>
              </w:rPr>
              <w:t>Характеристика объекта исследования</w:t>
            </w:r>
          </w:p>
        </w:tc>
        <w:tc>
          <w:tcPr>
            <w:tcW w:w="1369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</w:tr>
      <w:tr w:rsidR="00953637" w:rsidTr="00E42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7" w:type="dxa"/>
            <w:vAlign w:val="center"/>
          </w:tcPr>
          <w:p w:rsidR="00953637" w:rsidRPr="006075D6" w:rsidRDefault="00953637" w:rsidP="0009751E">
            <w:pPr>
              <w:jc w:val="both"/>
              <w:rPr>
                <w:sz w:val="20"/>
                <w:szCs w:val="20"/>
              </w:rPr>
            </w:pPr>
            <w:r w:rsidRPr="006075D6">
              <w:rPr>
                <w:sz w:val="20"/>
                <w:szCs w:val="20"/>
              </w:rPr>
              <w:t>Наличие обоснованных практических рекомендаций</w:t>
            </w:r>
            <w:r w:rsidR="006075D6" w:rsidRPr="006075D6">
              <w:rPr>
                <w:sz w:val="20"/>
                <w:szCs w:val="20"/>
              </w:rPr>
              <w:t xml:space="preserve"> </w:t>
            </w:r>
            <w:r w:rsidRPr="006075D6">
              <w:rPr>
                <w:sz w:val="20"/>
                <w:szCs w:val="20"/>
              </w:rPr>
              <w:t xml:space="preserve">(для </w:t>
            </w:r>
            <w:r w:rsidR="00817719">
              <w:rPr>
                <w:sz w:val="20"/>
                <w:szCs w:val="20"/>
              </w:rPr>
              <w:t>3</w:t>
            </w:r>
            <w:r w:rsidRPr="006075D6">
              <w:rPr>
                <w:sz w:val="20"/>
                <w:szCs w:val="20"/>
              </w:rPr>
              <w:t xml:space="preserve"> и </w:t>
            </w:r>
            <w:r w:rsidR="00817719">
              <w:rPr>
                <w:sz w:val="20"/>
                <w:szCs w:val="20"/>
              </w:rPr>
              <w:t>4</w:t>
            </w:r>
            <w:r w:rsidRPr="006075D6">
              <w:rPr>
                <w:sz w:val="20"/>
                <w:szCs w:val="20"/>
              </w:rPr>
              <w:t xml:space="preserve"> курсов)</w:t>
            </w:r>
          </w:p>
        </w:tc>
        <w:tc>
          <w:tcPr>
            <w:tcW w:w="1369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</w:tr>
      <w:tr w:rsidR="00953637" w:rsidTr="00E42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7" w:type="dxa"/>
            <w:vAlign w:val="center"/>
          </w:tcPr>
          <w:p w:rsidR="00953637" w:rsidRPr="006075D6" w:rsidRDefault="00953637" w:rsidP="0009751E">
            <w:pPr>
              <w:jc w:val="both"/>
              <w:rPr>
                <w:sz w:val="20"/>
                <w:szCs w:val="20"/>
              </w:rPr>
            </w:pPr>
            <w:r w:rsidRPr="006075D6">
              <w:rPr>
                <w:sz w:val="20"/>
                <w:szCs w:val="20"/>
              </w:rPr>
              <w:t>Качество заключения</w:t>
            </w:r>
          </w:p>
        </w:tc>
        <w:tc>
          <w:tcPr>
            <w:tcW w:w="1369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</w:tr>
      <w:tr w:rsidR="00953637" w:rsidTr="00E42875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7227" w:type="dxa"/>
            <w:vAlign w:val="center"/>
          </w:tcPr>
          <w:p w:rsidR="00953637" w:rsidRPr="006075D6" w:rsidRDefault="00953637" w:rsidP="0009751E">
            <w:pPr>
              <w:jc w:val="both"/>
              <w:rPr>
                <w:b/>
                <w:bCs/>
                <w:sz w:val="20"/>
                <w:szCs w:val="20"/>
              </w:rPr>
            </w:pPr>
            <w:r w:rsidRPr="006075D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69" w:type="dxa"/>
          </w:tcPr>
          <w:p w:rsidR="00953637" w:rsidRPr="006075D6" w:rsidRDefault="00953637" w:rsidP="0009751E">
            <w:pPr>
              <w:jc w:val="center"/>
              <w:rPr>
                <w:b/>
                <w:bCs/>
                <w:sz w:val="20"/>
                <w:szCs w:val="20"/>
              </w:rPr>
            </w:pPr>
            <w:r w:rsidRPr="006075D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20" w:type="dxa"/>
          </w:tcPr>
          <w:p w:rsidR="00953637" w:rsidRPr="006075D6" w:rsidRDefault="00953637" w:rsidP="000975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3637" w:rsidTr="00E42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7" w:type="dxa"/>
            <w:vAlign w:val="center"/>
          </w:tcPr>
          <w:p w:rsidR="00953637" w:rsidRPr="006075D6" w:rsidRDefault="00953637" w:rsidP="0009751E">
            <w:pPr>
              <w:jc w:val="both"/>
              <w:rPr>
                <w:b/>
                <w:bCs/>
                <w:sz w:val="20"/>
                <w:szCs w:val="20"/>
              </w:rPr>
            </w:pPr>
            <w:r w:rsidRPr="006075D6">
              <w:rPr>
                <w:b/>
                <w:bCs/>
                <w:sz w:val="20"/>
                <w:szCs w:val="20"/>
              </w:rPr>
              <w:t>Наличие ошибок принципиального характера</w:t>
            </w:r>
          </w:p>
        </w:tc>
        <w:tc>
          <w:tcPr>
            <w:tcW w:w="1369" w:type="dxa"/>
          </w:tcPr>
          <w:p w:rsidR="00953637" w:rsidRPr="006075D6" w:rsidRDefault="00953637" w:rsidP="0009751E">
            <w:pPr>
              <w:jc w:val="center"/>
              <w:rPr>
                <w:b/>
                <w:bCs/>
                <w:sz w:val="20"/>
                <w:szCs w:val="20"/>
              </w:rPr>
            </w:pPr>
            <w:r w:rsidRPr="006075D6">
              <w:rPr>
                <w:b/>
                <w:bCs/>
                <w:sz w:val="20"/>
                <w:szCs w:val="20"/>
              </w:rPr>
              <w:t>-40</w:t>
            </w:r>
          </w:p>
        </w:tc>
        <w:tc>
          <w:tcPr>
            <w:tcW w:w="1320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</w:tr>
      <w:tr w:rsidR="00953637" w:rsidTr="00E42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7" w:type="dxa"/>
            <w:vAlign w:val="center"/>
          </w:tcPr>
          <w:p w:rsidR="00CF6665" w:rsidRPr="006075D6" w:rsidRDefault="00953637" w:rsidP="0009751E">
            <w:pPr>
              <w:jc w:val="both"/>
              <w:rPr>
                <w:b/>
                <w:bCs/>
                <w:sz w:val="20"/>
                <w:szCs w:val="20"/>
              </w:rPr>
            </w:pPr>
            <w:r w:rsidRPr="006075D6">
              <w:rPr>
                <w:b/>
                <w:bCs/>
                <w:sz w:val="20"/>
                <w:szCs w:val="20"/>
              </w:rPr>
              <w:t>Защита курсовой работы</w:t>
            </w:r>
          </w:p>
          <w:p w:rsidR="00953637" w:rsidRPr="006075D6" w:rsidRDefault="00953637" w:rsidP="0009751E">
            <w:pPr>
              <w:jc w:val="both"/>
              <w:rPr>
                <w:sz w:val="20"/>
                <w:szCs w:val="20"/>
              </w:rPr>
            </w:pPr>
            <w:r w:rsidRPr="006075D6">
              <w:rPr>
                <w:b/>
                <w:bCs/>
                <w:sz w:val="20"/>
                <w:szCs w:val="20"/>
              </w:rPr>
              <w:t>(</w:t>
            </w:r>
            <w:r w:rsidRPr="006075D6">
              <w:rPr>
                <w:sz w:val="20"/>
                <w:szCs w:val="20"/>
              </w:rPr>
              <w:t>по 5 баллов за доклад и за ответы на вопросы членов комиссии)</w:t>
            </w:r>
          </w:p>
        </w:tc>
        <w:tc>
          <w:tcPr>
            <w:tcW w:w="1369" w:type="dxa"/>
          </w:tcPr>
          <w:p w:rsidR="00953637" w:rsidRPr="006075D6" w:rsidRDefault="00953637" w:rsidP="0009751E">
            <w:pPr>
              <w:jc w:val="center"/>
              <w:rPr>
                <w:b/>
                <w:bCs/>
                <w:sz w:val="20"/>
                <w:szCs w:val="20"/>
              </w:rPr>
            </w:pPr>
            <w:r w:rsidRPr="006075D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</w:tr>
      <w:tr w:rsidR="00953637" w:rsidTr="00E42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7" w:type="dxa"/>
            <w:vAlign w:val="center"/>
          </w:tcPr>
          <w:p w:rsidR="00953637" w:rsidRPr="006075D6" w:rsidRDefault="00953637" w:rsidP="0009751E">
            <w:pPr>
              <w:jc w:val="both"/>
              <w:rPr>
                <w:b/>
                <w:bCs/>
                <w:sz w:val="20"/>
                <w:szCs w:val="20"/>
              </w:rPr>
            </w:pPr>
            <w:r w:rsidRPr="006075D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69" w:type="dxa"/>
          </w:tcPr>
          <w:p w:rsidR="00953637" w:rsidRPr="006075D6" w:rsidRDefault="00953637" w:rsidP="0009751E">
            <w:pPr>
              <w:jc w:val="center"/>
              <w:rPr>
                <w:b/>
                <w:bCs/>
                <w:sz w:val="20"/>
                <w:szCs w:val="20"/>
              </w:rPr>
            </w:pPr>
            <w:r w:rsidRPr="006075D6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320" w:type="dxa"/>
          </w:tcPr>
          <w:p w:rsidR="00953637" w:rsidRPr="006075D6" w:rsidRDefault="00953637" w:rsidP="000975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397B" w:rsidRPr="008A397B" w:rsidRDefault="008A397B" w:rsidP="0009751E">
      <w:pPr>
        <w:spacing w:line="360" w:lineRule="auto"/>
        <w:jc w:val="both"/>
        <w:rPr>
          <w:b/>
          <w:bCs/>
          <w:sz w:val="10"/>
          <w:szCs w:val="10"/>
        </w:rPr>
      </w:pPr>
    </w:p>
    <w:p w:rsidR="00953637" w:rsidRPr="008A397B" w:rsidRDefault="00953637" w:rsidP="0009751E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Научный руководитель курсовой работы</w:t>
      </w:r>
      <w:r w:rsidR="006075D6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  <w:r w:rsidR="00E42875">
        <w:rPr>
          <w:sz w:val="22"/>
          <w:szCs w:val="22"/>
        </w:rPr>
        <w:t>_______________________________</w:t>
      </w:r>
    </w:p>
    <w:p w:rsidR="00953637" w:rsidRDefault="00953637" w:rsidP="0009751E">
      <w:pPr>
        <w:spacing w:line="360" w:lineRule="auto"/>
        <w:jc w:val="both"/>
        <w:rPr>
          <w:sz w:val="22"/>
          <w:szCs w:val="22"/>
        </w:rPr>
      </w:pPr>
      <w:r w:rsidRPr="00331257">
        <w:rPr>
          <w:b/>
          <w:bCs/>
          <w:sz w:val="22"/>
          <w:szCs w:val="22"/>
        </w:rPr>
        <w:t>Оценка научного руководителя</w:t>
      </w:r>
      <w:r>
        <w:rPr>
          <w:sz w:val="22"/>
          <w:szCs w:val="22"/>
        </w:rPr>
        <w:t xml:space="preserve">   </w:t>
      </w:r>
      <w:r w:rsidR="00E4287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__________________            </w:t>
      </w:r>
      <w:r w:rsidR="008A397B">
        <w:rPr>
          <w:sz w:val="22"/>
          <w:szCs w:val="22"/>
        </w:rPr>
        <w:t xml:space="preserve">«_____» </w:t>
      </w:r>
      <w:r>
        <w:rPr>
          <w:sz w:val="22"/>
          <w:szCs w:val="22"/>
        </w:rPr>
        <w:t>________</w:t>
      </w:r>
      <w:r w:rsidR="00E42875">
        <w:rPr>
          <w:sz w:val="22"/>
          <w:szCs w:val="22"/>
        </w:rPr>
        <w:t>____</w:t>
      </w:r>
      <w:r>
        <w:rPr>
          <w:sz w:val="22"/>
          <w:szCs w:val="22"/>
        </w:rPr>
        <w:t xml:space="preserve">_ 200__ г. </w:t>
      </w:r>
    </w:p>
    <w:p w:rsidR="00953637" w:rsidRDefault="00953637" w:rsidP="0009751E">
      <w:pPr>
        <w:spacing w:line="360" w:lineRule="auto"/>
        <w:jc w:val="both"/>
        <w:rPr>
          <w:sz w:val="22"/>
          <w:szCs w:val="22"/>
        </w:rPr>
      </w:pPr>
      <w:r w:rsidRPr="00331257">
        <w:rPr>
          <w:b/>
          <w:bCs/>
          <w:sz w:val="22"/>
          <w:szCs w:val="22"/>
        </w:rPr>
        <w:t>Общая оценка</w:t>
      </w:r>
      <w:r>
        <w:rPr>
          <w:sz w:val="22"/>
          <w:szCs w:val="22"/>
        </w:rPr>
        <w:t xml:space="preserve">  </w:t>
      </w:r>
      <w:r w:rsidR="00E4287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____________________</w:t>
      </w:r>
      <w:r w:rsidR="008A397B">
        <w:rPr>
          <w:sz w:val="22"/>
          <w:szCs w:val="22"/>
        </w:rPr>
        <w:t xml:space="preserve">     «_____»  ____</w:t>
      </w:r>
      <w:r w:rsidR="00E42875">
        <w:rPr>
          <w:sz w:val="22"/>
          <w:szCs w:val="22"/>
        </w:rPr>
        <w:t>___</w:t>
      </w:r>
      <w:r w:rsidR="008A397B">
        <w:rPr>
          <w:sz w:val="22"/>
          <w:szCs w:val="22"/>
        </w:rPr>
        <w:t>_____ 200__ г.</w:t>
      </w:r>
    </w:p>
    <w:p w:rsidR="006075D6" w:rsidRDefault="00953637" w:rsidP="0009751E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Зав. кафедрой РЭиУТ</w:t>
      </w:r>
      <w:r w:rsidR="008A397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д.с.н., проф</w:t>
      </w:r>
      <w:r w:rsidR="008A397B">
        <w:rPr>
          <w:b/>
          <w:bCs/>
          <w:sz w:val="22"/>
          <w:szCs w:val="22"/>
        </w:rPr>
        <w:t>ессор</w:t>
      </w:r>
      <w:r>
        <w:rPr>
          <w:b/>
          <w:bCs/>
          <w:sz w:val="22"/>
          <w:szCs w:val="22"/>
        </w:rPr>
        <w:t xml:space="preserve">      </w:t>
      </w:r>
      <w:r w:rsidR="008A397B">
        <w:rPr>
          <w:b/>
          <w:bCs/>
          <w:sz w:val="22"/>
          <w:szCs w:val="22"/>
        </w:rPr>
        <w:t>___</w:t>
      </w:r>
      <w:r>
        <w:rPr>
          <w:sz w:val="22"/>
          <w:szCs w:val="22"/>
        </w:rPr>
        <w:t>__________      (Рой О.М.)</w:t>
      </w:r>
    </w:p>
    <w:p w:rsidR="0093116F" w:rsidRDefault="00CB40E8" w:rsidP="0009751E">
      <w:pPr>
        <w:spacing w:line="360" w:lineRule="auto"/>
        <w:jc w:val="right"/>
        <w:rPr>
          <w:b/>
          <w:bCs/>
          <w:smallCaps/>
          <w:sz w:val="28"/>
          <w:szCs w:val="28"/>
        </w:rPr>
      </w:pPr>
      <w:r>
        <w:rPr>
          <w:sz w:val="28"/>
          <w:szCs w:val="28"/>
        </w:rPr>
        <w:br w:type="page"/>
      </w:r>
      <w:bookmarkStart w:id="3" w:name="_Toc422196844"/>
      <w:bookmarkEnd w:id="2"/>
      <w:r w:rsidR="0093116F" w:rsidRPr="00992CA8">
        <w:rPr>
          <w:smallCaps/>
          <w:sz w:val="28"/>
          <w:szCs w:val="28"/>
        </w:rPr>
        <w:lastRenderedPageBreak/>
        <w:t>П</w:t>
      </w:r>
      <w:r w:rsidR="0093116F">
        <w:rPr>
          <w:b/>
          <w:bCs/>
          <w:smallCaps/>
          <w:sz w:val="28"/>
          <w:szCs w:val="28"/>
        </w:rPr>
        <w:t>риложение 5</w:t>
      </w:r>
    </w:p>
    <w:p w:rsidR="00CB40E8" w:rsidRPr="00213E1A" w:rsidRDefault="00CB40E8" w:rsidP="0009751E">
      <w:pPr>
        <w:jc w:val="center"/>
        <w:rPr>
          <w:b/>
          <w:i/>
          <w:iCs/>
          <w:sz w:val="28"/>
          <w:szCs w:val="28"/>
        </w:rPr>
      </w:pPr>
      <w:r w:rsidRPr="00213E1A">
        <w:rPr>
          <w:b/>
          <w:i/>
          <w:iCs/>
          <w:sz w:val="28"/>
          <w:szCs w:val="28"/>
        </w:rPr>
        <w:t>Образец титульного листа курсовой работ</w:t>
      </w:r>
      <w:bookmarkEnd w:id="3"/>
      <w:r w:rsidR="0093116F" w:rsidRPr="00213E1A">
        <w:rPr>
          <w:b/>
          <w:i/>
          <w:iCs/>
          <w:sz w:val="28"/>
          <w:szCs w:val="28"/>
        </w:rPr>
        <w:t>ы</w:t>
      </w:r>
    </w:p>
    <w:p w:rsidR="006A2F68" w:rsidRDefault="006A2F68" w:rsidP="0009751E">
      <w:pPr>
        <w:spacing w:after="12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</w:t>
      </w:r>
    </w:p>
    <w:p w:rsidR="006640C7" w:rsidRDefault="00A04154" w:rsidP="0009751E">
      <w:pPr>
        <w:spacing w:before="120"/>
        <w:jc w:val="center"/>
        <w:rPr>
          <w:b/>
          <w:sz w:val="28"/>
          <w:szCs w:val="28"/>
        </w:rPr>
      </w:pPr>
      <w:r w:rsidRPr="006640C7">
        <w:rPr>
          <w:b/>
          <w:sz w:val="28"/>
          <w:szCs w:val="28"/>
        </w:rPr>
        <w:t xml:space="preserve">МИНИСТЕРСТВО ОБРАЗОВАНИЯ И НАУКИ </w:t>
      </w:r>
    </w:p>
    <w:p w:rsidR="00CB40E8" w:rsidRPr="006640C7" w:rsidRDefault="00A04154" w:rsidP="0009751E">
      <w:pPr>
        <w:spacing w:before="120" w:line="360" w:lineRule="auto"/>
        <w:jc w:val="center"/>
        <w:rPr>
          <w:b/>
          <w:sz w:val="28"/>
          <w:szCs w:val="28"/>
        </w:rPr>
      </w:pPr>
      <w:r w:rsidRPr="006640C7">
        <w:rPr>
          <w:b/>
          <w:sz w:val="28"/>
          <w:szCs w:val="28"/>
        </w:rPr>
        <w:t>Р</w:t>
      </w:r>
      <w:r w:rsidR="006640C7" w:rsidRPr="006640C7">
        <w:rPr>
          <w:b/>
          <w:sz w:val="28"/>
          <w:szCs w:val="28"/>
        </w:rPr>
        <w:t xml:space="preserve">ОССИЙСКОЙ </w:t>
      </w:r>
      <w:r w:rsidRPr="006640C7">
        <w:rPr>
          <w:b/>
          <w:sz w:val="28"/>
          <w:szCs w:val="28"/>
        </w:rPr>
        <w:t>Ф</w:t>
      </w:r>
      <w:r w:rsidR="006640C7" w:rsidRPr="006640C7">
        <w:rPr>
          <w:b/>
          <w:sz w:val="28"/>
          <w:szCs w:val="28"/>
        </w:rPr>
        <w:t>ЕДЕРАЦИИ</w:t>
      </w:r>
    </w:p>
    <w:p w:rsidR="006640C7" w:rsidRPr="006640C7" w:rsidRDefault="006640C7" w:rsidP="0009751E">
      <w:pPr>
        <w:spacing w:line="360" w:lineRule="auto"/>
        <w:jc w:val="center"/>
        <w:rPr>
          <w:sz w:val="28"/>
          <w:szCs w:val="28"/>
        </w:rPr>
      </w:pPr>
      <w:r w:rsidRPr="006640C7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640C7" w:rsidRPr="006640C7" w:rsidRDefault="006640C7" w:rsidP="0009751E">
      <w:pPr>
        <w:spacing w:line="360" w:lineRule="auto"/>
        <w:jc w:val="center"/>
        <w:rPr>
          <w:b/>
          <w:sz w:val="28"/>
          <w:szCs w:val="28"/>
        </w:rPr>
      </w:pPr>
      <w:r w:rsidRPr="006640C7">
        <w:rPr>
          <w:sz w:val="28"/>
          <w:szCs w:val="28"/>
        </w:rPr>
        <w:t>высшего профессионального образования</w:t>
      </w:r>
    </w:p>
    <w:p w:rsidR="00CB40E8" w:rsidRPr="006640C7" w:rsidRDefault="006640C7" w:rsidP="0009751E">
      <w:pPr>
        <w:spacing w:line="360" w:lineRule="auto"/>
        <w:jc w:val="center"/>
        <w:rPr>
          <w:b/>
          <w:sz w:val="28"/>
          <w:szCs w:val="28"/>
        </w:rPr>
      </w:pPr>
      <w:r w:rsidRPr="006640C7">
        <w:rPr>
          <w:b/>
          <w:sz w:val="28"/>
          <w:szCs w:val="28"/>
        </w:rPr>
        <w:t>Омский государственный университет им. Ф. М. Достоевского</w:t>
      </w:r>
    </w:p>
    <w:p w:rsidR="006640C7" w:rsidRPr="006640C7" w:rsidRDefault="006640C7" w:rsidP="0009751E">
      <w:pPr>
        <w:spacing w:line="360" w:lineRule="auto"/>
        <w:jc w:val="center"/>
        <w:rPr>
          <w:b/>
          <w:sz w:val="28"/>
          <w:szCs w:val="28"/>
        </w:rPr>
      </w:pPr>
    </w:p>
    <w:p w:rsidR="00CB40E8" w:rsidRPr="00D76FE3" w:rsidRDefault="00D76FE3" w:rsidP="0009751E">
      <w:pPr>
        <w:spacing w:line="360" w:lineRule="auto"/>
        <w:jc w:val="center"/>
        <w:rPr>
          <w:sz w:val="28"/>
          <w:szCs w:val="28"/>
        </w:rPr>
      </w:pPr>
      <w:r w:rsidRPr="00D76FE3">
        <w:rPr>
          <w:sz w:val="28"/>
          <w:szCs w:val="28"/>
        </w:rPr>
        <w:t>Кафедра региональной экономики и управления территориями</w:t>
      </w:r>
    </w:p>
    <w:p w:rsidR="00E42875" w:rsidRPr="006640C7" w:rsidRDefault="00E42875" w:rsidP="0009751E">
      <w:pPr>
        <w:spacing w:line="360" w:lineRule="auto"/>
        <w:jc w:val="center"/>
        <w:rPr>
          <w:sz w:val="28"/>
          <w:szCs w:val="28"/>
        </w:rPr>
      </w:pPr>
    </w:p>
    <w:p w:rsidR="00CB40E8" w:rsidRPr="006640C7" w:rsidRDefault="00CB40E8" w:rsidP="0009751E">
      <w:pPr>
        <w:spacing w:line="360" w:lineRule="auto"/>
        <w:jc w:val="center"/>
        <w:rPr>
          <w:b/>
          <w:bCs/>
          <w:sz w:val="28"/>
          <w:szCs w:val="28"/>
        </w:rPr>
      </w:pPr>
      <w:r w:rsidRPr="006640C7">
        <w:rPr>
          <w:b/>
          <w:bCs/>
          <w:sz w:val="28"/>
          <w:szCs w:val="28"/>
        </w:rPr>
        <w:t>КУРСОВАЯ РАБОТА</w:t>
      </w:r>
    </w:p>
    <w:p w:rsidR="00CB40E8" w:rsidRPr="006640C7" w:rsidRDefault="00CB40E8" w:rsidP="0009751E">
      <w:pPr>
        <w:spacing w:line="360" w:lineRule="auto"/>
        <w:jc w:val="center"/>
        <w:rPr>
          <w:b/>
          <w:bCs/>
          <w:sz w:val="28"/>
          <w:szCs w:val="28"/>
        </w:rPr>
      </w:pPr>
    </w:p>
    <w:p w:rsidR="00CB40E8" w:rsidRPr="006640C7" w:rsidRDefault="00CB40E8" w:rsidP="0009751E">
      <w:pPr>
        <w:spacing w:line="360" w:lineRule="auto"/>
        <w:jc w:val="center"/>
        <w:rPr>
          <w:sz w:val="28"/>
          <w:szCs w:val="28"/>
        </w:rPr>
      </w:pPr>
      <w:r w:rsidRPr="006640C7">
        <w:rPr>
          <w:sz w:val="28"/>
          <w:szCs w:val="28"/>
        </w:rPr>
        <w:t>по дисциплине</w:t>
      </w:r>
      <w:r w:rsidR="00F11537" w:rsidRPr="006640C7">
        <w:rPr>
          <w:sz w:val="28"/>
          <w:szCs w:val="28"/>
        </w:rPr>
        <w:t xml:space="preserve"> </w:t>
      </w:r>
      <w:r w:rsidRPr="006640C7">
        <w:rPr>
          <w:sz w:val="28"/>
          <w:szCs w:val="28"/>
        </w:rPr>
        <w:t>_____________________________________</w:t>
      </w:r>
    </w:p>
    <w:p w:rsidR="00CB40E8" w:rsidRPr="006640C7" w:rsidRDefault="00CB40E8" w:rsidP="0009751E">
      <w:pPr>
        <w:spacing w:line="360" w:lineRule="auto"/>
        <w:jc w:val="center"/>
        <w:rPr>
          <w:sz w:val="28"/>
          <w:szCs w:val="28"/>
        </w:rPr>
      </w:pPr>
      <w:r w:rsidRPr="006640C7">
        <w:rPr>
          <w:sz w:val="28"/>
          <w:szCs w:val="28"/>
        </w:rPr>
        <w:t>на тему: ___________________________________________</w:t>
      </w:r>
    </w:p>
    <w:p w:rsidR="00CB40E8" w:rsidRPr="006640C7" w:rsidRDefault="00CB40E8" w:rsidP="0009751E">
      <w:pPr>
        <w:spacing w:line="360" w:lineRule="auto"/>
        <w:jc w:val="center"/>
        <w:rPr>
          <w:sz w:val="28"/>
          <w:szCs w:val="28"/>
        </w:rPr>
      </w:pPr>
    </w:p>
    <w:p w:rsidR="007E2BEF" w:rsidRPr="006640C7" w:rsidRDefault="007E2BEF" w:rsidP="007E2BEF">
      <w:pPr>
        <w:spacing w:line="360" w:lineRule="auto"/>
        <w:jc w:val="right"/>
        <w:rPr>
          <w:sz w:val="28"/>
          <w:szCs w:val="28"/>
        </w:rPr>
      </w:pPr>
      <w:r w:rsidRPr="006640C7">
        <w:rPr>
          <w:sz w:val="28"/>
          <w:szCs w:val="28"/>
        </w:rPr>
        <w:t xml:space="preserve">Выполнил </w:t>
      </w:r>
      <w:r>
        <w:rPr>
          <w:sz w:val="28"/>
          <w:szCs w:val="28"/>
        </w:rPr>
        <w:t>бакалавр</w:t>
      </w:r>
    </w:p>
    <w:p w:rsidR="007E2BEF" w:rsidRPr="006640C7" w:rsidRDefault="007E2BEF" w:rsidP="007E2BEF">
      <w:pPr>
        <w:spacing w:before="120"/>
        <w:jc w:val="right"/>
        <w:rPr>
          <w:sz w:val="28"/>
          <w:szCs w:val="28"/>
        </w:rPr>
      </w:pPr>
      <w:r w:rsidRPr="006640C7">
        <w:rPr>
          <w:sz w:val="28"/>
          <w:szCs w:val="28"/>
        </w:rPr>
        <w:t>_______________ формы обучения</w:t>
      </w:r>
    </w:p>
    <w:p w:rsidR="007E2BEF" w:rsidRPr="007951AE" w:rsidRDefault="007E2BEF" w:rsidP="007E2BEF">
      <w:pPr>
        <w:jc w:val="right"/>
        <w:rPr>
          <w:sz w:val="18"/>
          <w:szCs w:val="18"/>
        </w:rPr>
      </w:pPr>
      <w:r w:rsidRPr="007951AE">
        <w:rPr>
          <w:sz w:val="18"/>
          <w:szCs w:val="18"/>
        </w:rPr>
        <w:t>(очной, заочной ускоренной на базе среднего образования,</w:t>
      </w:r>
    </w:p>
    <w:p w:rsidR="007E2BEF" w:rsidRPr="007951AE" w:rsidRDefault="007E2BEF" w:rsidP="007E2BEF">
      <w:pPr>
        <w:jc w:val="right"/>
        <w:rPr>
          <w:sz w:val="18"/>
          <w:szCs w:val="18"/>
        </w:rPr>
      </w:pPr>
      <w:r w:rsidRPr="007951AE">
        <w:rPr>
          <w:sz w:val="18"/>
          <w:szCs w:val="18"/>
        </w:rPr>
        <w:t>заочной ускоренной на базе высшего образования)</w:t>
      </w:r>
    </w:p>
    <w:p w:rsidR="007E2BEF" w:rsidRPr="006640C7" w:rsidRDefault="007E2BEF" w:rsidP="007E2BEF">
      <w:pPr>
        <w:spacing w:before="120" w:line="360" w:lineRule="auto"/>
        <w:jc w:val="right"/>
        <w:rPr>
          <w:sz w:val="28"/>
          <w:szCs w:val="28"/>
        </w:rPr>
      </w:pPr>
      <w:r w:rsidRPr="006640C7">
        <w:rPr>
          <w:sz w:val="28"/>
          <w:szCs w:val="28"/>
        </w:rPr>
        <w:t>группы_______________________</w:t>
      </w:r>
    </w:p>
    <w:p w:rsidR="007E2BEF" w:rsidRPr="006640C7" w:rsidRDefault="007E2BEF" w:rsidP="007E2BEF">
      <w:pPr>
        <w:spacing w:before="120"/>
        <w:jc w:val="right"/>
        <w:rPr>
          <w:sz w:val="28"/>
          <w:szCs w:val="28"/>
        </w:rPr>
      </w:pPr>
      <w:r w:rsidRPr="006640C7">
        <w:rPr>
          <w:sz w:val="28"/>
          <w:szCs w:val="28"/>
        </w:rPr>
        <w:t>_____________________________</w:t>
      </w:r>
    </w:p>
    <w:p w:rsidR="007E2BEF" w:rsidRPr="006640C7" w:rsidRDefault="007E2BEF" w:rsidP="007E2BEF">
      <w:pPr>
        <w:spacing w:after="120"/>
        <w:jc w:val="right"/>
        <w:rPr>
          <w:sz w:val="28"/>
          <w:szCs w:val="28"/>
          <w:vertAlign w:val="superscript"/>
        </w:rPr>
      </w:pPr>
      <w:r w:rsidRPr="006640C7">
        <w:rPr>
          <w:sz w:val="28"/>
          <w:szCs w:val="28"/>
          <w:vertAlign w:val="superscript"/>
        </w:rPr>
        <w:tab/>
      </w:r>
      <w:r w:rsidRPr="006640C7">
        <w:rPr>
          <w:sz w:val="28"/>
          <w:szCs w:val="28"/>
          <w:vertAlign w:val="superscript"/>
        </w:rPr>
        <w:tab/>
      </w:r>
      <w:r w:rsidRPr="006640C7">
        <w:rPr>
          <w:sz w:val="28"/>
          <w:szCs w:val="28"/>
          <w:vertAlign w:val="superscript"/>
        </w:rPr>
        <w:tab/>
        <w:t>(ф.и.о.)</w:t>
      </w:r>
    </w:p>
    <w:p w:rsidR="007E2BEF" w:rsidRPr="006640C7" w:rsidRDefault="007E2BEF" w:rsidP="007E2BEF">
      <w:pPr>
        <w:spacing w:line="360" w:lineRule="auto"/>
        <w:jc w:val="right"/>
        <w:rPr>
          <w:sz w:val="28"/>
          <w:szCs w:val="28"/>
        </w:rPr>
      </w:pPr>
      <w:r w:rsidRPr="006640C7">
        <w:rPr>
          <w:sz w:val="28"/>
          <w:szCs w:val="28"/>
        </w:rPr>
        <w:t>Научный руководитель</w:t>
      </w:r>
    </w:p>
    <w:p w:rsidR="007E2BEF" w:rsidRPr="006640C7" w:rsidRDefault="007E2BEF" w:rsidP="007E2BEF">
      <w:pPr>
        <w:spacing w:before="120"/>
        <w:jc w:val="right"/>
        <w:rPr>
          <w:sz w:val="28"/>
          <w:szCs w:val="28"/>
        </w:rPr>
      </w:pPr>
      <w:r w:rsidRPr="006640C7">
        <w:rPr>
          <w:sz w:val="28"/>
          <w:szCs w:val="28"/>
        </w:rPr>
        <w:t>_____________________________</w:t>
      </w:r>
    </w:p>
    <w:p w:rsidR="007E2BEF" w:rsidRPr="006640C7" w:rsidRDefault="007E2BEF" w:rsidP="007E2BEF">
      <w:pPr>
        <w:spacing w:after="120"/>
        <w:jc w:val="right"/>
        <w:rPr>
          <w:sz w:val="28"/>
          <w:szCs w:val="28"/>
          <w:vertAlign w:val="superscript"/>
        </w:rPr>
      </w:pPr>
      <w:r w:rsidRPr="006640C7">
        <w:rPr>
          <w:sz w:val="28"/>
          <w:szCs w:val="28"/>
          <w:vertAlign w:val="superscript"/>
        </w:rPr>
        <w:t>(должность, научное звание)</w:t>
      </w:r>
    </w:p>
    <w:p w:rsidR="007E2BEF" w:rsidRPr="006640C7" w:rsidRDefault="007E2BEF" w:rsidP="007E2BEF">
      <w:pPr>
        <w:spacing w:before="120"/>
        <w:jc w:val="right"/>
        <w:rPr>
          <w:sz w:val="28"/>
          <w:szCs w:val="28"/>
        </w:rPr>
      </w:pPr>
      <w:r w:rsidRPr="006640C7">
        <w:rPr>
          <w:sz w:val="28"/>
          <w:szCs w:val="28"/>
        </w:rPr>
        <w:t>_____________________________</w:t>
      </w:r>
    </w:p>
    <w:p w:rsidR="007E2BEF" w:rsidRPr="006640C7" w:rsidRDefault="007E2BEF" w:rsidP="007E2BEF">
      <w:pPr>
        <w:spacing w:line="360" w:lineRule="auto"/>
        <w:jc w:val="right"/>
        <w:rPr>
          <w:sz w:val="28"/>
          <w:szCs w:val="28"/>
          <w:vertAlign w:val="superscript"/>
        </w:rPr>
      </w:pPr>
      <w:r w:rsidRPr="006640C7">
        <w:rPr>
          <w:sz w:val="28"/>
          <w:szCs w:val="28"/>
          <w:vertAlign w:val="superscript"/>
        </w:rPr>
        <w:t>(ф.и.о.)</w:t>
      </w:r>
    </w:p>
    <w:p w:rsidR="007E2BEF" w:rsidRDefault="007E2BEF" w:rsidP="007E2BEF">
      <w:pPr>
        <w:spacing w:line="360" w:lineRule="auto"/>
        <w:jc w:val="center"/>
        <w:rPr>
          <w:sz w:val="28"/>
          <w:szCs w:val="28"/>
          <w:lang w:val="en-US"/>
        </w:rPr>
      </w:pPr>
    </w:p>
    <w:p w:rsidR="007E2BEF" w:rsidRDefault="007E2BEF" w:rsidP="007E2BEF">
      <w:pPr>
        <w:spacing w:line="360" w:lineRule="auto"/>
        <w:jc w:val="center"/>
        <w:rPr>
          <w:sz w:val="28"/>
          <w:szCs w:val="28"/>
          <w:lang w:val="en-US"/>
        </w:rPr>
      </w:pPr>
    </w:p>
    <w:p w:rsidR="007E2BEF" w:rsidRPr="006640C7" w:rsidRDefault="007E2BEF" w:rsidP="007E2BEF">
      <w:pPr>
        <w:spacing w:line="360" w:lineRule="auto"/>
        <w:jc w:val="center"/>
        <w:rPr>
          <w:sz w:val="28"/>
          <w:szCs w:val="28"/>
        </w:rPr>
      </w:pPr>
      <w:r w:rsidRPr="006640C7">
        <w:rPr>
          <w:sz w:val="28"/>
          <w:szCs w:val="28"/>
        </w:rPr>
        <w:t>Омск-200__</w:t>
      </w:r>
    </w:p>
    <w:p w:rsidR="00CB40E8" w:rsidRPr="00F02BE2" w:rsidRDefault="00CB40E8" w:rsidP="0009751E">
      <w:pPr>
        <w:spacing w:line="360" w:lineRule="auto"/>
        <w:jc w:val="right"/>
        <w:rPr>
          <w:b/>
          <w:bCs/>
          <w:smallCaps/>
          <w:sz w:val="28"/>
          <w:szCs w:val="28"/>
        </w:rPr>
      </w:pPr>
      <w:r>
        <w:rPr>
          <w:sz w:val="28"/>
          <w:szCs w:val="28"/>
        </w:rPr>
        <w:br w:type="page"/>
      </w:r>
      <w:r w:rsidR="00992CA8">
        <w:rPr>
          <w:b/>
          <w:bCs/>
          <w:smallCaps/>
          <w:sz w:val="28"/>
          <w:szCs w:val="28"/>
        </w:rPr>
        <w:lastRenderedPageBreak/>
        <w:t xml:space="preserve">Приложение </w:t>
      </w:r>
      <w:r w:rsidR="00EB5CD6" w:rsidRPr="00F02BE2">
        <w:rPr>
          <w:b/>
          <w:bCs/>
          <w:smallCaps/>
          <w:sz w:val="28"/>
          <w:szCs w:val="28"/>
        </w:rPr>
        <w:t>6</w:t>
      </w:r>
    </w:p>
    <w:p w:rsidR="00CB40E8" w:rsidRDefault="00CB40E8" w:rsidP="0009751E">
      <w:pPr>
        <w:spacing w:line="360" w:lineRule="auto"/>
        <w:jc w:val="both"/>
        <w:rPr>
          <w:sz w:val="28"/>
          <w:szCs w:val="28"/>
        </w:rPr>
      </w:pPr>
    </w:p>
    <w:p w:rsidR="00CB40E8" w:rsidRPr="00213E1A" w:rsidRDefault="00CB40E8" w:rsidP="0009751E">
      <w:pPr>
        <w:spacing w:line="360" w:lineRule="auto"/>
        <w:jc w:val="center"/>
        <w:rPr>
          <w:b/>
          <w:i/>
          <w:iCs/>
          <w:sz w:val="28"/>
          <w:szCs w:val="28"/>
        </w:rPr>
      </w:pPr>
      <w:r w:rsidRPr="00213E1A">
        <w:rPr>
          <w:b/>
          <w:i/>
          <w:iCs/>
          <w:sz w:val="28"/>
          <w:szCs w:val="28"/>
        </w:rPr>
        <w:t>Образец оформления содержания работы</w:t>
      </w:r>
    </w:p>
    <w:p w:rsidR="00CB40E8" w:rsidRDefault="00CB40E8" w:rsidP="000975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CB40E8" w:rsidRDefault="00CB40E8" w:rsidP="0009751E">
      <w:pPr>
        <w:spacing w:line="360" w:lineRule="auto"/>
        <w:jc w:val="both"/>
        <w:rPr>
          <w:sz w:val="28"/>
          <w:szCs w:val="28"/>
        </w:rPr>
      </w:pPr>
    </w:p>
    <w:p w:rsidR="00CB40E8" w:rsidRDefault="00CB40E8" w:rsidP="0009751E">
      <w:pPr>
        <w:spacing w:line="360" w:lineRule="auto"/>
        <w:jc w:val="both"/>
        <w:rPr>
          <w:sz w:val="28"/>
          <w:szCs w:val="28"/>
        </w:rPr>
      </w:pPr>
    </w:p>
    <w:p w:rsidR="00CB40E8" w:rsidRDefault="00CB40E8" w:rsidP="0009751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Содержание</w:t>
      </w:r>
    </w:p>
    <w:p w:rsidR="00CB40E8" w:rsidRDefault="00CB40E8" w:rsidP="000975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357D">
        <w:rPr>
          <w:sz w:val="28"/>
          <w:szCs w:val="28"/>
        </w:rPr>
        <w:tab/>
      </w:r>
      <w:r w:rsidR="006A2F68">
        <w:rPr>
          <w:sz w:val="28"/>
          <w:szCs w:val="28"/>
        </w:rPr>
        <w:tab/>
      </w:r>
      <w:r w:rsidR="006A2F68">
        <w:rPr>
          <w:sz w:val="28"/>
          <w:szCs w:val="28"/>
        </w:rPr>
        <w:tab/>
      </w:r>
      <w:r w:rsidR="006A2F68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стр.</w:t>
      </w:r>
    </w:p>
    <w:p w:rsidR="00CB40E8" w:rsidRDefault="00CB40E8" w:rsidP="000975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6A2F68">
        <w:rPr>
          <w:sz w:val="28"/>
          <w:szCs w:val="28"/>
        </w:rPr>
        <w:t>____________________________________________________</w:t>
      </w:r>
    </w:p>
    <w:p w:rsidR="00CB40E8" w:rsidRPr="00EB5CD6" w:rsidRDefault="00CB40E8" w:rsidP="0009751E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1.</w:t>
      </w:r>
      <w:r w:rsidR="003F50B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="0069357D">
        <w:rPr>
          <w:sz w:val="28"/>
          <w:szCs w:val="28"/>
        </w:rPr>
        <w:t>______________________________</w:t>
      </w:r>
      <w:r w:rsidR="003F50B2">
        <w:rPr>
          <w:sz w:val="28"/>
          <w:szCs w:val="28"/>
        </w:rPr>
        <w:t>___</w:t>
      </w:r>
      <w:r w:rsidR="00EB5CD6" w:rsidRPr="00F02BE2">
        <w:rPr>
          <w:sz w:val="28"/>
          <w:szCs w:val="28"/>
        </w:rPr>
        <w:t>___</w:t>
      </w:r>
      <w:r w:rsidR="00EB5CD6">
        <w:rPr>
          <w:sz w:val="28"/>
          <w:szCs w:val="28"/>
        </w:rPr>
        <w:t>__</w:t>
      </w:r>
    </w:p>
    <w:p w:rsidR="00CB40E8" w:rsidRDefault="00CB40E8" w:rsidP="0009751E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F50B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  <w:r w:rsidR="0069357D">
        <w:rPr>
          <w:sz w:val="28"/>
          <w:szCs w:val="28"/>
        </w:rPr>
        <w:t>___</w:t>
      </w:r>
      <w:r w:rsidR="003F50B2">
        <w:rPr>
          <w:sz w:val="28"/>
          <w:szCs w:val="28"/>
        </w:rPr>
        <w:t>___</w:t>
      </w:r>
      <w:r w:rsidR="00EB5CD6">
        <w:rPr>
          <w:sz w:val="28"/>
          <w:szCs w:val="28"/>
        </w:rPr>
        <w:t>____</w:t>
      </w:r>
      <w:r w:rsidR="006A2F68">
        <w:rPr>
          <w:sz w:val="28"/>
          <w:szCs w:val="28"/>
        </w:rPr>
        <w:t>__</w:t>
      </w:r>
    </w:p>
    <w:p w:rsidR="00CB40E8" w:rsidRDefault="00CB40E8" w:rsidP="000975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F50B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  <w:r w:rsidR="0069357D">
        <w:rPr>
          <w:sz w:val="28"/>
          <w:szCs w:val="28"/>
        </w:rPr>
        <w:t>__</w:t>
      </w:r>
      <w:r w:rsidR="003F50B2">
        <w:rPr>
          <w:sz w:val="28"/>
          <w:szCs w:val="28"/>
        </w:rPr>
        <w:t>____</w:t>
      </w:r>
      <w:r w:rsidR="00EB5CD6">
        <w:rPr>
          <w:sz w:val="28"/>
          <w:szCs w:val="28"/>
        </w:rPr>
        <w:t>____</w:t>
      </w:r>
      <w:r w:rsidR="006A2F68">
        <w:rPr>
          <w:sz w:val="28"/>
          <w:szCs w:val="28"/>
        </w:rPr>
        <w:t>__</w:t>
      </w:r>
    </w:p>
    <w:p w:rsidR="00CB40E8" w:rsidRDefault="00CB40E8" w:rsidP="000975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2.</w:t>
      </w:r>
      <w:r w:rsidR="003F50B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="0069357D">
        <w:rPr>
          <w:sz w:val="28"/>
          <w:szCs w:val="28"/>
        </w:rPr>
        <w:t>_____________________________</w:t>
      </w:r>
      <w:r w:rsidR="003F50B2">
        <w:rPr>
          <w:sz w:val="28"/>
          <w:szCs w:val="28"/>
        </w:rPr>
        <w:t>___</w:t>
      </w:r>
      <w:r w:rsidR="00EB5CD6">
        <w:rPr>
          <w:sz w:val="28"/>
          <w:szCs w:val="28"/>
        </w:rPr>
        <w:t>____</w:t>
      </w:r>
      <w:r w:rsidR="00766B22">
        <w:rPr>
          <w:sz w:val="28"/>
          <w:szCs w:val="28"/>
        </w:rPr>
        <w:t>_</w:t>
      </w:r>
    </w:p>
    <w:p w:rsidR="00CB40E8" w:rsidRDefault="00CB40E8" w:rsidP="000975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F50B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</w:t>
      </w:r>
      <w:r w:rsidR="003F50B2">
        <w:rPr>
          <w:sz w:val="28"/>
          <w:szCs w:val="28"/>
        </w:rPr>
        <w:t>_____</w:t>
      </w:r>
      <w:r w:rsidR="00EB5CD6">
        <w:rPr>
          <w:sz w:val="28"/>
          <w:szCs w:val="28"/>
        </w:rPr>
        <w:t>_____</w:t>
      </w:r>
      <w:r w:rsidR="006A2F68">
        <w:rPr>
          <w:sz w:val="28"/>
          <w:szCs w:val="28"/>
        </w:rPr>
        <w:t>_</w:t>
      </w:r>
    </w:p>
    <w:p w:rsidR="00CB40E8" w:rsidRDefault="00CB40E8" w:rsidP="000975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F50B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</w:t>
      </w:r>
      <w:r w:rsidR="003F50B2">
        <w:rPr>
          <w:sz w:val="28"/>
          <w:szCs w:val="28"/>
        </w:rPr>
        <w:t>_____</w:t>
      </w:r>
      <w:r w:rsidR="00EB5CD6">
        <w:rPr>
          <w:sz w:val="28"/>
          <w:szCs w:val="28"/>
        </w:rPr>
        <w:t>_____</w:t>
      </w:r>
      <w:r w:rsidR="006A2F68">
        <w:rPr>
          <w:sz w:val="28"/>
          <w:szCs w:val="28"/>
        </w:rPr>
        <w:t>_</w:t>
      </w:r>
    </w:p>
    <w:p w:rsidR="00CB40E8" w:rsidRDefault="00CB40E8" w:rsidP="000975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3.</w:t>
      </w:r>
      <w:r w:rsidR="003F50B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</w:t>
      </w:r>
      <w:r w:rsidR="00EB5CD6">
        <w:rPr>
          <w:sz w:val="28"/>
          <w:szCs w:val="28"/>
        </w:rPr>
        <w:t>_____</w:t>
      </w:r>
    </w:p>
    <w:p w:rsidR="00CB40E8" w:rsidRPr="00EB5CD6" w:rsidRDefault="00CB40E8" w:rsidP="000975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B5CD6">
        <w:rPr>
          <w:sz w:val="28"/>
          <w:szCs w:val="28"/>
        </w:rPr>
        <w:t>.</w:t>
      </w:r>
      <w:r w:rsidR="003F50B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</w:t>
      </w:r>
      <w:r w:rsidR="003F50B2">
        <w:rPr>
          <w:sz w:val="28"/>
          <w:szCs w:val="28"/>
        </w:rPr>
        <w:t>_____</w:t>
      </w:r>
      <w:r w:rsidR="00EB5CD6" w:rsidRPr="00EB5CD6">
        <w:rPr>
          <w:sz w:val="28"/>
          <w:szCs w:val="28"/>
        </w:rPr>
        <w:t>_____</w:t>
      </w:r>
      <w:r w:rsidR="006A2F68">
        <w:rPr>
          <w:sz w:val="28"/>
          <w:szCs w:val="28"/>
        </w:rPr>
        <w:t>_</w:t>
      </w:r>
    </w:p>
    <w:p w:rsidR="00CB40E8" w:rsidRPr="00750651" w:rsidRDefault="00CB40E8" w:rsidP="0009751E">
      <w:pPr>
        <w:spacing w:line="360" w:lineRule="auto"/>
        <w:jc w:val="both"/>
        <w:rPr>
          <w:sz w:val="28"/>
          <w:szCs w:val="28"/>
        </w:rPr>
      </w:pPr>
      <w:r w:rsidRPr="00750651">
        <w:rPr>
          <w:sz w:val="28"/>
          <w:szCs w:val="28"/>
        </w:rPr>
        <w:t>3.2.</w:t>
      </w:r>
      <w:r w:rsidR="00EB5CD6" w:rsidRPr="00750651">
        <w:rPr>
          <w:sz w:val="28"/>
          <w:szCs w:val="28"/>
        </w:rPr>
        <w:t xml:space="preserve"> </w:t>
      </w:r>
      <w:r w:rsidRPr="00750651">
        <w:rPr>
          <w:sz w:val="28"/>
          <w:szCs w:val="28"/>
        </w:rPr>
        <w:t>______________________________________________</w:t>
      </w:r>
      <w:r w:rsidR="003F50B2" w:rsidRPr="00750651">
        <w:rPr>
          <w:sz w:val="28"/>
          <w:szCs w:val="28"/>
        </w:rPr>
        <w:t>______</w:t>
      </w:r>
      <w:r w:rsidR="00EB5CD6" w:rsidRPr="00750651">
        <w:rPr>
          <w:sz w:val="28"/>
          <w:szCs w:val="28"/>
        </w:rPr>
        <w:t>____</w:t>
      </w:r>
      <w:r w:rsidR="006A2F68" w:rsidRPr="00750651">
        <w:rPr>
          <w:sz w:val="28"/>
          <w:szCs w:val="28"/>
        </w:rPr>
        <w:t>_</w:t>
      </w:r>
    </w:p>
    <w:p w:rsidR="00EB5CD6" w:rsidRPr="00750651" w:rsidRDefault="00CB40E8" w:rsidP="0009751E">
      <w:pPr>
        <w:spacing w:line="360" w:lineRule="auto"/>
        <w:jc w:val="both"/>
        <w:rPr>
          <w:sz w:val="28"/>
          <w:szCs w:val="28"/>
        </w:rPr>
      </w:pPr>
      <w:r w:rsidRPr="00750651">
        <w:rPr>
          <w:sz w:val="28"/>
          <w:szCs w:val="28"/>
        </w:rPr>
        <w:t xml:space="preserve">Заключение </w:t>
      </w:r>
      <w:r w:rsidR="00EB5CD6" w:rsidRPr="00750651">
        <w:rPr>
          <w:sz w:val="28"/>
          <w:szCs w:val="28"/>
        </w:rPr>
        <w:t>__________________________________________________</w:t>
      </w:r>
    </w:p>
    <w:p w:rsidR="00750651" w:rsidRPr="00750651" w:rsidRDefault="00CB40E8" w:rsidP="0009751E">
      <w:pPr>
        <w:spacing w:line="360" w:lineRule="auto"/>
        <w:jc w:val="both"/>
        <w:rPr>
          <w:sz w:val="28"/>
          <w:szCs w:val="28"/>
        </w:rPr>
      </w:pPr>
      <w:r w:rsidRPr="00750651">
        <w:rPr>
          <w:sz w:val="28"/>
          <w:szCs w:val="28"/>
        </w:rPr>
        <w:t>Список использованной литературы</w:t>
      </w:r>
      <w:r w:rsidR="00EB5CD6" w:rsidRPr="00750651">
        <w:rPr>
          <w:sz w:val="28"/>
          <w:szCs w:val="28"/>
        </w:rPr>
        <w:t>______________________________</w:t>
      </w:r>
      <w:r w:rsidR="006A2F68" w:rsidRPr="00750651">
        <w:rPr>
          <w:sz w:val="28"/>
          <w:szCs w:val="28"/>
        </w:rPr>
        <w:t>_</w:t>
      </w:r>
    </w:p>
    <w:p w:rsidR="00CB40E8" w:rsidRPr="00750651" w:rsidRDefault="00CB40E8" w:rsidP="0009751E">
      <w:pPr>
        <w:spacing w:line="360" w:lineRule="auto"/>
        <w:jc w:val="both"/>
        <w:rPr>
          <w:sz w:val="28"/>
          <w:szCs w:val="28"/>
        </w:rPr>
      </w:pPr>
      <w:r w:rsidRPr="00750651">
        <w:rPr>
          <w:sz w:val="28"/>
          <w:szCs w:val="28"/>
        </w:rPr>
        <w:t>Приложения</w:t>
      </w:r>
    </w:p>
    <w:p w:rsidR="00CB40E8" w:rsidRDefault="00CB40E8" w:rsidP="0009751E">
      <w:pPr>
        <w:spacing w:line="360" w:lineRule="auto"/>
        <w:jc w:val="both"/>
        <w:rPr>
          <w:sz w:val="28"/>
          <w:szCs w:val="28"/>
        </w:rPr>
      </w:pPr>
    </w:p>
    <w:p w:rsidR="007F6A0A" w:rsidRDefault="00CB40E8" w:rsidP="0009751E">
      <w:pPr>
        <w:pStyle w:val="ac"/>
        <w:spacing w:before="0" w:beforeAutospacing="0" w:after="0" w:afterAutospacing="0" w:line="360" w:lineRule="auto"/>
        <w:jc w:val="right"/>
        <w:outlineLvl w:val="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F6A0A" w:rsidRPr="0009751E">
        <w:rPr>
          <w:b/>
          <w:smallCaps/>
          <w:sz w:val="28"/>
          <w:szCs w:val="28"/>
        </w:rPr>
        <w:lastRenderedPageBreak/>
        <w:t>П</w:t>
      </w:r>
      <w:r w:rsidR="007F6A0A" w:rsidRPr="0009751E">
        <w:rPr>
          <w:b/>
          <w:bCs/>
          <w:smallCaps/>
          <w:sz w:val="28"/>
          <w:szCs w:val="28"/>
        </w:rPr>
        <w:t xml:space="preserve">риложение </w:t>
      </w:r>
      <w:r w:rsidR="00766B22">
        <w:rPr>
          <w:b/>
          <w:bCs/>
          <w:smallCaps/>
          <w:sz w:val="28"/>
          <w:szCs w:val="28"/>
        </w:rPr>
        <w:t>7</w:t>
      </w:r>
    </w:p>
    <w:p w:rsidR="00CB40E8" w:rsidRDefault="00CB40E8" w:rsidP="0009751E">
      <w:pPr>
        <w:spacing w:line="360" w:lineRule="auto"/>
        <w:jc w:val="both"/>
        <w:rPr>
          <w:b/>
          <w:bCs/>
          <w:smallCaps/>
          <w:sz w:val="28"/>
          <w:szCs w:val="28"/>
        </w:rPr>
      </w:pPr>
    </w:p>
    <w:p w:rsidR="00CB40E8" w:rsidRPr="007F6A0A" w:rsidRDefault="00CB40E8" w:rsidP="0009751E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bookmarkStart w:id="4" w:name="_Toc422196854"/>
      <w:r w:rsidRPr="007F6A0A">
        <w:rPr>
          <w:b/>
          <w:bCs/>
          <w:i/>
          <w:iCs/>
          <w:sz w:val="28"/>
          <w:szCs w:val="28"/>
        </w:rPr>
        <w:t>Примеры библиографического описания различных видов источников</w:t>
      </w:r>
      <w:bookmarkEnd w:id="4"/>
    </w:p>
    <w:p w:rsidR="007F6A0A" w:rsidRPr="00FD28A9" w:rsidRDefault="00750651" w:rsidP="0009751E">
      <w:pPr>
        <w:pStyle w:val="ac"/>
        <w:spacing w:before="0" w:beforeAutospacing="0" w:after="0" w:afterAutospacing="0" w:line="360" w:lineRule="auto"/>
        <w:jc w:val="center"/>
        <w:outlineLvl w:val="4"/>
        <w:rPr>
          <w:b/>
          <w:bCs/>
        </w:rPr>
      </w:pPr>
      <w:r w:rsidRPr="00750651">
        <w:rPr>
          <w:b/>
          <w:bCs/>
        </w:rPr>
        <w:t>ГОСТ 7.82 – 2001</w:t>
      </w:r>
      <w:r>
        <w:rPr>
          <w:b/>
          <w:bCs/>
        </w:rPr>
        <w:t xml:space="preserve">, </w:t>
      </w:r>
      <w:r w:rsidR="007F6A0A" w:rsidRPr="00FD28A9">
        <w:rPr>
          <w:b/>
          <w:bCs/>
        </w:rPr>
        <w:t>ГОСТ 7.1–2003</w:t>
      </w:r>
      <w:r>
        <w:rPr>
          <w:b/>
          <w:bCs/>
        </w:rPr>
        <w:t xml:space="preserve">, </w:t>
      </w:r>
      <w:r w:rsidRPr="00750651">
        <w:rPr>
          <w:b/>
          <w:bCs/>
        </w:rPr>
        <w:t>ГОСТ Р 7.0.5 – 2008</w:t>
      </w:r>
    </w:p>
    <w:p w:rsidR="006A2F68" w:rsidRDefault="006A2F68" w:rsidP="0009751E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CB40E8" w:rsidRDefault="00CB40E8" w:rsidP="0009751E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7F6A0A">
        <w:rPr>
          <w:b/>
          <w:bCs/>
          <w:i/>
          <w:iCs/>
          <w:sz w:val="28"/>
          <w:szCs w:val="28"/>
        </w:rPr>
        <w:t>Законодательные и нормативные документы</w:t>
      </w:r>
    </w:p>
    <w:p w:rsidR="00EF5DDD" w:rsidRDefault="00EF5DDD" w:rsidP="0009751E">
      <w:pPr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Федерации. – М.: Юрид. лит., 2005.</w:t>
      </w:r>
      <w:r w:rsidR="00C203D8">
        <w:rPr>
          <w:sz w:val="28"/>
          <w:szCs w:val="28"/>
        </w:rPr>
        <w:t xml:space="preserve"> – 64 с.</w:t>
      </w:r>
    </w:p>
    <w:p w:rsidR="00B706B6" w:rsidRDefault="00B706B6" w:rsidP="0009751E">
      <w:pPr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Федерации.</w:t>
      </w:r>
      <w:r w:rsidR="00C203D8">
        <w:rPr>
          <w:sz w:val="28"/>
          <w:szCs w:val="28"/>
        </w:rPr>
        <w:t xml:space="preserve"> – </w:t>
      </w:r>
      <w:r>
        <w:rPr>
          <w:sz w:val="28"/>
          <w:szCs w:val="28"/>
        </w:rPr>
        <w:t>М.: Проспект, 2001.</w:t>
      </w:r>
      <w:r w:rsidR="00C203D8">
        <w:rPr>
          <w:sz w:val="28"/>
          <w:szCs w:val="28"/>
        </w:rPr>
        <w:t xml:space="preserve"> – 476 с.</w:t>
      </w:r>
      <w:r>
        <w:rPr>
          <w:sz w:val="28"/>
          <w:szCs w:val="28"/>
        </w:rPr>
        <w:t xml:space="preserve"> </w:t>
      </w:r>
    </w:p>
    <w:p w:rsidR="00B706B6" w:rsidRDefault="00B706B6" w:rsidP="0009751E">
      <w:pPr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государственных и муниципальных унитарных предприятиях» от 14 ноября 2002</w:t>
      </w:r>
      <w:r w:rsidR="00C203D8">
        <w:rPr>
          <w:sz w:val="28"/>
          <w:szCs w:val="28"/>
        </w:rPr>
        <w:t xml:space="preserve"> </w:t>
      </w:r>
      <w:r>
        <w:rPr>
          <w:sz w:val="28"/>
          <w:szCs w:val="28"/>
        </w:rPr>
        <w:t>г. № 161-ФЗ //</w:t>
      </w:r>
      <w:r w:rsidR="00C203D8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Российская газета. 2002.</w:t>
      </w:r>
      <w:r w:rsidR="00C203D8">
        <w:rPr>
          <w:sz w:val="28"/>
          <w:szCs w:val="28"/>
        </w:rPr>
        <w:t xml:space="preserve"> – </w:t>
      </w:r>
      <w:r>
        <w:rPr>
          <w:sz w:val="28"/>
          <w:szCs w:val="28"/>
        </w:rPr>
        <w:t>3 декабря.</w:t>
      </w:r>
    </w:p>
    <w:p w:rsidR="00CB40E8" w:rsidRDefault="00766B22" w:rsidP="0009751E">
      <w:pPr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РФ «</w:t>
      </w:r>
      <w:r w:rsidR="00CB40E8">
        <w:rPr>
          <w:sz w:val="28"/>
          <w:szCs w:val="28"/>
        </w:rPr>
        <w:t>О государственно</w:t>
      </w:r>
      <w:r w:rsidR="00EB171F">
        <w:rPr>
          <w:sz w:val="28"/>
          <w:szCs w:val="28"/>
        </w:rPr>
        <w:t>й стратегии экономической безопасности РФ</w:t>
      </w:r>
      <w:r>
        <w:rPr>
          <w:sz w:val="28"/>
          <w:szCs w:val="28"/>
        </w:rPr>
        <w:t>»</w:t>
      </w:r>
      <w:r w:rsidR="00CB40E8">
        <w:rPr>
          <w:sz w:val="28"/>
          <w:szCs w:val="28"/>
        </w:rPr>
        <w:t xml:space="preserve"> от </w:t>
      </w:r>
      <w:r w:rsidR="00EB171F">
        <w:rPr>
          <w:sz w:val="28"/>
          <w:szCs w:val="28"/>
        </w:rPr>
        <w:t>29 апреля 1996</w:t>
      </w:r>
      <w:r w:rsidR="00C203D8">
        <w:rPr>
          <w:sz w:val="28"/>
          <w:szCs w:val="28"/>
        </w:rPr>
        <w:t xml:space="preserve"> </w:t>
      </w:r>
      <w:r w:rsidR="00EB171F">
        <w:rPr>
          <w:sz w:val="28"/>
          <w:szCs w:val="28"/>
        </w:rPr>
        <w:t>г. № 608</w:t>
      </w:r>
      <w:r w:rsidR="00CB40E8">
        <w:rPr>
          <w:sz w:val="28"/>
          <w:szCs w:val="28"/>
        </w:rPr>
        <w:t xml:space="preserve"> //</w:t>
      </w:r>
      <w:r>
        <w:rPr>
          <w:sz w:val="28"/>
          <w:szCs w:val="28"/>
        </w:rPr>
        <w:t xml:space="preserve"> </w:t>
      </w:r>
      <w:r w:rsidR="00EB171F">
        <w:rPr>
          <w:sz w:val="28"/>
          <w:szCs w:val="28"/>
        </w:rPr>
        <w:t>Правовая справочно-информационная система «Консультант Плюс».</w:t>
      </w:r>
    </w:p>
    <w:p w:rsidR="00C203D8" w:rsidRPr="00C203D8" w:rsidRDefault="00C203D8" w:rsidP="0009751E">
      <w:pPr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203D8">
        <w:rPr>
          <w:sz w:val="28"/>
          <w:szCs w:val="28"/>
        </w:rPr>
        <w:t>Указ Президента РФ от 01.02.2005 № 112 «О конкурсе на замещение вакантной должности государственной гражданской службы Российской Федерации» (ред. от 22.01.2011) // Правовая справочно-информационная система «Консультант Плюс»</w:t>
      </w:r>
    </w:p>
    <w:p w:rsidR="00CB40E8" w:rsidRDefault="00CB40E8" w:rsidP="0009751E">
      <w:pPr>
        <w:spacing w:line="360" w:lineRule="auto"/>
        <w:jc w:val="both"/>
        <w:rPr>
          <w:sz w:val="28"/>
          <w:szCs w:val="28"/>
        </w:rPr>
      </w:pPr>
    </w:p>
    <w:p w:rsidR="00CB40E8" w:rsidRPr="007F6A0A" w:rsidRDefault="00CB40E8" w:rsidP="0009751E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7F6A0A">
        <w:rPr>
          <w:b/>
          <w:bCs/>
          <w:i/>
          <w:iCs/>
          <w:sz w:val="28"/>
          <w:szCs w:val="28"/>
        </w:rPr>
        <w:t>Книги, монографии</w:t>
      </w:r>
    </w:p>
    <w:p w:rsidR="00C203D8" w:rsidRDefault="00C203D8" w:rsidP="0009751E">
      <w:pPr>
        <w:pStyle w:val="p"/>
        <w:numPr>
          <w:ilvl w:val="0"/>
          <w:numId w:val="34"/>
        </w:numPr>
        <w:spacing w:before="0" w:beforeAutospacing="0" w:after="0" w:afterAutospacing="0" w:line="360" w:lineRule="auto"/>
        <w:ind w:left="0" w:firstLine="0"/>
        <w:jc w:val="both"/>
        <w:outlineLvl w:val="4"/>
        <w:rPr>
          <w:sz w:val="28"/>
          <w:szCs w:val="28"/>
        </w:rPr>
      </w:pPr>
      <w:r w:rsidRPr="00C203D8">
        <w:rPr>
          <w:sz w:val="28"/>
          <w:szCs w:val="28"/>
        </w:rPr>
        <w:t>Демографический ежегодник России. 2012: Статистический сборник. – М: Росстат, 2012. – с. 168.</w:t>
      </w:r>
    </w:p>
    <w:p w:rsidR="007F6A0A" w:rsidRPr="00C203D8" w:rsidRDefault="007F6A0A" w:rsidP="0009751E">
      <w:pPr>
        <w:pStyle w:val="p"/>
        <w:numPr>
          <w:ilvl w:val="0"/>
          <w:numId w:val="34"/>
        </w:numPr>
        <w:spacing w:before="0" w:beforeAutospacing="0" w:after="0" w:afterAutospacing="0" w:line="360" w:lineRule="auto"/>
        <w:ind w:left="0" w:firstLine="0"/>
        <w:jc w:val="both"/>
        <w:outlineLvl w:val="4"/>
        <w:rPr>
          <w:sz w:val="28"/>
          <w:szCs w:val="28"/>
        </w:rPr>
      </w:pPr>
      <w:r w:rsidRPr="00C203D8">
        <w:rPr>
          <w:sz w:val="28"/>
          <w:szCs w:val="28"/>
        </w:rPr>
        <w:t>Управление социально-экономическим развитием России: концепции, цели, механизмы / Рук. авт. кол.: Д.С. Львов, А.Г. Поршнев; Гос. ун-т упр., Отд-ние экономики РАН.</w:t>
      </w:r>
      <w:r w:rsidR="00186ED1">
        <w:rPr>
          <w:sz w:val="28"/>
          <w:szCs w:val="28"/>
        </w:rPr>
        <w:t xml:space="preserve"> – </w:t>
      </w:r>
      <w:r w:rsidRPr="00C203D8">
        <w:rPr>
          <w:sz w:val="28"/>
          <w:szCs w:val="28"/>
        </w:rPr>
        <w:t xml:space="preserve">М.: </w:t>
      </w:r>
      <w:r w:rsidR="0055637E" w:rsidRPr="00C203D8">
        <w:rPr>
          <w:sz w:val="28"/>
          <w:szCs w:val="28"/>
        </w:rPr>
        <w:t>ЗАО «Изд-во «Экономика», 2002</w:t>
      </w:r>
      <w:r w:rsidR="00186ED1">
        <w:rPr>
          <w:sz w:val="28"/>
          <w:szCs w:val="28"/>
        </w:rPr>
        <w:t>. – 702 с</w:t>
      </w:r>
      <w:r w:rsidR="0055637E" w:rsidRPr="00C203D8">
        <w:rPr>
          <w:sz w:val="28"/>
          <w:szCs w:val="28"/>
        </w:rPr>
        <w:t>.</w:t>
      </w:r>
    </w:p>
    <w:p w:rsidR="00CB40E8" w:rsidRPr="006A2F68" w:rsidRDefault="00BC6473" w:rsidP="0009751E">
      <w:pPr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A2F68">
        <w:rPr>
          <w:sz w:val="28"/>
          <w:szCs w:val="28"/>
        </w:rPr>
        <w:t>Теория управления</w:t>
      </w:r>
      <w:r w:rsidR="00CB40E8" w:rsidRPr="006A2F68">
        <w:rPr>
          <w:sz w:val="28"/>
          <w:szCs w:val="28"/>
        </w:rPr>
        <w:t>: Учебник / Под</w:t>
      </w:r>
      <w:r w:rsidRPr="006A2F68">
        <w:rPr>
          <w:sz w:val="28"/>
          <w:szCs w:val="28"/>
        </w:rPr>
        <w:t xml:space="preserve"> общ.</w:t>
      </w:r>
      <w:r w:rsidR="00CB40E8" w:rsidRPr="006A2F68">
        <w:rPr>
          <w:sz w:val="28"/>
          <w:szCs w:val="28"/>
        </w:rPr>
        <w:t xml:space="preserve"> ред. </w:t>
      </w:r>
      <w:r w:rsidRPr="006A2F68">
        <w:rPr>
          <w:sz w:val="28"/>
          <w:szCs w:val="28"/>
        </w:rPr>
        <w:t>А.</w:t>
      </w:r>
      <w:r w:rsidR="00CB40E8" w:rsidRPr="006A2F68">
        <w:rPr>
          <w:sz w:val="28"/>
          <w:szCs w:val="28"/>
        </w:rPr>
        <w:t>Л.</w:t>
      </w:r>
      <w:r w:rsidRPr="006A2F68">
        <w:rPr>
          <w:sz w:val="28"/>
          <w:szCs w:val="28"/>
        </w:rPr>
        <w:t xml:space="preserve"> Гапоненко, А.П.</w:t>
      </w:r>
      <w:r w:rsidR="00186ED1">
        <w:rPr>
          <w:sz w:val="28"/>
          <w:szCs w:val="28"/>
        </w:rPr>
        <w:t> </w:t>
      </w:r>
      <w:r w:rsidRPr="006A2F68">
        <w:rPr>
          <w:sz w:val="28"/>
          <w:szCs w:val="28"/>
        </w:rPr>
        <w:t>Панкрухина</w:t>
      </w:r>
      <w:r w:rsidR="00CB40E8" w:rsidRPr="006A2F68">
        <w:rPr>
          <w:sz w:val="28"/>
          <w:szCs w:val="28"/>
        </w:rPr>
        <w:t>.</w:t>
      </w:r>
      <w:r w:rsidR="00186ED1">
        <w:rPr>
          <w:sz w:val="28"/>
          <w:szCs w:val="28"/>
        </w:rPr>
        <w:t xml:space="preserve"> – </w:t>
      </w:r>
      <w:r w:rsidR="00CB40E8" w:rsidRPr="006A2F68">
        <w:rPr>
          <w:sz w:val="28"/>
          <w:szCs w:val="28"/>
        </w:rPr>
        <w:t xml:space="preserve">М.: </w:t>
      </w:r>
      <w:r w:rsidRPr="006A2F68">
        <w:rPr>
          <w:sz w:val="28"/>
          <w:szCs w:val="28"/>
        </w:rPr>
        <w:t>Изд-во РАГС, 2003</w:t>
      </w:r>
      <w:r w:rsidR="0055637E" w:rsidRPr="006A2F68">
        <w:rPr>
          <w:sz w:val="28"/>
          <w:szCs w:val="28"/>
        </w:rPr>
        <w:t>.</w:t>
      </w:r>
      <w:r w:rsidR="00186ED1">
        <w:rPr>
          <w:sz w:val="28"/>
          <w:szCs w:val="28"/>
        </w:rPr>
        <w:t xml:space="preserve"> – 558 с.</w:t>
      </w:r>
    </w:p>
    <w:p w:rsidR="0055637E" w:rsidRPr="006A2F68" w:rsidRDefault="0055637E" w:rsidP="0009751E">
      <w:pPr>
        <w:numPr>
          <w:ilvl w:val="0"/>
          <w:numId w:val="34"/>
        </w:numPr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6A2F68">
        <w:rPr>
          <w:sz w:val="28"/>
          <w:szCs w:val="28"/>
        </w:rPr>
        <w:lastRenderedPageBreak/>
        <w:t>Оценка потенциальных очагов региональных кризисных ситуаций</w:t>
      </w:r>
      <w:r w:rsidR="000230D5" w:rsidRPr="006A2F68">
        <w:rPr>
          <w:sz w:val="28"/>
          <w:szCs w:val="28"/>
        </w:rPr>
        <w:t xml:space="preserve"> /</w:t>
      </w:r>
      <w:r w:rsidR="00186ED1">
        <w:rPr>
          <w:sz w:val="28"/>
          <w:szCs w:val="28"/>
        </w:rPr>
        <w:t xml:space="preserve"> </w:t>
      </w:r>
      <w:r w:rsidR="000230D5" w:rsidRPr="006A2F68">
        <w:rPr>
          <w:sz w:val="28"/>
          <w:szCs w:val="28"/>
        </w:rPr>
        <w:t>Под ред. А.Г.</w:t>
      </w:r>
      <w:r w:rsidR="00186ED1">
        <w:rPr>
          <w:sz w:val="28"/>
          <w:szCs w:val="28"/>
        </w:rPr>
        <w:t xml:space="preserve"> </w:t>
      </w:r>
      <w:r w:rsidR="000230D5" w:rsidRPr="006A2F68">
        <w:rPr>
          <w:sz w:val="28"/>
          <w:szCs w:val="28"/>
        </w:rPr>
        <w:t>Гранберга.</w:t>
      </w:r>
      <w:r w:rsidR="00186ED1">
        <w:rPr>
          <w:sz w:val="28"/>
          <w:szCs w:val="28"/>
        </w:rPr>
        <w:t xml:space="preserve"> – </w:t>
      </w:r>
      <w:r w:rsidR="000230D5" w:rsidRPr="006A2F68">
        <w:rPr>
          <w:sz w:val="28"/>
          <w:szCs w:val="28"/>
        </w:rPr>
        <w:t>М.: СОПСиЭС, 1997.</w:t>
      </w:r>
      <w:r w:rsidR="00186ED1">
        <w:rPr>
          <w:sz w:val="28"/>
          <w:szCs w:val="28"/>
        </w:rPr>
        <w:t xml:space="preserve"> – 303 с.</w:t>
      </w:r>
    </w:p>
    <w:p w:rsidR="000230D5" w:rsidRPr="006A2F68" w:rsidRDefault="000230D5" w:rsidP="0009751E">
      <w:pPr>
        <w:numPr>
          <w:ilvl w:val="0"/>
          <w:numId w:val="34"/>
        </w:numPr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6A2F68">
        <w:rPr>
          <w:sz w:val="28"/>
          <w:szCs w:val="28"/>
        </w:rPr>
        <w:t>Спиридонова Т.В. Формирование региональной политики энергосбережения Омской области – Омск: ОмГАУ, 2006.</w:t>
      </w:r>
    </w:p>
    <w:p w:rsidR="000230D5" w:rsidRPr="006A2F68" w:rsidRDefault="000230D5" w:rsidP="0009751E">
      <w:pPr>
        <w:numPr>
          <w:ilvl w:val="0"/>
          <w:numId w:val="34"/>
        </w:numPr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6A2F68">
        <w:rPr>
          <w:sz w:val="28"/>
          <w:szCs w:val="28"/>
        </w:rPr>
        <w:t>Бард В.С., Бузулуков С.Н., Дрогобыцкий И.Н. Инвестиционный потенциал российской экономики.</w:t>
      </w:r>
      <w:r w:rsidR="00186ED1">
        <w:rPr>
          <w:sz w:val="28"/>
          <w:szCs w:val="28"/>
        </w:rPr>
        <w:t xml:space="preserve"> – </w:t>
      </w:r>
      <w:r w:rsidRPr="006A2F68">
        <w:rPr>
          <w:sz w:val="28"/>
          <w:szCs w:val="28"/>
        </w:rPr>
        <w:t>М.: Изд-во «Экзамен», 2003.</w:t>
      </w:r>
      <w:r w:rsidR="00186ED1">
        <w:rPr>
          <w:sz w:val="28"/>
          <w:szCs w:val="28"/>
        </w:rPr>
        <w:t xml:space="preserve"> – 533 с.</w:t>
      </w:r>
    </w:p>
    <w:p w:rsidR="006A2F68" w:rsidRPr="006A2F68" w:rsidRDefault="006A2F68" w:rsidP="0009751E">
      <w:pPr>
        <w:spacing w:line="360" w:lineRule="auto"/>
        <w:jc w:val="both"/>
        <w:rPr>
          <w:bCs/>
          <w:iCs/>
          <w:sz w:val="28"/>
          <w:szCs w:val="28"/>
        </w:rPr>
      </w:pPr>
    </w:p>
    <w:p w:rsidR="00CB40E8" w:rsidRPr="007F6A0A" w:rsidRDefault="00CB40E8" w:rsidP="0009751E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7F6A0A">
        <w:rPr>
          <w:b/>
          <w:bCs/>
          <w:i/>
          <w:iCs/>
          <w:sz w:val="28"/>
          <w:szCs w:val="28"/>
        </w:rPr>
        <w:t xml:space="preserve">Статьи </w:t>
      </w:r>
    </w:p>
    <w:p w:rsidR="006A2F68" w:rsidRDefault="002417D7" w:rsidP="0009751E">
      <w:pPr>
        <w:numPr>
          <w:ilvl w:val="0"/>
          <w:numId w:val="4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A2F68">
        <w:rPr>
          <w:sz w:val="28"/>
          <w:szCs w:val="28"/>
        </w:rPr>
        <w:t>Головецкий Н.Я., Прокофьев Н.Н. Место и роль государственного предпринимательства в рыночной экономике //</w:t>
      </w:r>
      <w:r w:rsidR="00186ED1">
        <w:rPr>
          <w:sz w:val="28"/>
          <w:szCs w:val="28"/>
        </w:rPr>
        <w:t xml:space="preserve"> </w:t>
      </w:r>
      <w:r w:rsidR="00A23EAE" w:rsidRPr="006A2F68">
        <w:rPr>
          <w:sz w:val="28"/>
          <w:szCs w:val="28"/>
        </w:rPr>
        <w:t>Тенденции развития рыночных отношений в России: Сборник научных трудов. Ч.1. – М.: МИЭП, 20</w:t>
      </w:r>
      <w:r w:rsidR="00186ED1">
        <w:rPr>
          <w:sz w:val="28"/>
          <w:szCs w:val="28"/>
        </w:rPr>
        <w:t>12</w:t>
      </w:r>
      <w:r w:rsidR="00A23EAE" w:rsidRPr="006A2F68">
        <w:rPr>
          <w:sz w:val="28"/>
          <w:szCs w:val="28"/>
        </w:rPr>
        <w:t>.</w:t>
      </w:r>
      <w:r w:rsidR="00186ED1">
        <w:rPr>
          <w:sz w:val="28"/>
          <w:szCs w:val="28"/>
        </w:rPr>
        <w:t xml:space="preserve"> – </w:t>
      </w:r>
      <w:r w:rsidR="00A23EAE" w:rsidRPr="006A2F68">
        <w:rPr>
          <w:sz w:val="28"/>
          <w:szCs w:val="28"/>
        </w:rPr>
        <w:t>С.</w:t>
      </w:r>
      <w:r w:rsidR="00186ED1">
        <w:rPr>
          <w:sz w:val="28"/>
          <w:szCs w:val="28"/>
        </w:rPr>
        <w:t> </w:t>
      </w:r>
      <w:r w:rsidR="00A23EAE" w:rsidRPr="006A2F68">
        <w:rPr>
          <w:sz w:val="28"/>
          <w:szCs w:val="28"/>
        </w:rPr>
        <w:t>169-178.</w:t>
      </w:r>
    </w:p>
    <w:p w:rsidR="00A23EAE" w:rsidRDefault="000230D5" w:rsidP="0009751E">
      <w:pPr>
        <w:numPr>
          <w:ilvl w:val="0"/>
          <w:numId w:val="4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A2F68">
        <w:rPr>
          <w:sz w:val="28"/>
          <w:szCs w:val="28"/>
        </w:rPr>
        <w:t>Марченко Г., Мачульская О. Рейтинг инвестиционной привлекательности российских регионов: 20</w:t>
      </w:r>
      <w:r w:rsidR="00186ED1">
        <w:rPr>
          <w:sz w:val="28"/>
          <w:szCs w:val="28"/>
        </w:rPr>
        <w:t>10</w:t>
      </w:r>
      <w:r w:rsidRPr="006A2F68">
        <w:rPr>
          <w:sz w:val="28"/>
          <w:szCs w:val="28"/>
        </w:rPr>
        <w:t>-20</w:t>
      </w:r>
      <w:r w:rsidR="00186ED1">
        <w:rPr>
          <w:sz w:val="28"/>
          <w:szCs w:val="28"/>
        </w:rPr>
        <w:t>11</w:t>
      </w:r>
      <w:r w:rsidRPr="006A2F68">
        <w:rPr>
          <w:sz w:val="28"/>
          <w:szCs w:val="28"/>
        </w:rPr>
        <w:t xml:space="preserve"> годы //</w:t>
      </w:r>
      <w:r w:rsidR="00186ED1">
        <w:rPr>
          <w:sz w:val="28"/>
          <w:szCs w:val="28"/>
        </w:rPr>
        <w:t xml:space="preserve"> </w:t>
      </w:r>
      <w:r w:rsidRPr="006A2F68">
        <w:rPr>
          <w:sz w:val="28"/>
          <w:szCs w:val="28"/>
        </w:rPr>
        <w:t>Эксперт.</w:t>
      </w:r>
      <w:r w:rsidR="00186ED1">
        <w:rPr>
          <w:sz w:val="28"/>
          <w:szCs w:val="28"/>
        </w:rPr>
        <w:t xml:space="preserve"> – </w:t>
      </w:r>
      <w:r w:rsidRPr="006A2F68">
        <w:rPr>
          <w:sz w:val="28"/>
          <w:szCs w:val="28"/>
        </w:rPr>
        <w:t>20</w:t>
      </w:r>
      <w:r w:rsidR="00186ED1">
        <w:rPr>
          <w:sz w:val="28"/>
          <w:szCs w:val="28"/>
        </w:rPr>
        <w:t>12</w:t>
      </w:r>
      <w:r w:rsidR="00E7267E" w:rsidRPr="006A2F68">
        <w:rPr>
          <w:sz w:val="28"/>
          <w:szCs w:val="28"/>
        </w:rPr>
        <w:t>.</w:t>
      </w:r>
      <w:r w:rsidR="00186ED1">
        <w:rPr>
          <w:sz w:val="28"/>
          <w:szCs w:val="28"/>
        </w:rPr>
        <w:t xml:space="preserve"> – </w:t>
      </w:r>
      <w:r w:rsidR="00E7267E" w:rsidRPr="006A2F68">
        <w:rPr>
          <w:sz w:val="28"/>
          <w:szCs w:val="28"/>
        </w:rPr>
        <w:t>№</w:t>
      </w:r>
      <w:r w:rsidR="00186ED1">
        <w:rPr>
          <w:sz w:val="28"/>
          <w:szCs w:val="28"/>
        </w:rPr>
        <w:t> </w:t>
      </w:r>
      <w:r w:rsidR="00E7267E" w:rsidRPr="006A2F68">
        <w:rPr>
          <w:sz w:val="28"/>
          <w:szCs w:val="28"/>
        </w:rPr>
        <w:t>44.</w:t>
      </w:r>
      <w:r w:rsidR="00186ED1">
        <w:rPr>
          <w:sz w:val="28"/>
          <w:szCs w:val="28"/>
        </w:rPr>
        <w:t xml:space="preserve"> – </w:t>
      </w:r>
      <w:r w:rsidR="00E7267E" w:rsidRPr="006A2F68">
        <w:rPr>
          <w:sz w:val="28"/>
          <w:szCs w:val="28"/>
        </w:rPr>
        <w:t>С.</w:t>
      </w:r>
      <w:r w:rsidR="00186ED1">
        <w:rPr>
          <w:sz w:val="28"/>
          <w:szCs w:val="28"/>
        </w:rPr>
        <w:t> </w:t>
      </w:r>
      <w:r w:rsidR="00E7267E" w:rsidRPr="006A2F68">
        <w:rPr>
          <w:sz w:val="28"/>
          <w:szCs w:val="28"/>
        </w:rPr>
        <w:t>105-126.</w:t>
      </w:r>
    </w:p>
    <w:p w:rsidR="00186ED1" w:rsidRDefault="00186ED1" w:rsidP="0009751E">
      <w:pPr>
        <w:numPr>
          <w:ilvl w:val="0"/>
          <w:numId w:val="4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86ED1">
        <w:rPr>
          <w:sz w:val="28"/>
          <w:szCs w:val="28"/>
        </w:rPr>
        <w:t>Суспицын С. Проблемы методического обеспечения конкретных направлений государственной региональной политики /</w:t>
      </w:r>
      <w:r>
        <w:rPr>
          <w:sz w:val="28"/>
          <w:szCs w:val="28"/>
        </w:rPr>
        <w:t>/ РЭЖ. – 2012. – № 2. – С.</w:t>
      </w:r>
      <w:r>
        <w:t> </w:t>
      </w:r>
      <w:r>
        <w:rPr>
          <w:sz w:val="28"/>
          <w:szCs w:val="28"/>
        </w:rPr>
        <w:t>30-38.</w:t>
      </w:r>
    </w:p>
    <w:p w:rsidR="00CB40E8" w:rsidRDefault="00CB40E8" w:rsidP="0009751E">
      <w:pPr>
        <w:spacing w:line="360" w:lineRule="auto"/>
        <w:jc w:val="both"/>
        <w:rPr>
          <w:sz w:val="28"/>
          <w:szCs w:val="28"/>
        </w:rPr>
      </w:pPr>
    </w:p>
    <w:p w:rsidR="00CB40E8" w:rsidRPr="007F6A0A" w:rsidRDefault="00CB40E8" w:rsidP="0009751E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7F6A0A">
        <w:rPr>
          <w:b/>
          <w:bCs/>
          <w:i/>
          <w:iCs/>
          <w:sz w:val="28"/>
          <w:szCs w:val="28"/>
        </w:rPr>
        <w:t>Материалы ИНТЕРНЕТ</w:t>
      </w:r>
    </w:p>
    <w:bookmarkEnd w:id="0"/>
    <w:p w:rsidR="00186ED1" w:rsidRPr="00186ED1" w:rsidRDefault="00186ED1" w:rsidP="0009751E">
      <w:pPr>
        <w:numPr>
          <w:ilvl w:val="0"/>
          <w:numId w:val="4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86ED1">
        <w:rPr>
          <w:sz w:val="28"/>
          <w:szCs w:val="28"/>
        </w:rPr>
        <w:t xml:space="preserve">Средняя номинальная заработная плата работников организаций Омской области [Электронный ресурс]: </w:t>
      </w:r>
      <w:r>
        <w:rPr>
          <w:sz w:val="28"/>
          <w:szCs w:val="28"/>
        </w:rPr>
        <w:t>Омская Губерния: портал Правительства Омской области</w:t>
      </w:r>
      <w:r w:rsidRPr="00186ED1">
        <w:rPr>
          <w:sz w:val="28"/>
          <w:szCs w:val="28"/>
        </w:rPr>
        <w:t>. – URL: www/ omskportal.ru. (дата обращения – 22.11.2012).</w:t>
      </w:r>
    </w:p>
    <w:p w:rsidR="00186ED1" w:rsidRPr="00186ED1" w:rsidRDefault="00186ED1" w:rsidP="0009751E">
      <w:pPr>
        <w:numPr>
          <w:ilvl w:val="0"/>
          <w:numId w:val="4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86ED1">
        <w:rPr>
          <w:sz w:val="28"/>
          <w:szCs w:val="28"/>
        </w:rPr>
        <w:t>Крупенков В.В., Мамедова Н.А., Грачев А.Н. Государственные и бизнес-коммуникации. Учебно-практическое пособие [Электронный ресурс]. – URL: http://www.biblioclub.ru/90968/</w:t>
      </w:r>
    </w:p>
    <w:p w:rsidR="00CB40E8" w:rsidRPr="00186ED1" w:rsidRDefault="00186ED1" w:rsidP="0009751E">
      <w:pPr>
        <w:numPr>
          <w:ilvl w:val="0"/>
          <w:numId w:val="4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86ED1">
        <w:rPr>
          <w:sz w:val="28"/>
          <w:szCs w:val="28"/>
        </w:rPr>
        <w:t xml:space="preserve">Основные положения кодекса лучшей практики в сфере управления региональными и муниципальными финансами [Электронный ресурс]: </w:t>
      </w:r>
      <w:r w:rsidR="00745FC6">
        <w:rPr>
          <w:sz w:val="28"/>
          <w:szCs w:val="28"/>
        </w:rPr>
        <w:t>Министерство финансов РФ</w:t>
      </w:r>
      <w:r w:rsidRPr="00186ED1">
        <w:rPr>
          <w:sz w:val="28"/>
          <w:szCs w:val="28"/>
        </w:rPr>
        <w:t>. – URL: www/minfin.ru</w:t>
      </w:r>
    </w:p>
    <w:sectPr w:rsidR="00CB40E8" w:rsidRPr="00186ED1" w:rsidSect="005A3F31">
      <w:headerReference w:type="default" r:id="rId7"/>
      <w:pgSz w:w="11907" w:h="16840" w:code="9"/>
      <w:pgMar w:top="1134" w:right="567" w:bottom="1134" w:left="1701" w:header="397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732" w:rsidRDefault="00481732">
      <w:r>
        <w:separator/>
      </w:r>
    </w:p>
  </w:endnote>
  <w:endnote w:type="continuationSeparator" w:id="0">
    <w:p w:rsidR="00481732" w:rsidRDefault="00481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732" w:rsidRDefault="00481732">
      <w:r>
        <w:separator/>
      </w:r>
    </w:p>
  </w:footnote>
  <w:footnote w:type="continuationSeparator" w:id="0">
    <w:p w:rsidR="00481732" w:rsidRDefault="00481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C4" w:rsidRDefault="00606BC4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7EA4">
      <w:rPr>
        <w:rStyle w:val="a7"/>
        <w:noProof/>
      </w:rPr>
      <w:t>62</w:t>
    </w:r>
    <w:r>
      <w:rPr>
        <w:rStyle w:val="a7"/>
      </w:rPr>
      <w:fldChar w:fldCharType="end"/>
    </w:r>
  </w:p>
  <w:p w:rsidR="00606BC4" w:rsidRDefault="00606BC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AFC"/>
    <w:multiLevelType w:val="singleLevel"/>
    <w:tmpl w:val="92ECFA64"/>
    <w:lvl w:ilvl="0">
      <w:start w:val="1"/>
      <w:numFmt w:val="bullet"/>
      <w:lvlText w:val=""/>
      <w:lvlJc w:val="left"/>
      <w:pPr>
        <w:tabs>
          <w:tab w:val="num" w:pos="644"/>
        </w:tabs>
        <w:ind w:firstLine="284"/>
      </w:pPr>
      <w:rPr>
        <w:rFonts w:ascii="Wingdings" w:hAnsi="Wingdings" w:hint="default"/>
      </w:rPr>
    </w:lvl>
  </w:abstractNum>
  <w:abstractNum w:abstractNumId="1">
    <w:nsid w:val="064E0DB5"/>
    <w:multiLevelType w:val="hybridMultilevel"/>
    <w:tmpl w:val="31D6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2C6294"/>
    <w:multiLevelType w:val="singleLevel"/>
    <w:tmpl w:val="92ECFA64"/>
    <w:lvl w:ilvl="0">
      <w:start w:val="1"/>
      <w:numFmt w:val="bullet"/>
      <w:lvlText w:val=""/>
      <w:lvlJc w:val="left"/>
      <w:pPr>
        <w:tabs>
          <w:tab w:val="num" w:pos="644"/>
        </w:tabs>
        <w:ind w:firstLine="284"/>
      </w:pPr>
      <w:rPr>
        <w:rFonts w:ascii="Wingdings" w:hAnsi="Wingdings" w:hint="default"/>
      </w:rPr>
    </w:lvl>
  </w:abstractNum>
  <w:abstractNum w:abstractNumId="3">
    <w:nsid w:val="0C7A5BF3"/>
    <w:multiLevelType w:val="hybridMultilevel"/>
    <w:tmpl w:val="68F4E7B4"/>
    <w:lvl w:ilvl="0" w:tplc="8A2C3784">
      <w:start w:val="13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9A6B9D"/>
    <w:multiLevelType w:val="hybridMultilevel"/>
    <w:tmpl w:val="FDAC4EB0"/>
    <w:lvl w:ilvl="0" w:tplc="D13454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175C7CF6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1BD2F7D"/>
    <w:multiLevelType w:val="hybridMultilevel"/>
    <w:tmpl w:val="2C36A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5201DE"/>
    <w:multiLevelType w:val="hybridMultilevel"/>
    <w:tmpl w:val="194A784A"/>
    <w:lvl w:ilvl="0" w:tplc="492CA0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4CC78E9"/>
    <w:multiLevelType w:val="hybridMultilevel"/>
    <w:tmpl w:val="9630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3B38CB"/>
    <w:multiLevelType w:val="hybridMultilevel"/>
    <w:tmpl w:val="07664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976E17"/>
    <w:multiLevelType w:val="singleLevel"/>
    <w:tmpl w:val="92ECFA64"/>
    <w:lvl w:ilvl="0">
      <w:start w:val="1"/>
      <w:numFmt w:val="bullet"/>
      <w:lvlText w:val=""/>
      <w:lvlJc w:val="left"/>
      <w:pPr>
        <w:tabs>
          <w:tab w:val="num" w:pos="644"/>
        </w:tabs>
        <w:ind w:firstLine="284"/>
      </w:pPr>
      <w:rPr>
        <w:rFonts w:ascii="Wingdings" w:hAnsi="Wingdings" w:hint="default"/>
      </w:rPr>
    </w:lvl>
  </w:abstractNum>
  <w:abstractNum w:abstractNumId="10">
    <w:nsid w:val="169873BE"/>
    <w:multiLevelType w:val="hybridMultilevel"/>
    <w:tmpl w:val="39B68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C4696D"/>
    <w:multiLevelType w:val="hybridMultilevel"/>
    <w:tmpl w:val="8F0A0D8A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>
    <w:nsid w:val="219B0051"/>
    <w:multiLevelType w:val="hybridMultilevel"/>
    <w:tmpl w:val="CD6407F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3">
    <w:nsid w:val="22D74AEE"/>
    <w:multiLevelType w:val="hybridMultilevel"/>
    <w:tmpl w:val="BACEF5B6"/>
    <w:lvl w:ilvl="0" w:tplc="04190001">
      <w:start w:val="1"/>
      <w:numFmt w:val="bullet"/>
      <w:lvlText w:val="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14">
    <w:nsid w:val="24807F47"/>
    <w:multiLevelType w:val="singleLevel"/>
    <w:tmpl w:val="92ECFA64"/>
    <w:lvl w:ilvl="0">
      <w:start w:val="1"/>
      <w:numFmt w:val="bullet"/>
      <w:lvlText w:val=""/>
      <w:lvlJc w:val="left"/>
      <w:pPr>
        <w:tabs>
          <w:tab w:val="num" w:pos="644"/>
        </w:tabs>
        <w:ind w:firstLine="284"/>
      </w:pPr>
      <w:rPr>
        <w:rFonts w:ascii="Wingdings" w:hAnsi="Wingdings" w:hint="default"/>
      </w:rPr>
    </w:lvl>
  </w:abstractNum>
  <w:abstractNum w:abstractNumId="15">
    <w:nsid w:val="25961F01"/>
    <w:multiLevelType w:val="hybridMultilevel"/>
    <w:tmpl w:val="199CF1A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6476B9"/>
    <w:multiLevelType w:val="hybridMultilevel"/>
    <w:tmpl w:val="C720C708"/>
    <w:lvl w:ilvl="0" w:tplc="04190001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7">
    <w:nsid w:val="270F2030"/>
    <w:multiLevelType w:val="hybridMultilevel"/>
    <w:tmpl w:val="0E3EC004"/>
    <w:lvl w:ilvl="0" w:tplc="9A52E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E12CBC"/>
    <w:multiLevelType w:val="hybridMultilevel"/>
    <w:tmpl w:val="BECC3E8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9">
    <w:nsid w:val="286B5710"/>
    <w:multiLevelType w:val="hybridMultilevel"/>
    <w:tmpl w:val="9A6ED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7B05C4"/>
    <w:multiLevelType w:val="singleLevel"/>
    <w:tmpl w:val="92ECFA64"/>
    <w:lvl w:ilvl="0">
      <w:start w:val="1"/>
      <w:numFmt w:val="bullet"/>
      <w:lvlText w:val=""/>
      <w:lvlJc w:val="left"/>
      <w:pPr>
        <w:tabs>
          <w:tab w:val="num" w:pos="644"/>
        </w:tabs>
        <w:ind w:firstLine="284"/>
      </w:pPr>
      <w:rPr>
        <w:rFonts w:ascii="Wingdings" w:hAnsi="Wingdings" w:hint="default"/>
      </w:rPr>
    </w:lvl>
  </w:abstractNum>
  <w:abstractNum w:abstractNumId="21">
    <w:nsid w:val="355D5F37"/>
    <w:multiLevelType w:val="singleLevel"/>
    <w:tmpl w:val="92ECFA64"/>
    <w:lvl w:ilvl="0">
      <w:start w:val="1"/>
      <w:numFmt w:val="bullet"/>
      <w:lvlText w:val=""/>
      <w:lvlJc w:val="left"/>
      <w:pPr>
        <w:tabs>
          <w:tab w:val="num" w:pos="644"/>
        </w:tabs>
        <w:ind w:firstLine="284"/>
      </w:pPr>
      <w:rPr>
        <w:rFonts w:ascii="Wingdings" w:hAnsi="Wingdings" w:hint="default"/>
      </w:rPr>
    </w:lvl>
  </w:abstractNum>
  <w:abstractNum w:abstractNumId="22">
    <w:nsid w:val="36982991"/>
    <w:multiLevelType w:val="hybridMultilevel"/>
    <w:tmpl w:val="93B063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A2A12E4"/>
    <w:multiLevelType w:val="hybridMultilevel"/>
    <w:tmpl w:val="E10ABF26"/>
    <w:lvl w:ilvl="0" w:tplc="2F82D75C">
      <w:start w:val="1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AF0280"/>
    <w:multiLevelType w:val="hybridMultilevel"/>
    <w:tmpl w:val="1E38A7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3AAF1AEB"/>
    <w:multiLevelType w:val="singleLevel"/>
    <w:tmpl w:val="92ECFA64"/>
    <w:lvl w:ilvl="0">
      <w:start w:val="1"/>
      <w:numFmt w:val="bullet"/>
      <w:lvlText w:val=""/>
      <w:lvlJc w:val="left"/>
      <w:pPr>
        <w:tabs>
          <w:tab w:val="num" w:pos="644"/>
        </w:tabs>
        <w:ind w:firstLine="284"/>
      </w:pPr>
      <w:rPr>
        <w:rFonts w:ascii="Wingdings" w:hAnsi="Wingdings" w:hint="default"/>
      </w:rPr>
    </w:lvl>
  </w:abstractNum>
  <w:abstractNum w:abstractNumId="26">
    <w:nsid w:val="3B3474D3"/>
    <w:multiLevelType w:val="hybridMultilevel"/>
    <w:tmpl w:val="FC6C7A20"/>
    <w:lvl w:ilvl="0" w:tplc="106C86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C12CD7"/>
    <w:multiLevelType w:val="hybridMultilevel"/>
    <w:tmpl w:val="FE8E3DFC"/>
    <w:lvl w:ilvl="0" w:tplc="6BCCE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123825"/>
    <w:multiLevelType w:val="singleLevel"/>
    <w:tmpl w:val="92ECFA64"/>
    <w:lvl w:ilvl="0">
      <w:start w:val="1"/>
      <w:numFmt w:val="bullet"/>
      <w:lvlText w:val=""/>
      <w:lvlJc w:val="left"/>
      <w:pPr>
        <w:tabs>
          <w:tab w:val="num" w:pos="644"/>
        </w:tabs>
        <w:ind w:firstLine="284"/>
      </w:pPr>
      <w:rPr>
        <w:rFonts w:ascii="Wingdings" w:hAnsi="Wingdings" w:hint="default"/>
      </w:rPr>
    </w:lvl>
  </w:abstractNum>
  <w:abstractNum w:abstractNumId="29">
    <w:nsid w:val="45797EA5"/>
    <w:multiLevelType w:val="hybridMultilevel"/>
    <w:tmpl w:val="FBE64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196065"/>
    <w:multiLevelType w:val="hybridMultilevel"/>
    <w:tmpl w:val="33C679A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>
    <w:nsid w:val="599E4EB3"/>
    <w:multiLevelType w:val="singleLevel"/>
    <w:tmpl w:val="92ECFA64"/>
    <w:lvl w:ilvl="0">
      <w:start w:val="1"/>
      <w:numFmt w:val="bullet"/>
      <w:lvlText w:val=""/>
      <w:lvlJc w:val="left"/>
      <w:pPr>
        <w:tabs>
          <w:tab w:val="num" w:pos="644"/>
        </w:tabs>
        <w:ind w:firstLine="284"/>
      </w:pPr>
      <w:rPr>
        <w:rFonts w:ascii="Wingdings" w:hAnsi="Wingdings" w:hint="default"/>
      </w:rPr>
    </w:lvl>
  </w:abstractNum>
  <w:abstractNum w:abstractNumId="32">
    <w:nsid w:val="62AD48CE"/>
    <w:multiLevelType w:val="hybridMultilevel"/>
    <w:tmpl w:val="89BA0AB0"/>
    <w:lvl w:ilvl="0" w:tplc="9A52E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36B5C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63FA2F24"/>
    <w:multiLevelType w:val="hybridMultilevel"/>
    <w:tmpl w:val="6F7C626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5">
    <w:nsid w:val="648929E1"/>
    <w:multiLevelType w:val="hybridMultilevel"/>
    <w:tmpl w:val="9F4EE72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668833A8"/>
    <w:multiLevelType w:val="hybridMultilevel"/>
    <w:tmpl w:val="29F4F0F4"/>
    <w:lvl w:ilvl="0" w:tplc="2B5CE56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770C1A"/>
    <w:multiLevelType w:val="hybridMultilevel"/>
    <w:tmpl w:val="C188F2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A1B4A8B"/>
    <w:multiLevelType w:val="hybridMultilevel"/>
    <w:tmpl w:val="FE4C6A1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A2D2066"/>
    <w:multiLevelType w:val="hybridMultilevel"/>
    <w:tmpl w:val="236C3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FC012B"/>
    <w:multiLevelType w:val="hybridMultilevel"/>
    <w:tmpl w:val="074C5B60"/>
    <w:lvl w:ilvl="0" w:tplc="0792D8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A834488"/>
    <w:multiLevelType w:val="singleLevel"/>
    <w:tmpl w:val="5148AFBA"/>
    <w:lvl w:ilvl="0">
      <w:start w:val="1"/>
      <w:numFmt w:val="decimal"/>
      <w:lvlText w:val="%1."/>
      <w:lvlJc w:val="left"/>
      <w:pPr>
        <w:tabs>
          <w:tab w:val="num" w:pos="927"/>
        </w:tabs>
        <w:ind w:firstLine="284"/>
      </w:pPr>
      <w:rPr>
        <w:rFonts w:cs="Times New Roman"/>
      </w:rPr>
    </w:lvl>
  </w:abstractNum>
  <w:abstractNum w:abstractNumId="42">
    <w:nsid w:val="7E9D2710"/>
    <w:multiLevelType w:val="hybridMultilevel"/>
    <w:tmpl w:val="856AC6C0"/>
    <w:lvl w:ilvl="0" w:tplc="6E680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28"/>
  </w:num>
  <w:num w:numId="4">
    <w:abstractNumId w:val="9"/>
  </w:num>
  <w:num w:numId="5">
    <w:abstractNumId w:val="20"/>
  </w:num>
  <w:num w:numId="6">
    <w:abstractNumId w:val="25"/>
  </w:num>
  <w:num w:numId="7">
    <w:abstractNumId w:val="14"/>
  </w:num>
  <w:num w:numId="8">
    <w:abstractNumId w:val="21"/>
  </w:num>
  <w:num w:numId="9">
    <w:abstractNumId w:val="31"/>
  </w:num>
  <w:num w:numId="10">
    <w:abstractNumId w:val="24"/>
  </w:num>
  <w:num w:numId="11">
    <w:abstractNumId w:val="41"/>
  </w:num>
  <w:num w:numId="12">
    <w:abstractNumId w:val="4"/>
  </w:num>
  <w:num w:numId="13">
    <w:abstractNumId w:val="17"/>
  </w:num>
  <w:num w:numId="14">
    <w:abstractNumId w:val="32"/>
  </w:num>
  <w:num w:numId="15">
    <w:abstractNumId w:val="36"/>
  </w:num>
  <w:num w:numId="16">
    <w:abstractNumId w:val="39"/>
  </w:num>
  <w:num w:numId="17">
    <w:abstractNumId w:val="29"/>
  </w:num>
  <w:num w:numId="18">
    <w:abstractNumId w:val="10"/>
  </w:num>
  <w:num w:numId="19">
    <w:abstractNumId w:val="11"/>
  </w:num>
  <w:num w:numId="20">
    <w:abstractNumId w:val="5"/>
  </w:num>
  <w:num w:numId="21">
    <w:abstractNumId w:val="19"/>
  </w:num>
  <w:num w:numId="22">
    <w:abstractNumId w:val="15"/>
  </w:num>
  <w:num w:numId="23">
    <w:abstractNumId w:val="18"/>
  </w:num>
  <w:num w:numId="24">
    <w:abstractNumId w:val="34"/>
  </w:num>
  <w:num w:numId="25">
    <w:abstractNumId w:val="22"/>
  </w:num>
  <w:num w:numId="26">
    <w:abstractNumId w:val="37"/>
  </w:num>
  <w:num w:numId="27">
    <w:abstractNumId w:val="30"/>
  </w:num>
  <w:num w:numId="28">
    <w:abstractNumId w:val="16"/>
  </w:num>
  <w:num w:numId="29">
    <w:abstractNumId w:val="12"/>
  </w:num>
  <w:num w:numId="30">
    <w:abstractNumId w:val="13"/>
  </w:num>
  <w:num w:numId="31">
    <w:abstractNumId w:val="8"/>
  </w:num>
  <w:num w:numId="32">
    <w:abstractNumId w:val="33"/>
  </w:num>
  <w:num w:numId="33">
    <w:abstractNumId w:val="35"/>
  </w:num>
  <w:num w:numId="34">
    <w:abstractNumId w:val="26"/>
  </w:num>
  <w:num w:numId="35">
    <w:abstractNumId w:val="7"/>
  </w:num>
  <w:num w:numId="36">
    <w:abstractNumId w:val="27"/>
  </w:num>
  <w:num w:numId="37">
    <w:abstractNumId w:val="42"/>
  </w:num>
  <w:num w:numId="38">
    <w:abstractNumId w:val="6"/>
  </w:num>
  <w:num w:numId="39">
    <w:abstractNumId w:val="38"/>
  </w:num>
  <w:num w:numId="40">
    <w:abstractNumId w:val="23"/>
  </w:num>
  <w:num w:numId="41">
    <w:abstractNumId w:val="1"/>
  </w:num>
  <w:num w:numId="42">
    <w:abstractNumId w:val="3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9357D"/>
    <w:rsid w:val="00013128"/>
    <w:rsid w:val="000230D5"/>
    <w:rsid w:val="0002762C"/>
    <w:rsid w:val="00035C62"/>
    <w:rsid w:val="00091A49"/>
    <w:rsid w:val="0009751E"/>
    <w:rsid w:val="00097ADC"/>
    <w:rsid w:val="000A4F4A"/>
    <w:rsid w:val="000D0D8E"/>
    <w:rsid w:val="000F3F77"/>
    <w:rsid w:val="000F6722"/>
    <w:rsid w:val="000F742E"/>
    <w:rsid w:val="000F7B33"/>
    <w:rsid w:val="001752B0"/>
    <w:rsid w:val="00186ED1"/>
    <w:rsid w:val="00190EA8"/>
    <w:rsid w:val="00196843"/>
    <w:rsid w:val="001D2121"/>
    <w:rsid w:val="001F0348"/>
    <w:rsid w:val="001F21C6"/>
    <w:rsid w:val="001F51DD"/>
    <w:rsid w:val="001F7DD6"/>
    <w:rsid w:val="002009FA"/>
    <w:rsid w:val="00200CCC"/>
    <w:rsid w:val="002106FB"/>
    <w:rsid w:val="00212D51"/>
    <w:rsid w:val="00213E1A"/>
    <w:rsid w:val="00225688"/>
    <w:rsid w:val="002417D7"/>
    <w:rsid w:val="00247859"/>
    <w:rsid w:val="002536CC"/>
    <w:rsid w:val="0027569E"/>
    <w:rsid w:val="002842F2"/>
    <w:rsid w:val="00291A6A"/>
    <w:rsid w:val="0029453E"/>
    <w:rsid w:val="002A2335"/>
    <w:rsid w:val="002A5436"/>
    <w:rsid w:val="002B1A67"/>
    <w:rsid w:val="002C0D38"/>
    <w:rsid w:val="002C1E2D"/>
    <w:rsid w:val="002C6A27"/>
    <w:rsid w:val="002E121A"/>
    <w:rsid w:val="002F2529"/>
    <w:rsid w:val="00331257"/>
    <w:rsid w:val="00346D20"/>
    <w:rsid w:val="00346DD3"/>
    <w:rsid w:val="003531F0"/>
    <w:rsid w:val="00365000"/>
    <w:rsid w:val="0037742C"/>
    <w:rsid w:val="00383BA1"/>
    <w:rsid w:val="003C2A5B"/>
    <w:rsid w:val="003E7D3E"/>
    <w:rsid w:val="003F50B2"/>
    <w:rsid w:val="00400E39"/>
    <w:rsid w:val="00404736"/>
    <w:rsid w:val="00435930"/>
    <w:rsid w:val="00454896"/>
    <w:rsid w:val="00464474"/>
    <w:rsid w:val="0048090A"/>
    <w:rsid w:val="00481732"/>
    <w:rsid w:val="004912F4"/>
    <w:rsid w:val="004A7C9A"/>
    <w:rsid w:val="004C0C98"/>
    <w:rsid w:val="004C0DF4"/>
    <w:rsid w:val="004C6F64"/>
    <w:rsid w:val="004E35EA"/>
    <w:rsid w:val="004F1952"/>
    <w:rsid w:val="0051078E"/>
    <w:rsid w:val="0053173B"/>
    <w:rsid w:val="00543F3C"/>
    <w:rsid w:val="005504A7"/>
    <w:rsid w:val="0055637E"/>
    <w:rsid w:val="005751CF"/>
    <w:rsid w:val="005767DC"/>
    <w:rsid w:val="00592E95"/>
    <w:rsid w:val="005A0337"/>
    <w:rsid w:val="005A3A62"/>
    <w:rsid w:val="005A3DDB"/>
    <w:rsid w:val="005A3F31"/>
    <w:rsid w:val="005D66F5"/>
    <w:rsid w:val="005F243C"/>
    <w:rsid w:val="0060016A"/>
    <w:rsid w:val="00605825"/>
    <w:rsid w:val="00606BC4"/>
    <w:rsid w:val="006075D6"/>
    <w:rsid w:val="00615E32"/>
    <w:rsid w:val="006302A1"/>
    <w:rsid w:val="006549F1"/>
    <w:rsid w:val="006640C7"/>
    <w:rsid w:val="00673A8B"/>
    <w:rsid w:val="00690CA7"/>
    <w:rsid w:val="00692C5C"/>
    <w:rsid w:val="0069357D"/>
    <w:rsid w:val="006A2F68"/>
    <w:rsid w:val="006A52F4"/>
    <w:rsid w:val="006A6262"/>
    <w:rsid w:val="006A66DE"/>
    <w:rsid w:val="006A7419"/>
    <w:rsid w:val="006C7287"/>
    <w:rsid w:val="006F13C2"/>
    <w:rsid w:val="00741FED"/>
    <w:rsid w:val="0074578A"/>
    <w:rsid w:val="00745FC6"/>
    <w:rsid w:val="00750651"/>
    <w:rsid w:val="00761FAD"/>
    <w:rsid w:val="0076350B"/>
    <w:rsid w:val="00766B22"/>
    <w:rsid w:val="007951AE"/>
    <w:rsid w:val="007A18DA"/>
    <w:rsid w:val="007A2261"/>
    <w:rsid w:val="007C62F8"/>
    <w:rsid w:val="007D6D96"/>
    <w:rsid w:val="007E2BEF"/>
    <w:rsid w:val="007F2B83"/>
    <w:rsid w:val="007F64C3"/>
    <w:rsid w:val="007F6A0A"/>
    <w:rsid w:val="00802B4A"/>
    <w:rsid w:val="00807131"/>
    <w:rsid w:val="00817719"/>
    <w:rsid w:val="00822B62"/>
    <w:rsid w:val="0082611F"/>
    <w:rsid w:val="00826B1B"/>
    <w:rsid w:val="00830B56"/>
    <w:rsid w:val="008334F6"/>
    <w:rsid w:val="00846517"/>
    <w:rsid w:val="008470D6"/>
    <w:rsid w:val="0086687F"/>
    <w:rsid w:val="00876673"/>
    <w:rsid w:val="008A397B"/>
    <w:rsid w:val="008C4DEA"/>
    <w:rsid w:val="00911169"/>
    <w:rsid w:val="00930407"/>
    <w:rsid w:val="0093116F"/>
    <w:rsid w:val="00935543"/>
    <w:rsid w:val="00942CD5"/>
    <w:rsid w:val="00950225"/>
    <w:rsid w:val="00953637"/>
    <w:rsid w:val="009800EB"/>
    <w:rsid w:val="00992CA8"/>
    <w:rsid w:val="009E36BE"/>
    <w:rsid w:val="009E6156"/>
    <w:rsid w:val="009F10F9"/>
    <w:rsid w:val="00A00491"/>
    <w:rsid w:val="00A04154"/>
    <w:rsid w:val="00A23EAE"/>
    <w:rsid w:val="00A250A3"/>
    <w:rsid w:val="00A45963"/>
    <w:rsid w:val="00A56891"/>
    <w:rsid w:val="00A6266E"/>
    <w:rsid w:val="00AA5F0F"/>
    <w:rsid w:val="00AE21B0"/>
    <w:rsid w:val="00AE7EA4"/>
    <w:rsid w:val="00B15FCD"/>
    <w:rsid w:val="00B2299C"/>
    <w:rsid w:val="00B35D71"/>
    <w:rsid w:val="00B47AD2"/>
    <w:rsid w:val="00B61721"/>
    <w:rsid w:val="00B706B6"/>
    <w:rsid w:val="00B71A2F"/>
    <w:rsid w:val="00B75D84"/>
    <w:rsid w:val="00B80598"/>
    <w:rsid w:val="00B952DB"/>
    <w:rsid w:val="00B9609E"/>
    <w:rsid w:val="00BC3B73"/>
    <w:rsid w:val="00BC6473"/>
    <w:rsid w:val="00BD05A3"/>
    <w:rsid w:val="00BD56A7"/>
    <w:rsid w:val="00BF0A82"/>
    <w:rsid w:val="00C138A9"/>
    <w:rsid w:val="00C14DCF"/>
    <w:rsid w:val="00C1511F"/>
    <w:rsid w:val="00C203D8"/>
    <w:rsid w:val="00C3304A"/>
    <w:rsid w:val="00C36A61"/>
    <w:rsid w:val="00C402A7"/>
    <w:rsid w:val="00C42F43"/>
    <w:rsid w:val="00C66265"/>
    <w:rsid w:val="00C96E57"/>
    <w:rsid w:val="00CB40E8"/>
    <w:rsid w:val="00CB635E"/>
    <w:rsid w:val="00CD3BFA"/>
    <w:rsid w:val="00CD6942"/>
    <w:rsid w:val="00CE587A"/>
    <w:rsid w:val="00CE741E"/>
    <w:rsid w:val="00CF481A"/>
    <w:rsid w:val="00CF602C"/>
    <w:rsid w:val="00CF6665"/>
    <w:rsid w:val="00CF6A9B"/>
    <w:rsid w:val="00D063EB"/>
    <w:rsid w:val="00D17ADC"/>
    <w:rsid w:val="00D2241E"/>
    <w:rsid w:val="00D27369"/>
    <w:rsid w:val="00D31FF9"/>
    <w:rsid w:val="00D478A6"/>
    <w:rsid w:val="00D76FE3"/>
    <w:rsid w:val="00DC4E96"/>
    <w:rsid w:val="00DD437C"/>
    <w:rsid w:val="00DE5E3B"/>
    <w:rsid w:val="00DE6A97"/>
    <w:rsid w:val="00DF2D5B"/>
    <w:rsid w:val="00E02E01"/>
    <w:rsid w:val="00E0718D"/>
    <w:rsid w:val="00E21AAB"/>
    <w:rsid w:val="00E42875"/>
    <w:rsid w:val="00E47332"/>
    <w:rsid w:val="00E542C4"/>
    <w:rsid w:val="00E60036"/>
    <w:rsid w:val="00E7267E"/>
    <w:rsid w:val="00E72BB8"/>
    <w:rsid w:val="00E74F24"/>
    <w:rsid w:val="00E85EA4"/>
    <w:rsid w:val="00EA016E"/>
    <w:rsid w:val="00EA1EDB"/>
    <w:rsid w:val="00EB171F"/>
    <w:rsid w:val="00EB319D"/>
    <w:rsid w:val="00EB5CD6"/>
    <w:rsid w:val="00ED3135"/>
    <w:rsid w:val="00EE5011"/>
    <w:rsid w:val="00EF1478"/>
    <w:rsid w:val="00EF284F"/>
    <w:rsid w:val="00EF5DDD"/>
    <w:rsid w:val="00F00A26"/>
    <w:rsid w:val="00F02BE2"/>
    <w:rsid w:val="00F11537"/>
    <w:rsid w:val="00F24147"/>
    <w:rsid w:val="00F361A6"/>
    <w:rsid w:val="00F473C8"/>
    <w:rsid w:val="00F65FDF"/>
    <w:rsid w:val="00F74B39"/>
    <w:rsid w:val="00F81E61"/>
    <w:rsid w:val="00FA1818"/>
    <w:rsid w:val="00FA24BF"/>
    <w:rsid w:val="00FA3CC5"/>
    <w:rsid w:val="00FA688E"/>
    <w:rsid w:val="00FB334F"/>
    <w:rsid w:val="00FB416B"/>
    <w:rsid w:val="00FB6DC6"/>
    <w:rsid w:val="00FB7D6A"/>
    <w:rsid w:val="00FC38E1"/>
    <w:rsid w:val="00FD1018"/>
    <w:rsid w:val="00FD28A9"/>
    <w:rsid w:val="00FD2C4F"/>
    <w:rsid w:val="00FD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762C"/>
    <w:pPr>
      <w:keepNext/>
      <w:autoSpaceDE/>
      <w:autoSpaceDN/>
      <w:ind w:firstLine="567"/>
      <w:jc w:val="both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650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pPr>
      <w:keepNext/>
      <w:ind w:firstLine="680"/>
      <w:jc w:val="both"/>
      <w:outlineLvl w:val="0"/>
    </w:pPr>
    <w:rPr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jc w:val="center"/>
    </w:pPr>
    <w:rPr>
      <w:rFonts w:ascii="Journal" w:hAnsi="Journal" w:cs="Journal"/>
      <w:b/>
      <w:bCs/>
      <w:smallCaps/>
      <w:sz w:val="28"/>
      <w:szCs w:val="28"/>
    </w:rPr>
  </w:style>
  <w:style w:type="paragraph" w:customStyle="1" w:styleId="3">
    <w:name w:val="заголовок 3"/>
    <w:basedOn w:val="a"/>
    <w:next w:val="a"/>
    <w:uiPriority w:val="99"/>
    <w:pPr>
      <w:keepNext/>
      <w:spacing w:after="60"/>
      <w:ind w:left="1418"/>
      <w:jc w:val="both"/>
    </w:pPr>
    <w:rPr>
      <w:rFonts w:ascii="Courier New" w:hAnsi="Courier New" w:cs="Courier New"/>
      <w:b/>
      <w:bCs/>
      <w:smallCaps/>
    </w:rPr>
  </w:style>
  <w:style w:type="character" w:customStyle="1" w:styleId="a3">
    <w:name w:val="Основной шрифт"/>
    <w:uiPriority w:val="99"/>
  </w:style>
  <w:style w:type="paragraph" w:customStyle="1" w:styleId="a4">
    <w:name w:val="без красной"/>
    <w:basedOn w:val="a"/>
    <w:next w:val="a"/>
    <w:uiPriority w:val="99"/>
    <w:pPr>
      <w:jc w:val="both"/>
    </w:pPr>
    <w:rPr>
      <w:rFonts w:ascii="Journal" w:hAnsi="Journal" w:cs="Journal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номер страницы"/>
    <w:basedOn w:val="a3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2">
    <w:name w:val="Body Text 2"/>
    <w:basedOn w:val="a"/>
    <w:link w:val="23"/>
    <w:uiPriority w:val="99"/>
    <w:rsid w:val="0002762C"/>
    <w:pPr>
      <w:autoSpaceDE/>
      <w:autoSpaceDN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02762C"/>
    <w:pPr>
      <w:autoSpaceDE/>
      <w:autoSpaceDN/>
      <w:ind w:firstLine="426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36500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4"/>
      <w:szCs w:val="24"/>
    </w:rPr>
  </w:style>
  <w:style w:type="paragraph" w:customStyle="1" w:styleId="Diplom-Main">
    <w:name w:val="Diplom-Main"/>
    <w:uiPriority w:val="99"/>
    <w:rsid w:val="00FA3CC5"/>
    <w:pPr>
      <w:suppressAutoHyphens/>
      <w:spacing w:before="120" w:after="120" w:line="360" w:lineRule="auto"/>
      <w:ind w:firstLine="709"/>
      <w:jc w:val="both"/>
    </w:pPr>
    <w:rPr>
      <w:sz w:val="28"/>
      <w:szCs w:val="28"/>
    </w:rPr>
  </w:style>
  <w:style w:type="paragraph" w:styleId="ac">
    <w:name w:val="Normal (Web)"/>
    <w:basedOn w:val="a"/>
    <w:uiPriority w:val="99"/>
    <w:rsid w:val="006A52F4"/>
    <w:pPr>
      <w:autoSpaceDE/>
      <w:autoSpaceDN/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6A52F4"/>
    <w:pPr>
      <w:autoSpaceDE/>
      <w:autoSpaceDN/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60016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customStyle="1" w:styleId="af">
    <w:name w:val="Название министерства"/>
    <w:basedOn w:val="a"/>
    <w:rsid w:val="006302A1"/>
    <w:pPr>
      <w:jc w:val="center"/>
    </w:pPr>
    <w:rPr>
      <w:sz w:val="20"/>
      <w:szCs w:val="20"/>
    </w:rPr>
  </w:style>
  <w:style w:type="paragraph" w:customStyle="1" w:styleId="af0">
    <w:name w:val="Учреждение"/>
    <w:basedOn w:val="a"/>
    <w:rsid w:val="006302A1"/>
    <w:pPr>
      <w:jc w:val="center"/>
    </w:pPr>
    <w:rPr>
      <w:b/>
      <w:bCs/>
    </w:rPr>
  </w:style>
  <w:style w:type="paragraph" w:customStyle="1" w:styleId="af1">
    <w:name w:val="дата"/>
    <w:basedOn w:val="a"/>
    <w:rsid w:val="006A7419"/>
    <w:pPr>
      <w:tabs>
        <w:tab w:val="left" w:pos="1134"/>
        <w:tab w:val="left" w:pos="3402"/>
        <w:tab w:val="left" w:pos="5103"/>
      </w:tabs>
    </w:pPr>
    <w:rPr>
      <w:b/>
      <w:bCs/>
    </w:rPr>
  </w:style>
  <w:style w:type="paragraph" w:styleId="af2">
    <w:name w:val="footer"/>
    <w:basedOn w:val="a"/>
    <w:link w:val="af3"/>
    <w:uiPriority w:val="99"/>
    <w:semiHidden/>
    <w:unhideWhenUsed/>
    <w:rsid w:val="005A3F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A3F3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13039</Words>
  <Characters>74324</Characters>
  <Application>Microsoft Office Word</Application>
  <DocSecurity>0</DocSecurity>
  <Lines>619</Lines>
  <Paragraphs>174</Paragraphs>
  <ScaleCrop>false</ScaleCrop>
  <Company>Ознакомительная версия</Company>
  <LinksUpToDate>false</LinksUpToDate>
  <CharactersWithSpaces>87189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КУРСОВОЙ РАБОТЫ</dc:title>
  <dc:creator>Горловский</dc:creator>
  <cp:lastModifiedBy>OOO</cp:lastModifiedBy>
  <cp:revision>2</cp:revision>
  <cp:lastPrinted>2011-04-14T08:34:00Z</cp:lastPrinted>
  <dcterms:created xsi:type="dcterms:W3CDTF">2016-06-09T14:12:00Z</dcterms:created>
  <dcterms:modified xsi:type="dcterms:W3CDTF">2016-06-09T14:12:00Z</dcterms:modified>
</cp:coreProperties>
</file>