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C" w:rsidRP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  <w:u w:val="single"/>
        </w:rPr>
      </w:pPr>
      <w:r w:rsidRPr="00C339CC">
        <w:rPr>
          <w:b/>
          <w:sz w:val="28"/>
          <w:szCs w:val="28"/>
          <w:u w:val="single"/>
        </w:rPr>
        <w:t>Вопросы к контрольной работе.</w:t>
      </w: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bookmarkStart w:id="0" w:name="_GoBack"/>
      <w:r w:rsidRPr="00D92817">
        <w:rPr>
          <w:b/>
          <w:sz w:val="28"/>
          <w:szCs w:val="28"/>
        </w:rPr>
        <w:t xml:space="preserve">Раздел № 1. Вопрос № 5. Что собой представляет организация внутри </w:t>
      </w:r>
      <w:bookmarkEnd w:id="0"/>
      <w:r w:rsidRPr="00D92817">
        <w:rPr>
          <w:b/>
          <w:sz w:val="28"/>
          <w:szCs w:val="28"/>
        </w:rPr>
        <w:t>предприятия с точки зрения ситуационного подхода?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2. Вопрос № 10. Приведите примеры вертикального разделения труда. Определите различия между горизонтальным и вертикальным разделением труда.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3. Вопрос № 13. Что такое формальные коммуникации? Какие виды формальных коммуникаций вы знаете?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4. Вопрос № 15. Как влияет внутренняя и внешняя среда на процесс планирования?</w:t>
      </w: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5. Вопрос № 15. Что обычно является предметом оценки человека при приеме его на работу?</w:t>
      </w: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0E6AA1">
        <w:rPr>
          <w:b/>
          <w:sz w:val="28"/>
          <w:szCs w:val="28"/>
        </w:rPr>
        <w:t>Ответ:</w:t>
      </w:r>
      <w:r w:rsidRPr="00C339CC">
        <w:rPr>
          <w:b/>
          <w:sz w:val="28"/>
          <w:szCs w:val="28"/>
        </w:rPr>
        <w:t xml:space="preserve"> </w:t>
      </w:r>
      <w:r w:rsidRPr="00D92817">
        <w:rPr>
          <w:b/>
          <w:sz w:val="28"/>
          <w:szCs w:val="28"/>
        </w:rPr>
        <w:t>Раздел № 1. Вопрос № 5. Что собой представляет организация внутри предприятия с точки зрения ситуационного подхода?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2. Вопрос № 10. Приведите примеры вертикального разделения труда. Определите различия между горизонтальным и вертикальным разделением труда.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3. Вопрос № 13. Что такое формальные коммуникации? Какие виды формальных коммуникаций вы знаете?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4. Вопрос № 15. Как влияет внутренняя и внешняя среда на процесс планирования?</w:t>
      </w: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jc w:val="center"/>
        <w:rPr>
          <w:b/>
          <w:sz w:val="28"/>
          <w:szCs w:val="28"/>
        </w:rPr>
      </w:pPr>
    </w:p>
    <w:p w:rsidR="00C339CC" w:rsidRPr="00D92817" w:rsidRDefault="00C339CC" w:rsidP="00C339CC">
      <w:pPr>
        <w:pStyle w:val="a"/>
        <w:numPr>
          <w:ilvl w:val="0"/>
          <w:numId w:val="0"/>
        </w:numPr>
        <w:tabs>
          <w:tab w:val="clear" w:pos="567"/>
          <w:tab w:val="left" w:pos="709"/>
        </w:tabs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Раздел № 5. Вопрос № 15. Что обычно является предметом оценки человека при приеме его на работу?</w:t>
      </w:r>
    </w:p>
    <w:p w:rsidR="006D3BAC" w:rsidRDefault="00C339CC" w:rsidP="00C339CC">
      <w:r w:rsidRPr="000E6AA1">
        <w:rPr>
          <w:b/>
          <w:sz w:val="28"/>
          <w:szCs w:val="28"/>
        </w:rPr>
        <w:t>Ответ:</w:t>
      </w:r>
    </w:p>
    <w:sectPr w:rsidR="006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361"/>
    <w:multiLevelType w:val="singleLevel"/>
    <w:tmpl w:val="F2C4CDF0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2776" w:firstLine="2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10"/>
    <w:rsid w:val="00552510"/>
    <w:rsid w:val="006D3BAC"/>
    <w:rsid w:val="00C339CC"/>
    <w:rsid w:val="00DB2355"/>
    <w:rsid w:val="00E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9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339CC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9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C339CC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2016-05-14T16:34:00Z</dcterms:created>
  <dcterms:modified xsi:type="dcterms:W3CDTF">2016-05-14T16:34:00Z</dcterms:modified>
</cp:coreProperties>
</file>