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58" w:rsidRPr="00D8355C" w:rsidRDefault="00362858" w:rsidP="00362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355C">
        <w:rPr>
          <w:rFonts w:ascii="Arial" w:hAnsi="Arial" w:cs="Arial"/>
          <w:b/>
          <w:sz w:val="28"/>
          <w:szCs w:val="28"/>
        </w:rPr>
        <w:t>Методические рекомендации по подготовке</w:t>
      </w:r>
    </w:p>
    <w:p w:rsidR="00362858" w:rsidRDefault="00362858" w:rsidP="00362858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D8355C">
        <w:rPr>
          <w:rFonts w:ascii="Arial" w:hAnsi="Arial" w:cs="Arial"/>
          <w:b/>
          <w:sz w:val="28"/>
          <w:szCs w:val="28"/>
        </w:rPr>
        <w:t>выпускной квалификационной работы</w:t>
      </w:r>
    </w:p>
    <w:p w:rsidR="00362858" w:rsidRDefault="00362858" w:rsidP="0036285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8E" w:rsidRPr="00FB04D5" w:rsidRDefault="00C7708E" w:rsidP="006923E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D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7708E" w:rsidRPr="006B090A" w:rsidRDefault="00222766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7708E" w:rsidRPr="006B090A"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 – это итоговая аттестационная, самостоятельная учебно-исследовательская работа студента, выполненная им  на фактическом материал</w:t>
      </w:r>
      <w:r w:rsidR="006B090A">
        <w:rPr>
          <w:rFonts w:ascii="Times New Roman" w:eastAsia="Times New Roman" w:hAnsi="Times New Roman" w:cs="Times New Roman"/>
          <w:sz w:val="24"/>
          <w:szCs w:val="24"/>
        </w:rPr>
        <w:t>е, по</w:t>
      </w:r>
      <w:r w:rsidR="008749E1">
        <w:rPr>
          <w:rFonts w:ascii="Times New Roman" w:eastAsia="Times New Roman" w:hAnsi="Times New Roman" w:cs="Times New Roman"/>
          <w:sz w:val="24"/>
          <w:szCs w:val="24"/>
        </w:rPr>
        <w:t>лученном в ходе производственной</w:t>
      </w:r>
      <w:r w:rsidR="006B090A">
        <w:rPr>
          <w:rFonts w:ascii="Times New Roman" w:eastAsia="Times New Roman" w:hAnsi="Times New Roman" w:cs="Times New Roman"/>
          <w:sz w:val="24"/>
          <w:szCs w:val="24"/>
        </w:rPr>
        <w:t xml:space="preserve"> и преддипломной </w:t>
      </w:r>
      <w:r w:rsidR="00C7708E" w:rsidRPr="006B090A">
        <w:rPr>
          <w:rFonts w:ascii="Times New Roman" w:eastAsia="Times New Roman" w:hAnsi="Times New Roman" w:cs="Times New Roman"/>
          <w:sz w:val="24"/>
          <w:szCs w:val="24"/>
        </w:rPr>
        <w:t xml:space="preserve"> практики.</w:t>
      </w:r>
    </w:p>
    <w:p w:rsidR="00C7708E" w:rsidRPr="006B090A" w:rsidRDefault="00C7708E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B090A">
        <w:rPr>
          <w:rFonts w:ascii="Times New Roman" w:eastAsia="Times New Roman" w:hAnsi="Times New Roman" w:cs="Times New Roman"/>
          <w:sz w:val="24"/>
          <w:szCs w:val="24"/>
        </w:rPr>
        <w:t xml:space="preserve">В предлагаемых методических указаниях отражены цель и задача выпускной </w:t>
      </w:r>
      <w:r w:rsidRPr="006B09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квалификационной работы, требования к её оформлению, </w:t>
      </w:r>
      <w:r w:rsidR="001D60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объему, </w:t>
      </w:r>
      <w:r w:rsidRPr="006B090A">
        <w:rPr>
          <w:rFonts w:ascii="Times New Roman" w:eastAsia="Times New Roman" w:hAnsi="Times New Roman" w:cs="Times New Roman"/>
          <w:spacing w:val="-2"/>
          <w:sz w:val="24"/>
          <w:szCs w:val="24"/>
        </w:rPr>
        <w:t>структуре и содержанию, состав и последовательность работ по написанию и защите дипломной работы.</w:t>
      </w:r>
    </w:p>
    <w:p w:rsidR="00C7708E" w:rsidRPr="006B090A" w:rsidRDefault="00222766" w:rsidP="00C7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7708E" w:rsidRPr="006B090A">
        <w:rPr>
          <w:rFonts w:ascii="Times New Roman" w:eastAsia="Times New Roman" w:hAnsi="Times New Roman" w:cs="Times New Roman"/>
          <w:sz w:val="24"/>
          <w:szCs w:val="24"/>
        </w:rPr>
        <w:t>Выполнение выпускной квалификационной работы призвано способствовать систематизации, закреплению и совершенствованию полученных студентом теоретических знаний, профессиональных и у</w:t>
      </w:r>
      <w:r w:rsidR="00C7708E" w:rsidRPr="006B090A">
        <w:rPr>
          <w:rFonts w:ascii="Times New Roman" w:hAnsi="Times New Roman" w:cs="Times New Roman"/>
          <w:sz w:val="24"/>
          <w:szCs w:val="24"/>
        </w:rPr>
        <w:t>чебно-исследовательских умений по профессиональным модулям.</w:t>
      </w:r>
    </w:p>
    <w:p w:rsidR="006B090A" w:rsidRPr="00C55AEA" w:rsidRDefault="00222766" w:rsidP="00C55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B090A" w:rsidRPr="006B090A">
        <w:rPr>
          <w:rFonts w:ascii="Times New Roman" w:hAnsi="Times New Roman" w:cs="Times New Roman"/>
          <w:color w:val="000000"/>
          <w:sz w:val="24"/>
          <w:szCs w:val="24"/>
        </w:rPr>
        <w:t>ВКР завершает процесс теоретического, методологического и практического обучения студентов</w:t>
      </w:r>
      <w:r w:rsidR="007556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090A" w:rsidRPr="006B090A">
        <w:rPr>
          <w:rFonts w:ascii="Times New Roman" w:hAnsi="Times New Roman" w:cs="Times New Roman"/>
          <w:color w:val="000000"/>
          <w:sz w:val="24"/>
          <w:szCs w:val="24"/>
        </w:rPr>
        <w:t xml:space="preserve"> В этой работе студент должен самостоятельно, под контролем руководителя ВКР, разработать выбранную тему, проявить в ходе исследования элементы твор</w:t>
      </w:r>
      <w:r w:rsidR="006B090A" w:rsidRPr="006B090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чества, аналитически аргументировать выдвигаемые положения и практические рекомендации. В основе выполнения ВКР лежит углубленный анализ </w:t>
      </w:r>
      <w:proofErr w:type="spellStart"/>
      <w:r w:rsidR="006B090A" w:rsidRPr="006B090A">
        <w:rPr>
          <w:rFonts w:ascii="Times New Roman" w:hAnsi="Times New Roman" w:cs="Times New Roman"/>
          <w:color w:val="000000"/>
          <w:sz w:val="24"/>
          <w:szCs w:val="24"/>
        </w:rPr>
        <w:t>фактологического</w:t>
      </w:r>
      <w:proofErr w:type="spellEnd"/>
      <w:r w:rsidR="006B090A" w:rsidRPr="006B090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 на основе объективного изучения истории и состояния объекта исследования в процессе его развития, а также статистической или другой информации и специальной литературы.</w:t>
      </w:r>
    </w:p>
    <w:p w:rsidR="00C7708E" w:rsidRPr="00C55AEA" w:rsidRDefault="00222766" w:rsidP="00C5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="00C7708E" w:rsidRPr="00F92119">
        <w:rPr>
          <w:rFonts w:ascii="Times New Roman" w:eastAsia="Times New Roman" w:hAnsi="Times New Roman" w:cs="Times New Roman"/>
          <w:b/>
          <w:i/>
          <w:sz w:val="24"/>
          <w:szCs w:val="24"/>
        </w:rPr>
        <w:t>Целью выпускной квалификационной работы</w:t>
      </w:r>
      <w:r w:rsidR="00C7708E" w:rsidRPr="00C55AEA">
        <w:rPr>
          <w:rFonts w:ascii="Times New Roman" w:eastAsia="Times New Roman" w:hAnsi="Times New Roman" w:cs="Times New Roman"/>
          <w:sz w:val="24"/>
          <w:szCs w:val="24"/>
        </w:rPr>
        <w:t xml:space="preserve"> является выявление уровня готовности выпускника к осуществлению основных видов деятельности и соответствия уровня и качества подготовки выпускников </w:t>
      </w:r>
      <w:r w:rsidR="004E207B">
        <w:rPr>
          <w:rFonts w:ascii="Times New Roman" w:eastAsia="Times New Roman" w:hAnsi="Times New Roman" w:cs="Times New Roman"/>
          <w:sz w:val="24"/>
          <w:szCs w:val="24"/>
        </w:rPr>
        <w:t xml:space="preserve">Федеральному </w:t>
      </w:r>
      <w:r w:rsidR="00C7708E" w:rsidRPr="00C55AEA">
        <w:rPr>
          <w:rFonts w:ascii="Times New Roman" w:eastAsia="Times New Roman" w:hAnsi="Times New Roman" w:cs="Times New Roman"/>
          <w:sz w:val="24"/>
          <w:szCs w:val="24"/>
        </w:rPr>
        <w:t>Государственному образовательному стандарту среднего профессионального образования</w:t>
      </w:r>
      <w:r w:rsidR="001D60D6">
        <w:rPr>
          <w:rFonts w:ascii="Times New Roman" w:eastAsia="Times New Roman" w:hAnsi="Times New Roman" w:cs="Times New Roman"/>
          <w:sz w:val="24"/>
          <w:szCs w:val="24"/>
        </w:rPr>
        <w:t xml:space="preserve"> и готовности выпускников к выполнению профессиональных обязанностей.</w:t>
      </w:r>
    </w:p>
    <w:p w:rsidR="00C7708E" w:rsidRPr="00F92119" w:rsidRDefault="00222766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7708E" w:rsidRPr="00C55AE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выполнения  выпускной квалификационной работы реализуются следующие </w:t>
      </w:r>
      <w:r w:rsidR="00C7708E" w:rsidRPr="00F92119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C7708E" w:rsidRDefault="00C7708E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EA">
        <w:rPr>
          <w:rFonts w:ascii="Times New Roman" w:eastAsia="Times New Roman" w:hAnsi="Times New Roman" w:cs="Times New Roman"/>
          <w:sz w:val="24"/>
          <w:szCs w:val="24"/>
        </w:rPr>
        <w:t>- углубленное изучение теоретического материала;</w:t>
      </w:r>
    </w:p>
    <w:p w:rsidR="00F869E5" w:rsidRPr="00C55AEA" w:rsidRDefault="00F869E5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55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теоретическое обоснование и раскрытие сущности профессиональных категорий, явлений и проблем по теме ВКР;</w:t>
      </w:r>
    </w:p>
    <w:p w:rsidR="00C7708E" w:rsidRDefault="00C7708E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55AEA">
        <w:rPr>
          <w:rFonts w:ascii="Times New Roman" w:eastAsia="Times New Roman" w:hAnsi="Times New Roman" w:cs="Times New Roman"/>
          <w:spacing w:val="-4"/>
          <w:sz w:val="24"/>
          <w:szCs w:val="24"/>
        </w:rPr>
        <w:t>-приведение в систему ранее приобретенных знаний;</w:t>
      </w:r>
    </w:p>
    <w:p w:rsidR="00F869E5" w:rsidRPr="00C55AEA" w:rsidRDefault="00F869E5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анализ собранного и обработанного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фактологического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материала;</w:t>
      </w:r>
    </w:p>
    <w:p w:rsidR="00C7708E" w:rsidRDefault="00C7708E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55AEA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="007556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5AEA">
        <w:rPr>
          <w:rFonts w:ascii="Times New Roman" w:eastAsia="Times New Roman" w:hAnsi="Times New Roman" w:cs="Times New Roman"/>
          <w:spacing w:val="-4"/>
          <w:sz w:val="24"/>
          <w:szCs w:val="24"/>
        </w:rPr>
        <w:t>пополнение знаний в процессе практического решения поставленной проблемы</w:t>
      </w:r>
      <w:r w:rsidR="0075567A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DD45F3" w:rsidRPr="008D3A79" w:rsidRDefault="00DD45F3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разработка обоснованных выводов по состоянию объекта, исследования в ВКР, </w:t>
      </w:r>
      <w:r w:rsidRPr="008D3A79">
        <w:rPr>
          <w:rFonts w:ascii="Times New Roman" w:eastAsia="Times New Roman" w:hAnsi="Times New Roman" w:cs="Times New Roman"/>
          <w:spacing w:val="-4"/>
          <w:sz w:val="24"/>
          <w:szCs w:val="24"/>
        </w:rPr>
        <w:t>практических предложений и рекомендаций по повышению эффективности объекта</w:t>
      </w:r>
      <w:r w:rsidR="008D3A79" w:rsidRPr="008D3A79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7708E" w:rsidRPr="008D3A79" w:rsidRDefault="00222766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7708E" w:rsidRPr="008D3A79">
        <w:rPr>
          <w:rFonts w:ascii="Times New Roman" w:eastAsia="Times New Roman" w:hAnsi="Times New Roman" w:cs="Times New Roman"/>
          <w:sz w:val="24"/>
          <w:szCs w:val="24"/>
        </w:rPr>
        <w:t>Работа над выпускной квалификаци</w:t>
      </w:r>
      <w:r w:rsidR="008D3A79" w:rsidRPr="008D3A79">
        <w:rPr>
          <w:rFonts w:ascii="Times New Roman" w:eastAsia="Times New Roman" w:hAnsi="Times New Roman" w:cs="Times New Roman"/>
          <w:sz w:val="24"/>
          <w:szCs w:val="24"/>
        </w:rPr>
        <w:t xml:space="preserve">онной работой позволит </w:t>
      </w:r>
      <w:r w:rsidR="00C7708E" w:rsidRPr="008D3A79">
        <w:rPr>
          <w:rFonts w:ascii="Times New Roman" w:eastAsia="Times New Roman" w:hAnsi="Times New Roman" w:cs="Times New Roman"/>
          <w:sz w:val="24"/>
          <w:szCs w:val="24"/>
        </w:rPr>
        <w:t xml:space="preserve"> развить </w:t>
      </w:r>
      <w:r w:rsidR="00C7708E" w:rsidRPr="008D3A79">
        <w:rPr>
          <w:rFonts w:ascii="Times New Roman" w:eastAsia="Times New Roman" w:hAnsi="Times New Roman" w:cs="Times New Roman"/>
          <w:spacing w:val="-4"/>
          <w:sz w:val="24"/>
          <w:szCs w:val="24"/>
        </w:rPr>
        <w:t>навыки исследования, самостоятельного изучения научной  литературы, литературы</w:t>
      </w:r>
      <w:r w:rsidR="00C7708E" w:rsidRPr="008D3A79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специальности.</w:t>
      </w:r>
    </w:p>
    <w:p w:rsidR="00C7708E" w:rsidRPr="008D3A79" w:rsidRDefault="00222766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7708E" w:rsidRPr="008D3A79">
        <w:rPr>
          <w:rFonts w:ascii="Times New Roman" w:eastAsia="Times New Roman" w:hAnsi="Times New Roman" w:cs="Times New Roman"/>
          <w:sz w:val="24"/>
          <w:szCs w:val="24"/>
        </w:rPr>
        <w:t xml:space="preserve">Выпускная квалификационная работа выполняется в форме дипломной работы. </w:t>
      </w:r>
    </w:p>
    <w:p w:rsidR="00C7708E" w:rsidRDefault="00C7708E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79">
        <w:rPr>
          <w:rFonts w:ascii="Times New Roman" w:eastAsia="Times New Roman" w:hAnsi="Times New Roman" w:cs="Times New Roman"/>
          <w:sz w:val="24"/>
          <w:szCs w:val="24"/>
        </w:rPr>
        <w:t>Качество выполнения дипломной работы зависит от</w:t>
      </w:r>
      <w:r w:rsidR="008D3A79" w:rsidRPr="008D3A79">
        <w:rPr>
          <w:rFonts w:ascii="Times New Roman" w:eastAsia="Times New Roman" w:hAnsi="Times New Roman" w:cs="Times New Roman"/>
          <w:sz w:val="24"/>
          <w:szCs w:val="24"/>
        </w:rPr>
        <w:t xml:space="preserve">  навыков</w:t>
      </w:r>
      <w:r w:rsidRPr="008D3A79">
        <w:rPr>
          <w:rFonts w:ascii="Times New Roman" w:eastAsia="Times New Roman" w:hAnsi="Times New Roman" w:cs="Times New Roman"/>
          <w:sz w:val="24"/>
          <w:szCs w:val="24"/>
        </w:rPr>
        <w:t xml:space="preserve"> сбора исходной информации, её обработки и анализа, а также от его способностей формулировать научно обосн</w:t>
      </w:r>
      <w:r w:rsidR="008D3A79" w:rsidRPr="008D3A79">
        <w:rPr>
          <w:rFonts w:ascii="Times New Roman" w:eastAsia="Times New Roman" w:hAnsi="Times New Roman" w:cs="Times New Roman"/>
          <w:sz w:val="24"/>
          <w:szCs w:val="24"/>
        </w:rPr>
        <w:t xml:space="preserve">ованные выводы. При выполнении </w:t>
      </w:r>
      <w:r w:rsidRPr="008D3A79">
        <w:rPr>
          <w:rFonts w:ascii="Times New Roman" w:eastAsia="Times New Roman" w:hAnsi="Times New Roman" w:cs="Times New Roman"/>
          <w:sz w:val="24"/>
          <w:szCs w:val="24"/>
        </w:rPr>
        <w:t xml:space="preserve"> необходимо использовать компьютерную технику, как в процессе работы над дипломной работой, так и в процессе оформления материалов, иллюстрирующих содержание дипломной работы.</w:t>
      </w:r>
    </w:p>
    <w:p w:rsidR="00F92119" w:rsidRDefault="00F92119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119" w:rsidRPr="00F92119" w:rsidRDefault="00F92119" w:rsidP="00FB04D5">
      <w:pPr>
        <w:pStyle w:val="1"/>
        <w:numPr>
          <w:ilvl w:val="0"/>
          <w:numId w:val="13"/>
        </w:numPr>
        <w:rPr>
          <w:sz w:val="24"/>
        </w:rPr>
      </w:pPr>
      <w:bookmarkStart w:id="0" w:name="_Toc115945259"/>
      <w:bookmarkStart w:id="1" w:name="_Toc115945395"/>
      <w:r w:rsidRPr="00F92119">
        <w:rPr>
          <w:sz w:val="24"/>
        </w:rPr>
        <w:t>КРИТЕРИИ ОЦЕНКИ ВЫПУСКНОЙ  КВАЛИФИКАЦИОННОЙ  РАБОТЫ</w:t>
      </w:r>
      <w:bookmarkEnd w:id="0"/>
      <w:bookmarkEnd w:id="1"/>
    </w:p>
    <w:p w:rsidR="004E207B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ВКР является самостоятельным творческим исследованием студента на избранную им тему. В ней необходимо осветить имею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щиеся в современной профессиональной литературе точки зрения по объекту исследования и обязательно изложить свое отношение к ним. ВКР должна отражать знание законодательства Российской Федерации, других нормативных материалов, исследований по теме работы, публикаций ведущих 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специалистов, продемонстри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ровать умение критически оценивать концепции различных авто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ров, применение различных методов анализа и обобщения </w:t>
      </w:r>
      <w:proofErr w:type="spellStart"/>
      <w:r w:rsidRPr="00F92119">
        <w:rPr>
          <w:rFonts w:ascii="Times New Roman" w:hAnsi="Times New Roman" w:cs="Times New Roman"/>
          <w:color w:val="000000"/>
          <w:sz w:val="24"/>
          <w:szCs w:val="24"/>
        </w:rPr>
        <w:t>факто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логического</w:t>
      </w:r>
      <w:proofErr w:type="spellEnd"/>
      <w:r w:rsidRPr="00F92119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материала. 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 xml:space="preserve">ВКР аттестуется на </w:t>
      </w:r>
      <w:r w:rsidRPr="00F92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"отлично", 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t>когда содер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жит: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- изложение положений законодательства и взглядов современ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ных ученых и специалистов по рассматриваемой проблеме или объекту, для ее разработки привлечен широкий круг специальной литературы;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- обоснование теоретического и практического значения разра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ботки проблемы для современного этапа развития изучаемой от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расли знаний;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- понимание исторического развития взглядов на исследуемый вопрос (проблему, объект) и его связь с конкретными отраслевыми условиями,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- методику исследования вопросов, проблемы или объекта;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- собранные, обработанные, систематизированные и проанали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зированные с использованием современных компьютерных методов и технологий первичные материалы;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- самостоятельные суждения (или расчеты), имеющие принци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пиальное значение для разработки темы,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- аргументированные теоретические обобщения и изложение собственного мнения по изучаемому вопросу (проблеме или объекту);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- практические рекомендации по повышению эффективности и качества работы исследуемой структуры или объекта;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- высокий уровень оформления всей работы и ее презентации при защите.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A41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«хорошо» </w:t>
      </w:r>
      <w:r w:rsidRPr="00CA4157">
        <w:rPr>
          <w:rFonts w:ascii="Times New Roman" w:hAnsi="Times New Roman" w:cs="Times New Roman"/>
          <w:sz w:val="24"/>
          <w:szCs w:val="24"/>
        </w:rPr>
        <w:t>выставляется за работу, в которой соблюдаются все выше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>перечисленные требования к работе с оценкой «отлично». Но, возможно, оценка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>снижается до уровня «хорошо», если в работе: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допущены неточности в определении аппарата исследования,</w:t>
      </w:r>
      <w:r w:rsidR="0075567A">
        <w:rPr>
          <w:rFonts w:ascii="Times New Roman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несогласованность категорий аппарата исследования;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 xml:space="preserve">в теоретической части отсутствует </w:t>
      </w:r>
      <w:proofErr w:type="gramStart"/>
      <w:r w:rsidRPr="00CA4157">
        <w:rPr>
          <w:rFonts w:ascii="Times New Roman" w:hAnsi="Times New Roman" w:cs="Times New Roman"/>
          <w:sz w:val="24"/>
          <w:szCs w:val="24"/>
        </w:rPr>
        <w:t>критический</w:t>
      </w:r>
      <w:proofErr w:type="gramEnd"/>
      <w:r w:rsidRPr="00CA4157">
        <w:rPr>
          <w:rFonts w:ascii="Times New Roman" w:hAnsi="Times New Roman" w:cs="Times New Roman"/>
          <w:sz w:val="24"/>
          <w:szCs w:val="24"/>
        </w:rPr>
        <w:t xml:space="preserve"> анализа изученной литературы;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недостаточно аргументированы отдельные стороны изучаемой проблемы;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 </w:t>
      </w:r>
      <w:r w:rsidRPr="00CA4157">
        <w:rPr>
          <w:rFonts w:ascii="Times New Roman" w:hAnsi="Times New Roman" w:cs="Times New Roman"/>
          <w:sz w:val="24"/>
          <w:szCs w:val="24"/>
        </w:rPr>
        <w:t>не выдержан объем практической (экспериментальной) части, представлено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>- недостаточное количество конкретных фактов, разработанных материалов,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>- отсутствуют методические рекомендации, представленные практические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>- наработки не отражают систему работы педагога или студента;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в заключении отсутствуют четкие выводы, соответствующие задачам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допущены ошибки в оформлении работы</w:t>
      </w:r>
      <w:r w:rsidRPr="00CA4157">
        <w:rPr>
          <w:rFonts w:ascii="TimesNewRomanPSMT" w:hAnsi="TimesNewRomanPSMT" w:cs="TimesNewRomanPSMT"/>
          <w:sz w:val="24"/>
          <w:szCs w:val="24"/>
        </w:rPr>
        <w:t>.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A41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«удовлетворительно» </w:t>
      </w:r>
      <w:r w:rsidRPr="00CA4157">
        <w:rPr>
          <w:rFonts w:ascii="Times New Roman" w:hAnsi="Times New Roman" w:cs="Times New Roman"/>
          <w:sz w:val="24"/>
          <w:szCs w:val="24"/>
        </w:rPr>
        <w:t>выставляется за работу, в которой: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аппарат исследования представлен не в полном объеме;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теоретический анализ и опыт работы представлены описательно;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hAnsi="Times New Roman" w:cs="Times New Roman"/>
          <w:sz w:val="24"/>
          <w:szCs w:val="24"/>
        </w:rPr>
        <w:t>содержание работы не соответствует аппарату исследования;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выводы по главам отсутствуют;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изучено менее 15 источников литературы;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значительное количество ошибок в оформлении работы (стиль, грамотность,</w:t>
      </w:r>
      <w:proofErr w:type="gramEnd"/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>правильность оформления списка литературы и т.д.).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A41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«неудовлетворительно» </w:t>
      </w:r>
      <w:r w:rsidRPr="00CA4157">
        <w:rPr>
          <w:rFonts w:ascii="Times New Roman" w:hAnsi="Times New Roman" w:cs="Times New Roman"/>
          <w:sz w:val="24"/>
          <w:szCs w:val="24"/>
        </w:rPr>
        <w:t>выставляется за работу, когда: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объем выполненной работы не соответствует требованиям;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изучено менее 10 источников литературы;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отсутствует аппарат исследования;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теоретическая часть работы представлена фрагментарно, нарушена логика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>изложения;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 xml:space="preserve">введение и заключение к работе </w:t>
      </w:r>
      <w:proofErr w:type="gramStart"/>
      <w:r w:rsidRPr="00CA4157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CA4157">
        <w:rPr>
          <w:rFonts w:ascii="Times New Roman" w:hAnsi="Times New Roman" w:cs="Times New Roman"/>
          <w:sz w:val="24"/>
          <w:szCs w:val="24"/>
        </w:rPr>
        <w:t xml:space="preserve"> описательно;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не соблюдены все требования к оформлению работы</w:t>
      </w:r>
      <w:r w:rsidRPr="00CA4157">
        <w:rPr>
          <w:rFonts w:ascii="TimesNewRomanPSMT" w:hAnsi="TimesNewRomanPSMT" w:cs="TimesNewRomanPSMT"/>
          <w:sz w:val="24"/>
          <w:szCs w:val="24"/>
        </w:rPr>
        <w:t>.</w:t>
      </w:r>
    </w:p>
    <w:p w:rsidR="00F92119" w:rsidRDefault="006401DD" w:rsidP="00F921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ВКР,</w:t>
      </w:r>
      <w:r w:rsidR="00F92119" w:rsidRPr="00F92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92119" w:rsidRPr="00F92119">
        <w:rPr>
          <w:rFonts w:ascii="Times New Roman" w:hAnsi="Times New Roman" w:cs="Times New Roman"/>
          <w:color w:val="000000"/>
          <w:sz w:val="24"/>
          <w:szCs w:val="24"/>
        </w:rPr>
        <w:t>получившая</w:t>
      </w:r>
      <w:proofErr w:type="gramEnd"/>
      <w:r w:rsidR="00F92119" w:rsidRPr="00F92119">
        <w:rPr>
          <w:rFonts w:ascii="Times New Roman" w:hAnsi="Times New Roman" w:cs="Times New Roman"/>
          <w:color w:val="000000"/>
          <w:sz w:val="24"/>
          <w:szCs w:val="24"/>
        </w:rPr>
        <w:t xml:space="preserve"> оценку </w:t>
      </w:r>
      <w:r w:rsidR="00F92119" w:rsidRPr="00F92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"неудовлетворительно'', </w:t>
      </w:r>
      <w:r w:rsidR="00F92119" w:rsidRPr="00F92119"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перерабатывается и представляется к защите заново в соответствии с </w:t>
      </w:r>
      <w:r w:rsidR="00F92119" w:rsidRPr="00F921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Положением</w:t>
      </w:r>
      <w:r w:rsidR="00F921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 дипломном проектировании</w:t>
      </w:r>
    </w:p>
    <w:p w:rsidR="00A22694" w:rsidRPr="00F92119" w:rsidRDefault="00A22694" w:rsidP="00F9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6CF" w:rsidRPr="00BA6FF5" w:rsidRDefault="009176CF" w:rsidP="0017544A">
      <w:pPr>
        <w:pStyle w:val="2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A6FF5">
        <w:rPr>
          <w:rFonts w:ascii="Times New Roman" w:hAnsi="Times New Roman" w:cs="Times New Roman"/>
          <w:b/>
          <w:i/>
          <w:sz w:val="32"/>
          <w:szCs w:val="32"/>
        </w:rPr>
        <w:t>Основ</w:t>
      </w:r>
      <w:r w:rsidR="003D6C67" w:rsidRPr="00BA6FF5">
        <w:rPr>
          <w:rFonts w:ascii="Times New Roman" w:hAnsi="Times New Roman" w:cs="Times New Roman"/>
          <w:b/>
          <w:i/>
          <w:sz w:val="32"/>
          <w:szCs w:val="32"/>
        </w:rPr>
        <w:t xml:space="preserve">ные этапы работы над дипломной </w:t>
      </w:r>
      <w:r w:rsidRPr="00BA6FF5">
        <w:rPr>
          <w:rFonts w:ascii="Times New Roman" w:hAnsi="Times New Roman" w:cs="Times New Roman"/>
          <w:b/>
          <w:i/>
          <w:sz w:val="32"/>
          <w:szCs w:val="32"/>
        </w:rPr>
        <w:t>работой</w:t>
      </w:r>
    </w:p>
    <w:p w:rsidR="009176CF" w:rsidRPr="00BA6FF5" w:rsidRDefault="003D6C67" w:rsidP="000D304D">
      <w:pPr>
        <w:pStyle w:val="2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FF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0D304D" w:rsidRPr="00BA6FF5">
        <w:rPr>
          <w:rFonts w:ascii="Times New Roman" w:hAnsi="Times New Roman" w:cs="Times New Roman"/>
          <w:sz w:val="28"/>
          <w:szCs w:val="28"/>
        </w:rPr>
        <w:t xml:space="preserve"> тематика </w:t>
      </w:r>
      <w:r w:rsidR="007A113E">
        <w:rPr>
          <w:rFonts w:ascii="Times New Roman" w:hAnsi="Times New Roman" w:cs="Times New Roman"/>
          <w:sz w:val="28"/>
          <w:szCs w:val="28"/>
        </w:rPr>
        <w:t xml:space="preserve">и структура </w:t>
      </w:r>
      <w:r w:rsidRPr="00BA6FF5">
        <w:rPr>
          <w:rFonts w:ascii="Times New Roman" w:hAnsi="Times New Roman" w:cs="Times New Roman"/>
          <w:sz w:val="28"/>
          <w:szCs w:val="28"/>
        </w:rPr>
        <w:t>дипломной работы</w:t>
      </w:r>
    </w:p>
    <w:p w:rsidR="009176CF" w:rsidRPr="009176CF" w:rsidRDefault="009176CF" w:rsidP="009176CF">
      <w:pPr>
        <w:pStyle w:val="31"/>
        <w:spacing w:after="0" w:line="240" w:lineRule="auto"/>
        <w:ind w:left="397"/>
        <w:rPr>
          <w:rFonts w:ascii="Times New Roman" w:eastAsia="Times New Roman" w:hAnsi="Times New Roman" w:cs="Times New Roman"/>
        </w:rPr>
      </w:pPr>
    </w:p>
    <w:p w:rsidR="009176CF" w:rsidRPr="000D304D" w:rsidRDefault="009176CF" w:rsidP="000D304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D">
        <w:rPr>
          <w:rFonts w:ascii="Times New Roman" w:eastAsia="Times New Roman" w:hAnsi="Times New Roman" w:cs="Times New Roman"/>
          <w:sz w:val="24"/>
          <w:szCs w:val="24"/>
        </w:rPr>
        <w:t xml:space="preserve">Подготовка и защита выпускной квалификационной работы является одним из видов итоговой государственной аттестации выпускников, позволяющая установить соответствие уровня и качества подготовки специалиста </w:t>
      </w:r>
      <w:r w:rsidR="00B5449C">
        <w:rPr>
          <w:rFonts w:ascii="Times New Roman" w:eastAsia="Times New Roman" w:hAnsi="Times New Roman" w:cs="Times New Roman"/>
          <w:sz w:val="24"/>
          <w:szCs w:val="24"/>
        </w:rPr>
        <w:t xml:space="preserve">Федеральному </w:t>
      </w:r>
      <w:r w:rsidRPr="000D304D">
        <w:rPr>
          <w:rFonts w:ascii="Times New Roman" w:eastAsia="Times New Roman" w:hAnsi="Times New Roman" w:cs="Times New Roman"/>
          <w:sz w:val="24"/>
          <w:szCs w:val="24"/>
        </w:rPr>
        <w:t>Государственному образовательному стандарту среднего профессионального образования.</w:t>
      </w:r>
    </w:p>
    <w:p w:rsidR="00A22694" w:rsidRPr="00C35393" w:rsidRDefault="009176CF" w:rsidP="00C35393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D">
        <w:rPr>
          <w:rFonts w:ascii="Times New Roman" w:eastAsia="Times New Roman" w:hAnsi="Times New Roman" w:cs="Times New Roman"/>
          <w:sz w:val="24"/>
          <w:szCs w:val="24"/>
        </w:rPr>
        <w:t xml:space="preserve">К выполнению выпускной квалификационной работы допускаются студенты, завершившие полный курс теоретического и практического обучения базового  уровня. </w:t>
      </w:r>
    </w:p>
    <w:p w:rsidR="009176CF" w:rsidRPr="000D304D" w:rsidRDefault="009176CF" w:rsidP="000D304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D">
        <w:rPr>
          <w:rFonts w:ascii="Times New Roman" w:eastAsia="Times New Roman" w:hAnsi="Times New Roman" w:cs="Times New Roman"/>
          <w:sz w:val="24"/>
          <w:szCs w:val="24"/>
        </w:rPr>
        <w:t xml:space="preserve">Студенту предоставляется право выбора темы выпускной квалификационной работы. </w:t>
      </w:r>
    </w:p>
    <w:p w:rsidR="009176CF" w:rsidRPr="000D304D" w:rsidRDefault="009176CF" w:rsidP="000D304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4D">
        <w:rPr>
          <w:rFonts w:ascii="Times New Roman" w:eastAsia="Times New Roman" w:hAnsi="Times New Roman" w:cs="Times New Roman"/>
          <w:sz w:val="24"/>
          <w:szCs w:val="24"/>
        </w:rPr>
        <w:t xml:space="preserve">Тематика выпускных квалификационных работ разрабатываются </w:t>
      </w:r>
      <w:r w:rsidR="00E246A6" w:rsidRPr="000D304D">
        <w:rPr>
          <w:rFonts w:ascii="Times New Roman" w:hAnsi="Times New Roman" w:cs="Times New Roman"/>
          <w:sz w:val="24"/>
          <w:szCs w:val="24"/>
        </w:rPr>
        <w:t xml:space="preserve">по дисциплинам профессионального модуля </w:t>
      </w:r>
      <w:r w:rsidRPr="000D304D">
        <w:rPr>
          <w:rFonts w:ascii="Times New Roman" w:eastAsia="Times New Roman" w:hAnsi="Times New Roman" w:cs="Times New Roman"/>
          <w:sz w:val="24"/>
          <w:szCs w:val="24"/>
        </w:rPr>
        <w:t>преподавателями</w:t>
      </w:r>
      <w:r w:rsidR="00E246A6" w:rsidRPr="000D304D">
        <w:rPr>
          <w:rFonts w:ascii="Times New Roman" w:hAnsi="Times New Roman" w:cs="Times New Roman"/>
          <w:sz w:val="24"/>
          <w:szCs w:val="24"/>
        </w:rPr>
        <w:t xml:space="preserve"> профильных предметов</w:t>
      </w:r>
      <w:r w:rsidRPr="000D304D"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 w:rsidR="00E246A6" w:rsidRPr="000D304D">
        <w:rPr>
          <w:rFonts w:ascii="Times New Roman" w:hAnsi="Times New Roman" w:cs="Times New Roman"/>
          <w:sz w:val="24"/>
          <w:szCs w:val="24"/>
        </w:rPr>
        <w:t xml:space="preserve"> совместно со специалистами предприятий и организаций</w:t>
      </w:r>
      <w:r w:rsidRPr="000D304D">
        <w:rPr>
          <w:rFonts w:ascii="Times New Roman" w:eastAsia="Times New Roman" w:hAnsi="Times New Roman" w:cs="Times New Roman"/>
          <w:sz w:val="24"/>
          <w:szCs w:val="24"/>
        </w:rPr>
        <w:t>, рассматривается на соответствующих</w:t>
      </w:r>
      <w:r w:rsidR="00C35393">
        <w:rPr>
          <w:rFonts w:ascii="Times New Roman" w:eastAsia="Times New Roman" w:hAnsi="Times New Roman" w:cs="Times New Roman"/>
          <w:sz w:val="24"/>
          <w:szCs w:val="24"/>
        </w:rPr>
        <w:t xml:space="preserve"> предметн</w:t>
      </w:r>
      <w:proofErr w:type="gramStart"/>
      <w:r w:rsidR="00C3539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D304D">
        <w:rPr>
          <w:rFonts w:ascii="Times New Roman" w:eastAsia="Times New Roman" w:hAnsi="Times New Roman" w:cs="Times New Roman"/>
          <w:sz w:val="24"/>
          <w:szCs w:val="24"/>
        </w:rPr>
        <w:t xml:space="preserve"> цикловых методических комиссиях и утверждается заместителем директора по учебной работе. </w:t>
      </w:r>
    </w:p>
    <w:p w:rsidR="00006D14" w:rsidRPr="000D304D" w:rsidRDefault="00865C52" w:rsidP="000D304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4D">
        <w:rPr>
          <w:rFonts w:ascii="Times New Roman" w:hAnsi="Times New Roman" w:cs="Times New Roman"/>
          <w:sz w:val="24"/>
          <w:szCs w:val="24"/>
        </w:rPr>
        <w:t xml:space="preserve">Тема дипломной работы может быть предложена студентом с полным обоснованием ее актуальности. </w:t>
      </w:r>
      <w:r w:rsidR="00006D14" w:rsidRPr="000D304D">
        <w:rPr>
          <w:rFonts w:ascii="Times New Roman" w:hAnsi="Times New Roman" w:cs="Times New Roman"/>
          <w:sz w:val="24"/>
          <w:szCs w:val="24"/>
        </w:rPr>
        <w:t>Возможны направления исследований на базе курсового проектирования.</w:t>
      </w:r>
    </w:p>
    <w:p w:rsidR="00E246A6" w:rsidRPr="000D304D" w:rsidRDefault="00E246A6" w:rsidP="000D304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4D">
        <w:rPr>
          <w:rFonts w:ascii="Times New Roman" w:hAnsi="Times New Roman" w:cs="Times New Roman"/>
          <w:sz w:val="24"/>
          <w:szCs w:val="24"/>
        </w:rPr>
        <w:t>Тема квалификационной работы должна отвечать современным требованиям науки, техники, производства, экономики, должна быть актуальной.</w:t>
      </w:r>
      <w:r w:rsidR="00DD07F0" w:rsidRPr="000D304D">
        <w:rPr>
          <w:rFonts w:ascii="Times New Roman" w:hAnsi="Times New Roman" w:cs="Times New Roman"/>
          <w:sz w:val="24"/>
          <w:szCs w:val="24"/>
        </w:rPr>
        <w:t xml:space="preserve"> Должна прослеживаться непосредственная связь с возможным практическим применением знаний выпускников в соответствии со специализацией по направлению подгото</w:t>
      </w:r>
      <w:r w:rsidR="00341A13" w:rsidRPr="000D304D">
        <w:rPr>
          <w:rFonts w:ascii="Times New Roman" w:hAnsi="Times New Roman" w:cs="Times New Roman"/>
          <w:sz w:val="24"/>
          <w:szCs w:val="24"/>
        </w:rPr>
        <w:t>вки специальности</w:t>
      </w:r>
      <w:proofErr w:type="gramStart"/>
      <w:r w:rsidR="00341A13" w:rsidRPr="000D30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1A13" w:rsidRPr="000D304D">
        <w:rPr>
          <w:rFonts w:ascii="Times New Roman" w:hAnsi="Times New Roman" w:cs="Times New Roman"/>
          <w:sz w:val="24"/>
          <w:szCs w:val="24"/>
        </w:rPr>
        <w:t xml:space="preserve"> достаточная обеспеченность тем необходимой литературой и возможность использования </w:t>
      </w:r>
      <w:proofErr w:type="spellStart"/>
      <w:r w:rsidR="00341A13" w:rsidRPr="000D304D">
        <w:rPr>
          <w:rFonts w:ascii="Times New Roman" w:hAnsi="Times New Roman" w:cs="Times New Roman"/>
          <w:sz w:val="24"/>
          <w:szCs w:val="24"/>
        </w:rPr>
        <w:t>фактологического</w:t>
      </w:r>
      <w:proofErr w:type="spellEnd"/>
      <w:r w:rsidR="00341A13" w:rsidRPr="000D304D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E02FB3" w:rsidRPr="000D304D" w:rsidRDefault="009E4067" w:rsidP="000D304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694" w:rsidRPr="000D304D">
        <w:rPr>
          <w:rFonts w:ascii="Times New Roman" w:eastAsia="Times New Roman" w:hAnsi="Times New Roman" w:cs="Times New Roman"/>
          <w:sz w:val="24"/>
          <w:szCs w:val="24"/>
        </w:rPr>
        <w:t xml:space="preserve">Самоопределение в темах исследований </w:t>
      </w:r>
      <w:r w:rsidR="005D2D56" w:rsidRPr="000D304D">
        <w:rPr>
          <w:rFonts w:ascii="Times New Roman" w:eastAsia="Times New Roman" w:hAnsi="Times New Roman" w:cs="Times New Roman"/>
          <w:sz w:val="24"/>
          <w:szCs w:val="24"/>
        </w:rPr>
        <w:t>и закрепление  научного руководителя  и консультантов проводится в течение октября, закрепляется приказом директора не позднее 25 декабря.</w:t>
      </w:r>
    </w:p>
    <w:p w:rsidR="00987659" w:rsidRDefault="00DD07F0" w:rsidP="00987659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D">
        <w:rPr>
          <w:rFonts w:ascii="Times New Roman" w:eastAsia="Times New Roman" w:hAnsi="Times New Roman" w:cs="Times New Roman"/>
          <w:sz w:val="24"/>
          <w:szCs w:val="24"/>
        </w:rPr>
        <w:t>По утвержденным темам руководители ВКР разрабатывают индивидуальные задания для каждого студента.</w:t>
      </w:r>
    </w:p>
    <w:p w:rsidR="00987659" w:rsidRPr="00987659" w:rsidRDefault="00987659" w:rsidP="00987659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</w:rPr>
        <w:t>График выполнения ВКР</w:t>
      </w:r>
    </w:p>
    <w:p w:rsidR="00987659" w:rsidRPr="00987659" w:rsidRDefault="00440788" w:rsidP="00987659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87659" w:rsidRPr="001F260B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График выполнения ВКР</w:t>
      </w:r>
      <w:r w:rsidR="00987659" w:rsidRPr="00987659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следующие этапы: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разработка плана работы и примерного </w:t>
      </w:r>
      <w:proofErr w:type="gramStart"/>
      <w:r w:rsidRPr="00987659">
        <w:rPr>
          <w:rFonts w:ascii="Times New Roman" w:hAnsi="Times New Roman" w:cs="Times New Roman"/>
          <w:color w:val="000000"/>
          <w:sz w:val="24"/>
          <w:szCs w:val="24"/>
        </w:rPr>
        <w:t>перечня</w:t>
      </w:r>
      <w:proofErr w:type="gramEnd"/>
      <w:r w:rsidRPr="00987659">
        <w:rPr>
          <w:rFonts w:ascii="Times New Roman" w:hAnsi="Times New Roman" w:cs="Times New Roman"/>
          <w:color w:val="000000"/>
          <w:sz w:val="24"/>
          <w:szCs w:val="24"/>
        </w:rPr>
        <w:t xml:space="preserve"> необхо</w:t>
      </w:r>
      <w:r w:rsidRPr="00987659">
        <w:rPr>
          <w:rFonts w:ascii="Times New Roman" w:hAnsi="Times New Roman" w:cs="Times New Roman"/>
          <w:color w:val="000000"/>
          <w:sz w:val="24"/>
          <w:szCs w:val="24"/>
        </w:rPr>
        <w:softHyphen/>
        <w:t>димых для 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научных, статистических,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факто</w:t>
      </w:r>
      <w:r w:rsidRPr="00987659">
        <w:rPr>
          <w:rFonts w:ascii="Times New Roman" w:hAnsi="Times New Roman" w:cs="Times New Roman"/>
          <w:color w:val="000000"/>
          <w:sz w:val="24"/>
          <w:szCs w:val="24"/>
        </w:rPr>
        <w:t>логических</w:t>
      </w:r>
      <w:proofErr w:type="spellEnd"/>
      <w:r w:rsidRPr="00987659">
        <w:rPr>
          <w:rFonts w:ascii="Times New Roman" w:hAnsi="Times New Roman" w:cs="Times New Roman"/>
          <w:color w:val="000000"/>
          <w:sz w:val="24"/>
          <w:szCs w:val="24"/>
        </w:rPr>
        <w:t xml:space="preserve"> и прочих первичных материалов;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составление предварительной библиографии по теме ВКР;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сбор информац</w:t>
      </w:r>
      <w:proofErr w:type="gramStart"/>
      <w:r w:rsidRPr="00987659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987659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обработка; 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 xml:space="preserve">-  написание первой (теоретической) части работы; 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 написание второй (аналитической) части работы;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написание третьей (рекомендательной) части работы;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написание введения и  заключения,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представление первой редакции работы руководителю ВКР;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подготовка окончательной редакции работы, ее оформление и сдача на отзыв руководителю ВКР;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 рецензирование работы (для специалиста);</w:t>
      </w:r>
    </w:p>
    <w:p w:rsid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подготовка презентации ВКР.</w:t>
      </w:r>
    </w:p>
    <w:p w:rsidR="006C5206" w:rsidRDefault="00996AE3" w:rsidP="00996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1F260B" w:rsidRDefault="006C5206" w:rsidP="00996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99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60B">
        <w:rPr>
          <w:rFonts w:ascii="Times New Roman" w:hAnsi="Times New Roman" w:cs="Times New Roman"/>
          <w:color w:val="000000"/>
          <w:sz w:val="24"/>
          <w:szCs w:val="24"/>
        </w:rPr>
        <w:t>1.10. План ВКР</w:t>
      </w:r>
    </w:p>
    <w:p w:rsidR="001F260B" w:rsidRPr="001F260B" w:rsidRDefault="001F260B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260B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Следующим важным документом является развернутый </w:t>
      </w:r>
      <w:r w:rsidRPr="001F260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план ВКР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>. Он разрабатывается студентом и утверждается руково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дителем ВКР на основании задания в течение двух недель после его получения. В плане ВКР уточняются перечень рассматриваемых вопросов, наименования глав (разделов) и параграфов (подраз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делов) ВКР, состав привлекаемой литературы, определяются объекты и источники получения </w:t>
      </w:r>
      <w:proofErr w:type="spellStart"/>
      <w:r w:rsidRPr="001F260B">
        <w:rPr>
          <w:rFonts w:ascii="Times New Roman" w:hAnsi="Times New Roman" w:cs="Times New Roman"/>
          <w:color w:val="000000"/>
          <w:sz w:val="24"/>
          <w:szCs w:val="24"/>
        </w:rPr>
        <w:t>фактологического</w:t>
      </w:r>
      <w:proofErr w:type="spellEnd"/>
      <w:r w:rsidRPr="001F260B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материала. В процессе составления плана предопределяется теоретический уро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вень и практическое значение ВКР в целом. Необходимо учитывать, что изложение отдельных разделов (параграфов) должно быть подчинено раскрытию темы в целом. Структура плана должна быть логичной, намеченные к разработке вопросы конкретны и взаимосвязаны.</w:t>
      </w:r>
    </w:p>
    <w:p w:rsidR="001F260B" w:rsidRPr="001F260B" w:rsidRDefault="004B3662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1F260B" w:rsidRPr="001F2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план ВКР </w:t>
      </w:r>
      <w:r w:rsidR="001F260B" w:rsidRPr="001F260B">
        <w:rPr>
          <w:rFonts w:ascii="Times New Roman" w:hAnsi="Times New Roman" w:cs="Times New Roman"/>
          <w:color w:val="000000"/>
          <w:sz w:val="24"/>
          <w:szCs w:val="24"/>
        </w:rPr>
        <w:t>включаются:</w:t>
      </w:r>
    </w:p>
    <w:p w:rsidR="001F260B" w:rsidRPr="001F260B" w:rsidRDefault="001F260B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260B">
        <w:rPr>
          <w:rFonts w:ascii="Times New Roman" w:hAnsi="Times New Roman" w:cs="Times New Roman"/>
          <w:color w:val="000000"/>
          <w:sz w:val="24"/>
          <w:szCs w:val="24"/>
        </w:rPr>
        <w:t>- введение, в котором обосновывается актуальность темы, и определяются цель и задачи исследования;</w:t>
      </w:r>
    </w:p>
    <w:p w:rsidR="001F260B" w:rsidRPr="001F260B" w:rsidRDefault="001F260B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260B">
        <w:rPr>
          <w:rFonts w:ascii="Times New Roman" w:hAnsi="Times New Roman" w:cs="Times New Roman"/>
          <w:color w:val="000000"/>
          <w:sz w:val="24"/>
          <w:szCs w:val="24"/>
        </w:rPr>
        <w:t>- три (или две) главы, где рассматриваются теоретические и методологические аспекты изучаемой проблемы, отмечается степень разработанности отдельных вопросов; дается профессиональная характеристика изучаемого объекта; анализируется его сущест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вующее состояние; формулируются рекомендации с обоснованием эффективности отдельных предложений;</w:t>
      </w:r>
    </w:p>
    <w:p w:rsidR="001F260B" w:rsidRPr="001F260B" w:rsidRDefault="001F260B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260B">
        <w:rPr>
          <w:rFonts w:ascii="Times New Roman" w:hAnsi="Times New Roman" w:cs="Times New Roman"/>
          <w:color w:val="000000"/>
          <w:sz w:val="24"/>
          <w:szCs w:val="24"/>
        </w:rPr>
        <w:t>-  заключение, содержащее результаты проведенной работы.</w:t>
      </w:r>
    </w:p>
    <w:p w:rsidR="001F260B" w:rsidRPr="001F260B" w:rsidRDefault="001F260B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60B">
        <w:rPr>
          <w:rFonts w:ascii="Times New Roman" w:hAnsi="Times New Roman" w:cs="Times New Roman"/>
          <w:color w:val="000000"/>
          <w:sz w:val="24"/>
          <w:szCs w:val="24"/>
        </w:rPr>
        <w:t>План ВКР может уточняться в процессе выполнения работы в зависимости от хода исследования проблемы, наличия литератур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и </w:t>
      </w:r>
      <w:proofErr w:type="spellStart"/>
      <w:r w:rsidRPr="001F260B">
        <w:rPr>
          <w:rFonts w:ascii="Times New Roman" w:hAnsi="Times New Roman" w:cs="Times New Roman"/>
          <w:color w:val="000000"/>
          <w:sz w:val="24"/>
          <w:szCs w:val="24"/>
        </w:rPr>
        <w:t>фактологического</w:t>
      </w:r>
      <w:proofErr w:type="spellEnd"/>
      <w:r w:rsidRPr="001F260B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материала.</w:t>
      </w:r>
    </w:p>
    <w:p w:rsidR="001F260B" w:rsidRPr="001F260B" w:rsidRDefault="00DF12C4" w:rsidP="001F260B">
      <w:pPr>
        <w:shd w:val="clear" w:color="auto" w:fill="FFFFFF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260B">
        <w:rPr>
          <w:rFonts w:ascii="Times New Roman" w:hAnsi="Times New Roman" w:cs="Times New Roman"/>
          <w:sz w:val="24"/>
          <w:szCs w:val="24"/>
        </w:rPr>
        <w:t>1.11.</w:t>
      </w:r>
      <w:r w:rsidR="001F260B" w:rsidRPr="001F260B">
        <w:rPr>
          <w:rFonts w:ascii="Times New Roman" w:hAnsi="Times New Roman" w:cs="Times New Roman"/>
          <w:sz w:val="24"/>
          <w:szCs w:val="24"/>
        </w:rPr>
        <w:t xml:space="preserve">Сбор и обработка </w:t>
      </w:r>
      <w:proofErr w:type="spellStart"/>
      <w:r w:rsidR="001F260B" w:rsidRPr="001F260B">
        <w:rPr>
          <w:rFonts w:ascii="Times New Roman" w:hAnsi="Times New Roman" w:cs="Times New Roman"/>
          <w:sz w:val="24"/>
          <w:szCs w:val="24"/>
        </w:rPr>
        <w:t>фактологического</w:t>
      </w:r>
      <w:proofErr w:type="spellEnd"/>
      <w:r w:rsidR="001F260B" w:rsidRPr="001F260B">
        <w:rPr>
          <w:rFonts w:ascii="Times New Roman" w:hAnsi="Times New Roman" w:cs="Times New Roman"/>
          <w:sz w:val="24"/>
          <w:szCs w:val="24"/>
        </w:rPr>
        <w:t xml:space="preserve"> материала</w:t>
      </w:r>
    </w:p>
    <w:p w:rsidR="001F260B" w:rsidRPr="001F260B" w:rsidRDefault="001F260B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 xml:space="preserve">Сбор </w:t>
      </w:r>
      <w:proofErr w:type="spellStart"/>
      <w:r w:rsidRPr="001F260B">
        <w:rPr>
          <w:rFonts w:ascii="Times New Roman" w:hAnsi="Times New Roman" w:cs="Times New Roman"/>
          <w:color w:val="000000"/>
          <w:sz w:val="24"/>
          <w:szCs w:val="24"/>
        </w:rPr>
        <w:t>фактологического</w:t>
      </w:r>
      <w:proofErr w:type="spellEnd"/>
      <w:r w:rsidRPr="001F260B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 осуществляется студентом, как правило, в процессе производственной практики (или самостоятельно) и является ответственным  этапом подготовки ВКР. Ее качество, объективность  выводов во многом будет зависеть от того, насколько правильно и полно проанализирован </w:t>
      </w:r>
      <w:proofErr w:type="spellStart"/>
      <w:r w:rsidRPr="001F260B">
        <w:rPr>
          <w:rFonts w:ascii="Times New Roman" w:hAnsi="Times New Roman" w:cs="Times New Roman"/>
          <w:color w:val="000000"/>
          <w:sz w:val="24"/>
          <w:szCs w:val="24"/>
        </w:rPr>
        <w:t>фактологический</w:t>
      </w:r>
      <w:proofErr w:type="spellEnd"/>
      <w:r w:rsidRPr="001F260B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материал. Приводимые в ВКР факты и цифровые материал должны быть достоверны.</w:t>
      </w:r>
    </w:p>
    <w:p w:rsidR="001F260B" w:rsidRPr="001F260B" w:rsidRDefault="001F260B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proofErr w:type="spellStart"/>
      <w:r w:rsidRPr="001F260B">
        <w:rPr>
          <w:rFonts w:ascii="Times New Roman" w:hAnsi="Times New Roman" w:cs="Times New Roman"/>
          <w:color w:val="000000"/>
          <w:sz w:val="24"/>
          <w:szCs w:val="24"/>
        </w:rPr>
        <w:t>фактологического</w:t>
      </w:r>
      <w:proofErr w:type="spellEnd"/>
      <w:r w:rsidRPr="001F260B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 </w:t>
      </w:r>
      <w:proofErr w:type="gramStart"/>
      <w:r w:rsidRPr="001F260B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proofErr w:type="gramEnd"/>
      <w:r w:rsidRPr="001F260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в определенной последовательности. Прежде всего   следует </w:t>
      </w:r>
      <w:proofErr w:type="gramStart"/>
      <w:r w:rsidRPr="001F260B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1F260B">
        <w:rPr>
          <w:rFonts w:ascii="Times New Roman" w:hAnsi="Times New Roman" w:cs="Times New Roman"/>
          <w:color w:val="000000"/>
          <w:sz w:val="24"/>
          <w:szCs w:val="24"/>
        </w:rPr>
        <w:t>пределить</w:t>
      </w:r>
      <w:proofErr w:type="spellEnd"/>
      <w:r w:rsidRPr="001F260B">
        <w:rPr>
          <w:rFonts w:ascii="Times New Roman" w:hAnsi="Times New Roman" w:cs="Times New Roman"/>
          <w:color w:val="000000"/>
          <w:sz w:val="24"/>
          <w:szCs w:val="24"/>
        </w:rPr>
        <w:t xml:space="preserve"> цель </w:t>
      </w:r>
      <w:r w:rsidRPr="001F2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задачи анализа, 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 xml:space="preserve">т.е. конечный результат, который должен отразить сущность рассматриваемой проблемы. Затем </w:t>
      </w:r>
      <w:r w:rsidRPr="001F2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определяется совокупность показателей (или критериев), 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>необходимых для анализа, ориентировочная последовательность их расчета (опре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деления), изучаются методики и материалы по проведению анализа.</w:t>
      </w:r>
    </w:p>
    <w:p w:rsidR="001F260B" w:rsidRPr="001F260B" w:rsidRDefault="001F260B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 xml:space="preserve">После выбора характеристических показателей (критериев) и методологии студент приступает непосредственно к анализу собранного материала. </w:t>
      </w:r>
      <w:proofErr w:type="gramStart"/>
      <w:r w:rsidRPr="001F260B">
        <w:rPr>
          <w:rFonts w:ascii="Times New Roman" w:hAnsi="Times New Roman" w:cs="Times New Roman"/>
          <w:color w:val="000000"/>
          <w:sz w:val="24"/>
          <w:szCs w:val="24"/>
        </w:rPr>
        <w:t>Анализируются не только система обобщающих показателей, но и частные показатели, и определяющие их факторы в динамике развития исследуемой проблемы (вопроса, объекта) за последние 3-5 лет.</w:t>
      </w:r>
      <w:proofErr w:type="gramEnd"/>
      <w:r w:rsidRPr="001F260B">
        <w:rPr>
          <w:rFonts w:ascii="Times New Roman" w:hAnsi="Times New Roman" w:cs="Times New Roman"/>
          <w:color w:val="000000"/>
          <w:sz w:val="24"/>
          <w:szCs w:val="24"/>
        </w:rPr>
        <w:t xml:space="preserve"> Затем формулируются выявленные тенденции, и дается их качественная и количественная характе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ристики.</w:t>
      </w:r>
    </w:p>
    <w:p w:rsidR="001F260B" w:rsidRPr="001F260B" w:rsidRDefault="001F260B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>Систематизация, анализ и обработка фактических материалов предполагают использование в ВКР таблиц, диаграмм, графиков, чертежей, схем, которые не только содействуют нагляд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ности приводимого на страницах работы материала, но и убеди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тельнее раскрывают суть исследования.</w:t>
      </w:r>
    </w:p>
    <w:p w:rsidR="001F260B" w:rsidRDefault="001F260B" w:rsidP="004E6D4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>Сбор и обработка фактического материала является самым трудоемким этапом в подготовке ВКР. В целях ускорения обработки и систематизации такого материала рекомендуется широко использовать системный подход, справочно-информационные системы и компьютерные технологии.</w:t>
      </w:r>
    </w:p>
    <w:p w:rsidR="00C70723" w:rsidRDefault="00C70723" w:rsidP="004E6D4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AE3" w:rsidRDefault="00996AE3" w:rsidP="004E6D4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1.12. Структура и содержание ВКР</w:t>
      </w:r>
    </w:p>
    <w:p w:rsidR="00C70723" w:rsidRPr="00C70723" w:rsidRDefault="00A71248" w:rsidP="00C7072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>Опыт написания ВКР свидетельствует о том, что наиболее опти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мальной для построения работы является структура, включающая введение, три (или две) главы, за</w:t>
      </w:r>
      <w:r w:rsidR="003335A9">
        <w:rPr>
          <w:rFonts w:ascii="Times New Roman" w:hAnsi="Times New Roman" w:cs="Times New Roman"/>
          <w:color w:val="000000"/>
          <w:sz w:val="24"/>
          <w:szCs w:val="24"/>
        </w:rPr>
        <w:t>ключение, список использованных информационных ресурсов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 xml:space="preserve"> и приложения.</w:t>
      </w:r>
    </w:p>
    <w:p w:rsidR="00996AE3" w:rsidRPr="00996AE3" w:rsidRDefault="00996AE3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6AE3">
        <w:rPr>
          <w:rFonts w:ascii="Times New Roman" w:hAnsi="Times New Roman" w:cs="Times New Roman"/>
          <w:color w:val="000000"/>
          <w:sz w:val="24"/>
          <w:szCs w:val="24"/>
        </w:rPr>
        <w:t>ВКР должна состоять из взаимоувязанных теоретической и практической частей:</w:t>
      </w:r>
    </w:p>
    <w:p w:rsidR="00996AE3" w:rsidRPr="00813501" w:rsidRDefault="00B52289" w:rsidP="0081350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3501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="00996AE3" w:rsidRPr="00813501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Введение</w:t>
      </w:r>
      <w:r w:rsidR="00813501" w:rsidRPr="00813501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(2-4 страницы)</w:t>
      </w:r>
    </w:p>
    <w:p w:rsidR="00996AE3" w:rsidRPr="00996AE3" w:rsidRDefault="00A71248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>Во введении необходимо:</w:t>
      </w:r>
    </w:p>
    <w:p w:rsidR="00996AE3" w:rsidRDefault="00996AE3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AE3">
        <w:rPr>
          <w:rFonts w:ascii="Times New Roman" w:hAnsi="Times New Roman" w:cs="Times New Roman"/>
          <w:color w:val="000000"/>
          <w:sz w:val="24"/>
          <w:szCs w:val="24"/>
        </w:rPr>
        <w:t>- обоснов</w:t>
      </w:r>
      <w:r w:rsidR="00813501">
        <w:rPr>
          <w:rFonts w:ascii="Times New Roman" w:hAnsi="Times New Roman" w:cs="Times New Roman"/>
          <w:color w:val="000000"/>
          <w:sz w:val="24"/>
          <w:szCs w:val="24"/>
        </w:rPr>
        <w:t>ать актуальность выбранной темы(1-1,5 страницы)</w:t>
      </w:r>
    </w:p>
    <w:p w:rsidR="00963588" w:rsidRPr="00996AE3" w:rsidRDefault="00963588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7FF0">
        <w:rPr>
          <w:rFonts w:ascii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</w:t>
      </w:r>
      <w:r w:rsidR="002F7FF0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современного состояния вопроса по выбранной теме работы; </w:t>
      </w:r>
    </w:p>
    <w:p w:rsidR="005451BD" w:rsidRDefault="005451BD" w:rsidP="005451B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определить объект исследования (</w:t>
      </w:r>
      <w:r w:rsidRPr="00813501">
        <w:rPr>
          <w:rFonts w:ascii="Times New Roman" w:hAnsi="Times New Roman" w:cs="Times New Roman"/>
          <w:i/>
          <w:color w:val="000000"/>
          <w:sz w:val="24"/>
          <w:szCs w:val="24"/>
        </w:rPr>
        <w:t>что/кто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74BC2">
        <w:rPr>
          <w:rFonts w:ascii="Times New Roman" w:hAnsi="Times New Roman" w:cs="Times New Roman"/>
          <w:i/>
          <w:color w:val="000000"/>
          <w:sz w:val="24"/>
          <w:szCs w:val="24"/>
        </w:rPr>
        <w:t>исследу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ется в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451BD" w:rsidRDefault="005451BD" w:rsidP="005451B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предмет исследования (</w:t>
      </w:r>
      <w:r w:rsidRPr="00813501">
        <w:rPr>
          <w:rFonts w:ascii="Times New Roman" w:hAnsi="Times New Roman" w:cs="Times New Roman"/>
          <w:i/>
          <w:color w:val="000000"/>
          <w:sz w:val="24"/>
          <w:szCs w:val="24"/>
        </w:rPr>
        <w:t>связи, действия, процедуры, происходящие с объектом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; то, с какой стороны изучается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13501" w:rsidRDefault="00813501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определить цель (</w:t>
      </w:r>
      <w:r w:rsidRPr="00813501">
        <w:rPr>
          <w:rFonts w:ascii="Times New Roman" w:hAnsi="Times New Roman" w:cs="Times New Roman"/>
          <w:i/>
        </w:rPr>
        <w:t>цель должна быть ясной и лаконичной, выраженной в одном предложении и соответствующей теме ВКР</w:t>
      </w:r>
      <w:r w:rsidRPr="00813501">
        <w:rPr>
          <w:rFonts w:ascii="Times New Roman" w:hAnsi="Times New Roman" w:cs="Times New Roman"/>
        </w:rPr>
        <w:t>)</w:t>
      </w:r>
    </w:p>
    <w:p w:rsidR="00996AE3" w:rsidRPr="00813501" w:rsidRDefault="00813501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перечислить конкрет</w:t>
      </w:r>
      <w:r>
        <w:rPr>
          <w:rFonts w:ascii="Times New Roman" w:hAnsi="Times New Roman" w:cs="Times New Roman"/>
          <w:color w:val="000000"/>
          <w:sz w:val="24"/>
          <w:szCs w:val="24"/>
        </w:rPr>
        <w:t>ные задачи, постав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ленные в ВКР</w:t>
      </w:r>
      <w:r w:rsidR="009170C2">
        <w:rPr>
          <w:rFonts w:ascii="Times New Roman" w:hAnsi="Times New Roman" w:cs="Times New Roman"/>
          <w:color w:val="000000"/>
          <w:sz w:val="24"/>
          <w:szCs w:val="24"/>
        </w:rPr>
        <w:t xml:space="preserve"> (3-4 задачи)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13501">
        <w:rPr>
          <w:rFonts w:ascii="Times New Roman" w:hAnsi="Times New Roman" w:cs="Times New Roman"/>
          <w:i/>
        </w:rPr>
        <w:t>задачи должны конкретизировать основную цель и соответствовать содержанию глав</w:t>
      </w:r>
      <w:r>
        <w:rPr>
          <w:rFonts w:ascii="Times New Roman" w:hAnsi="Times New Roman" w:cs="Times New Roman"/>
        </w:rPr>
        <w:t>)</w:t>
      </w:r>
    </w:p>
    <w:p w:rsidR="00A71248" w:rsidRPr="00996AE3" w:rsidRDefault="00A71248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7FF0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методы исследования</w:t>
      </w:r>
      <w:r w:rsidR="002F7FF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54EE8" w:rsidRPr="00D54EE8">
        <w:rPr>
          <w:rFonts w:ascii="Times New Roman" w:hAnsi="Times New Roman" w:cs="Times New Roman"/>
          <w:i/>
          <w:color w:val="000000"/>
          <w:sz w:val="24"/>
          <w:szCs w:val="24"/>
        </w:rPr>
        <w:t>теоретический анализ, обобщение</w:t>
      </w:r>
      <w:r w:rsidR="00D54E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E551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классификация, </w:t>
      </w:r>
      <w:r w:rsidR="00FD50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сравнение, измерение, </w:t>
      </w:r>
      <w:r w:rsidR="00D54EE8">
        <w:rPr>
          <w:rFonts w:ascii="Times New Roman" w:hAnsi="Times New Roman" w:cs="Times New Roman"/>
          <w:i/>
          <w:color w:val="000000"/>
          <w:sz w:val="24"/>
          <w:szCs w:val="24"/>
        </w:rPr>
        <w:t>моделирование,</w:t>
      </w:r>
      <w:r w:rsidR="00D54EE8" w:rsidRPr="00D54E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54E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наблюдение, </w:t>
      </w:r>
      <w:r w:rsidR="006541E9">
        <w:rPr>
          <w:rFonts w:ascii="Times New Roman" w:hAnsi="Times New Roman" w:cs="Times New Roman"/>
          <w:i/>
          <w:color w:val="000000"/>
          <w:sz w:val="24"/>
          <w:szCs w:val="24"/>
        </w:rPr>
        <w:t>изучение документации, опрос</w:t>
      </w:r>
      <w:r w:rsidR="002F7FF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996AE3" w:rsidRDefault="00996AE3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AE3">
        <w:rPr>
          <w:rFonts w:ascii="Times New Roman" w:hAnsi="Times New Roman" w:cs="Times New Roman"/>
          <w:color w:val="000000"/>
          <w:sz w:val="24"/>
          <w:szCs w:val="24"/>
        </w:rPr>
        <w:t>- указать организации, материалы или база которых исполь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зуются при выполнении ВКР.</w:t>
      </w:r>
    </w:p>
    <w:p w:rsidR="00A71248" w:rsidRDefault="00A71248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Здесь же указывается структура дипломной работы</w:t>
      </w:r>
      <w:r w:rsidR="004A2F88">
        <w:rPr>
          <w:rFonts w:ascii="Times New Roman" w:hAnsi="Times New Roman" w:cs="Times New Roman"/>
          <w:color w:val="000000"/>
          <w:sz w:val="24"/>
          <w:szCs w:val="24"/>
        </w:rPr>
        <w:t>, из какого количества глав состоит основной раздел, список информационных источников (количество источников), из какого количества глав состоит основной раздел, список информационных источнико</w:t>
      </w:r>
      <w:proofErr w:type="gramStart"/>
      <w:r w:rsidR="004A2F88">
        <w:rPr>
          <w:rFonts w:ascii="Times New Roman" w:hAnsi="Times New Roman" w:cs="Times New Roman"/>
          <w:color w:val="000000"/>
          <w:sz w:val="24"/>
          <w:szCs w:val="24"/>
        </w:rPr>
        <w:t>в(</w:t>
      </w:r>
      <w:proofErr w:type="gramEnd"/>
      <w:r w:rsidR="004A2F88">
        <w:rPr>
          <w:rFonts w:ascii="Times New Roman" w:hAnsi="Times New Roman" w:cs="Times New Roman"/>
          <w:color w:val="000000"/>
          <w:sz w:val="24"/>
          <w:szCs w:val="24"/>
        </w:rPr>
        <w:t>наименований)</w:t>
      </w:r>
      <w:r w:rsidR="007556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2F88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</w:t>
      </w:r>
      <w:r w:rsidR="007556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2F88">
        <w:rPr>
          <w:rFonts w:ascii="Times New Roman" w:hAnsi="Times New Roman" w:cs="Times New Roman"/>
          <w:color w:val="000000"/>
          <w:sz w:val="24"/>
          <w:szCs w:val="24"/>
        </w:rPr>
        <w:t xml:space="preserve">иллюстративный материал содержится в тексте дипломной работы (например, рисунков-5, таблиц-6 и </w:t>
      </w:r>
      <w:proofErr w:type="spellStart"/>
      <w:r w:rsidR="004A2F88">
        <w:rPr>
          <w:rFonts w:ascii="Times New Roman" w:hAnsi="Times New Roman" w:cs="Times New Roman"/>
          <w:color w:val="000000"/>
          <w:sz w:val="24"/>
          <w:szCs w:val="24"/>
        </w:rPr>
        <w:t>т.д</w:t>
      </w:r>
      <w:proofErr w:type="spellEnd"/>
      <w:r w:rsidR="004A2F8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556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501" w:rsidRPr="00CA4157" w:rsidRDefault="00F460BB" w:rsidP="00F460BB">
      <w:pPr>
        <w:pStyle w:val="a5"/>
        <w:shd w:val="clear" w:color="auto" w:fill="FFFFFF"/>
        <w:spacing w:after="0" w:line="240" w:lineRule="auto"/>
        <w:ind w:left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13501" w:rsidRPr="00CA4157">
        <w:rPr>
          <w:rFonts w:ascii="Times New Roman" w:hAnsi="Times New Roman" w:cs="Times New Roman"/>
          <w:sz w:val="24"/>
          <w:szCs w:val="24"/>
        </w:rPr>
        <w:t xml:space="preserve">В </w:t>
      </w:r>
      <w:r w:rsidR="00813501" w:rsidRPr="00CA4157">
        <w:rPr>
          <w:rStyle w:val="a9"/>
          <w:rFonts w:ascii="Times New Roman" w:hAnsi="Times New Roman" w:cs="Times New Roman"/>
          <w:sz w:val="24"/>
          <w:szCs w:val="24"/>
        </w:rPr>
        <w:t>теоретической части</w:t>
      </w:r>
      <w:r w:rsidR="00813501" w:rsidRPr="00CA4157">
        <w:rPr>
          <w:rFonts w:ascii="Times New Roman" w:hAnsi="Times New Roman" w:cs="Times New Roman"/>
          <w:sz w:val="24"/>
          <w:szCs w:val="24"/>
        </w:rPr>
        <w:t xml:space="preserve"> раскрывается сущность исследуемой проблемы, основные теоретико-методические и практические подходы к ее решению. В практической части проводится анализ конкретного языкового материала, подобранного самостоятельно. При ссылке на конкретного автора или пример необходимо делать сноски. Лучше всего их оформлять в квадратных скобках, где первая цифра обозначает номер по порядку в вашем списке литературы, а вторая  - номер страницы или страниц, на которых находится данный пример или цитируемый абзац. Если вы упомянули какого-либо ученого или его мнение </w:t>
      </w:r>
      <w:proofErr w:type="gramStart"/>
      <w:r w:rsidR="00813501" w:rsidRPr="00CA41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13501" w:rsidRPr="00CA4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3501" w:rsidRPr="00CA4157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813501" w:rsidRPr="00CA4157">
        <w:rPr>
          <w:rFonts w:ascii="Times New Roman" w:hAnsi="Times New Roman" w:cs="Times New Roman"/>
          <w:sz w:val="24"/>
          <w:szCs w:val="24"/>
        </w:rPr>
        <w:t xml:space="preserve"> ВКР, то он и его работа должны быть обязательно в вашем списке литературы после заключения. Если у вас нет конкретных библиографических данных, то лучше не упоминать этого ученого. Наличие ссылок подтверждает работу студента с литературными источниками. </w:t>
      </w:r>
      <w:r w:rsidR="00554A94" w:rsidRPr="00CA4157">
        <w:rPr>
          <w:rFonts w:ascii="Times New Roman" w:hAnsi="Times New Roman" w:cs="Times New Roman"/>
          <w:sz w:val="24"/>
          <w:szCs w:val="24"/>
        </w:rPr>
        <w:t xml:space="preserve">Каждая глава может включать 3-4 параграфа. </w:t>
      </w:r>
      <w:r w:rsidR="00813501" w:rsidRPr="00CA4157">
        <w:rPr>
          <w:rFonts w:ascii="Times New Roman" w:hAnsi="Times New Roman" w:cs="Times New Roman"/>
          <w:sz w:val="24"/>
          <w:szCs w:val="24"/>
        </w:rPr>
        <w:t>Каждая новая глава начинается с новой страницы, независимо от того, заполнена ли предыдущая страница до конца или нет. Каждый последующий параграф печатается подряд, без разбивки основного текста. В процессе изложения материала используется научный стиль изложения материала от первого лица во множественном числе (мы), возвратная форма глаголов или краткая форма причастий (например: мы проанализировали или анализируются, были проанализированы, изучены и т.п.)</w:t>
      </w:r>
    </w:p>
    <w:p w:rsidR="00CE78A1" w:rsidRDefault="00CD47D5" w:rsidP="00CD47D5">
      <w:pPr>
        <w:pStyle w:val="a5"/>
        <w:shd w:val="clear" w:color="auto" w:fill="FFFFFF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E78A1" w:rsidRPr="00CD47D5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Первая глава</w:t>
      </w:r>
      <w:r w:rsidR="00CE78A1" w:rsidRPr="00CE78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78A1" w:rsidRPr="00CE78A1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CE78A1" w:rsidRPr="00CE78A1">
        <w:rPr>
          <w:rFonts w:ascii="Times New Roman" w:hAnsi="Times New Roman" w:cs="Times New Roman"/>
          <w:b/>
          <w:i/>
          <w:sz w:val="24"/>
          <w:szCs w:val="24"/>
        </w:rPr>
        <w:t xml:space="preserve">аналитический </w:t>
      </w:r>
      <w:proofErr w:type="gramStart"/>
      <w:r w:rsidR="00CE78A1" w:rsidRPr="00CE78A1">
        <w:rPr>
          <w:rFonts w:ascii="Times New Roman" w:hAnsi="Times New Roman" w:cs="Times New Roman"/>
          <w:b/>
          <w:i/>
          <w:sz w:val="24"/>
          <w:szCs w:val="24"/>
        </w:rPr>
        <w:t>обзор</w:t>
      </w:r>
      <w:proofErr w:type="gramEnd"/>
      <w:r w:rsidR="00CE78A1" w:rsidRPr="00CE78A1">
        <w:rPr>
          <w:rFonts w:ascii="Times New Roman" w:hAnsi="Times New Roman" w:cs="Times New Roman"/>
          <w:b/>
          <w:i/>
          <w:sz w:val="24"/>
          <w:szCs w:val="24"/>
        </w:rPr>
        <w:t xml:space="preserve"> изучаемый проблемы</w:t>
      </w:r>
      <w:r w:rsidR="00CE78A1" w:rsidRPr="00CE78A1">
        <w:rPr>
          <w:rFonts w:ascii="Times New Roman" w:hAnsi="Times New Roman" w:cs="Times New Roman"/>
          <w:sz w:val="24"/>
          <w:szCs w:val="24"/>
        </w:rPr>
        <w:t xml:space="preserve">, включающий </w:t>
      </w:r>
      <w:r w:rsidR="00CE78A1">
        <w:rPr>
          <w:rFonts w:ascii="Times New Roman" w:hAnsi="Times New Roman" w:cs="Times New Roman"/>
          <w:sz w:val="24"/>
          <w:szCs w:val="24"/>
        </w:rPr>
        <w:t>и</w:t>
      </w:r>
      <w:r w:rsidR="00CE78A1" w:rsidRPr="00CE78A1">
        <w:rPr>
          <w:rFonts w:ascii="Times New Roman" w:hAnsi="Times New Roman" w:cs="Times New Roman"/>
          <w:sz w:val="24"/>
          <w:szCs w:val="24"/>
        </w:rPr>
        <w:t>зучение и оценку разработанности исследуемого вопроса на теоретическом уровне.</w:t>
      </w:r>
    </w:p>
    <w:p w:rsidR="00CE78A1" w:rsidRPr="00CE78A1" w:rsidRDefault="00D33CAF" w:rsidP="00CE78A1">
      <w:pPr>
        <w:pStyle w:val="a5"/>
        <w:shd w:val="clear" w:color="auto" w:fill="FFFFFF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t>Аналитическая часть ВКР выполняется по литературным источ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softHyphen/>
        <w:t>никам; компьютерным справочно-информационным системам; статистической информации; различным прогнозным, законодатель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ным, нормативным и прочим данным; материалам предприятий, собранным самостоятельно или во время 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практики. Состав анали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softHyphen/>
        <w:t>зируемых показателей (критериев) определяется планом работы по ВКР и уточняется руководителем ВКР.</w:t>
      </w:r>
    </w:p>
    <w:p w:rsidR="00CE78A1" w:rsidRPr="00CE78A1" w:rsidRDefault="00D33CAF" w:rsidP="00CE78A1">
      <w:pPr>
        <w:pStyle w:val="a5"/>
        <w:shd w:val="clear" w:color="auto" w:fill="FFFFFF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t>В процессе анализа выявляются масштабы и темпы изменения отдельных показателей, закономерности их развития, взаимосвязи между ними, факторы, влияющие на уровень различных показателей и степень этого влияния. Кроме того, анализ вскрывает при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softHyphen/>
        <w:t>чины отрицательных сторон деятельности объекта, определяет способы повышения эффективности работы.</w:t>
      </w:r>
    </w:p>
    <w:p w:rsidR="00CE78A1" w:rsidRPr="00CE78A1" w:rsidRDefault="00D33CAF" w:rsidP="00CE78A1">
      <w:pPr>
        <w:pStyle w:val="a5"/>
        <w:shd w:val="clear" w:color="auto" w:fill="FFFFFF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t>При анализе следует использовать различные методы и способы представления результатов</w:t>
      </w:r>
      <w:r w:rsidR="00A9708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t xml:space="preserve"> таблицы, графики, чертежи, схемы и диаграммы, которые дают конкретное и наглядное представление о взаимосвязях изучаемых показателей, степени влияния отдельных факторов и др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t xml:space="preserve"> (В выполнении аналитической работы по экономи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softHyphen/>
        <w:t>ческим вопросам следует применять методы математики и статистики).</w:t>
      </w:r>
    </w:p>
    <w:p w:rsidR="00CE78A1" w:rsidRPr="00705128" w:rsidRDefault="00D33CAF" w:rsidP="00705128">
      <w:pPr>
        <w:pStyle w:val="a5"/>
        <w:shd w:val="clear" w:color="auto" w:fill="FFFFFF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t>Эта часть ВКР завершается конкретными выводами по результатам проведенного анализа. Методическая грамотность и глубина анализа свидетельствуют о профессиональных качествах выпускника.</w:t>
      </w:r>
    </w:p>
    <w:p w:rsidR="00CE78A1" w:rsidRDefault="00CD47D5" w:rsidP="00CD47D5">
      <w:pPr>
        <w:pStyle w:val="a5"/>
        <w:shd w:val="clear" w:color="auto" w:fill="FFFFFF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CD47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</w:t>
      </w:r>
      <w:r w:rsidR="00CE78A1" w:rsidRPr="00CD47D5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Вторая глава</w:t>
      </w:r>
      <w:r w:rsidR="00CE78A1">
        <w:rPr>
          <w:rFonts w:ascii="Times New Roman" w:hAnsi="Times New Roman" w:cs="Times New Roman"/>
          <w:sz w:val="24"/>
          <w:szCs w:val="24"/>
        </w:rPr>
        <w:t xml:space="preserve"> посвящена </w:t>
      </w:r>
      <w:r w:rsidR="00CE78A1" w:rsidRPr="00CE78A1">
        <w:rPr>
          <w:rFonts w:ascii="Times New Roman" w:hAnsi="Times New Roman" w:cs="Times New Roman"/>
          <w:b/>
          <w:i/>
          <w:sz w:val="24"/>
          <w:szCs w:val="24"/>
        </w:rPr>
        <w:t>исследовательской части работы</w:t>
      </w:r>
      <w:r w:rsidR="00CE78A1">
        <w:rPr>
          <w:rFonts w:ascii="Times New Roman" w:hAnsi="Times New Roman" w:cs="Times New Roman"/>
          <w:sz w:val="24"/>
          <w:szCs w:val="24"/>
        </w:rPr>
        <w:t xml:space="preserve"> и включает:</w:t>
      </w:r>
    </w:p>
    <w:p w:rsidR="00996AE3" w:rsidRPr="00996AE3" w:rsidRDefault="00996AE3" w:rsidP="00CE78A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6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Теоретико-методологическая оценка изучаемой проблемы или объекта. 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t>В этой части на основе изучения литературы раскрываются роль и сущность изучаемой проблемы (объекта), необходимость и воз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можность ее углубленного анализа с учетом современных требований (и компьютерных технологий), обосновывается выбор методики и конкретных приемов работы </w:t>
      </w:r>
      <w:proofErr w:type="gramStart"/>
      <w:r w:rsidRPr="00996AE3">
        <w:rPr>
          <w:rFonts w:ascii="Times New Roman" w:hAnsi="Times New Roman" w:cs="Times New Roman"/>
          <w:color w:val="000000"/>
          <w:sz w:val="24"/>
          <w:szCs w:val="24"/>
        </w:rPr>
        <w:t>студента</w:t>
      </w:r>
      <w:proofErr w:type="gramEnd"/>
      <w:r w:rsidRPr="00996AE3">
        <w:rPr>
          <w:rFonts w:ascii="Times New Roman" w:hAnsi="Times New Roman" w:cs="Times New Roman"/>
          <w:color w:val="000000"/>
          <w:sz w:val="24"/>
          <w:szCs w:val="24"/>
        </w:rPr>
        <w:t xml:space="preserve"> по раскрытию постав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в ВКР задач. Дается краткая характеристика степени раз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работанности отдельных аспектов проблемы (объекта), указы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ваются их недостатки и намечаются основные пути совершенство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вания. При отсутствии в </w:t>
      </w:r>
      <w:r w:rsidR="000B465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</w:t>
      </w:r>
      <w:proofErr w:type="spellStart"/>
      <w:r w:rsidR="000B4653">
        <w:rPr>
          <w:rFonts w:ascii="Times New Roman" w:hAnsi="Times New Roman" w:cs="Times New Roman"/>
          <w:color w:val="000000"/>
          <w:sz w:val="24"/>
          <w:szCs w:val="24"/>
        </w:rPr>
        <w:t>исиочниках</w:t>
      </w:r>
      <w:proofErr w:type="spellEnd"/>
      <w:r w:rsidR="000B4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t>единой точки зрения по иссле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дуемому в ВКР вопросу, следует привести (со ссылками на источ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ники) различные позиции авторов, дать их сравнительную оценку и обязательно сформулировать собственное мнение</w:t>
      </w:r>
      <w:r w:rsidR="00A97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6AE3" w:rsidRPr="00996AE3" w:rsidRDefault="005B3844" w:rsidP="00CE78A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>В тексте ВКР не следует злоупотреблять различными цитатами. Цитаты должны приводиться к месту и быть органически взаимосвязаны с содержанием работы. При цитировании следует обязательно указать источник. Недопустимо дословное заимствование текста, выражений из учебников, специальной литературы, нормативных и инструктивных материалов без ссылок.</w:t>
      </w:r>
    </w:p>
    <w:p w:rsidR="00996AE3" w:rsidRPr="00705128" w:rsidRDefault="00832D21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2D21">
        <w:rPr>
          <w:b/>
          <w:bCs/>
          <w:i/>
          <w:color w:val="000000"/>
          <w:sz w:val="24"/>
          <w:szCs w:val="24"/>
        </w:rPr>
        <w:t xml:space="preserve">       </w:t>
      </w:r>
      <w:r w:rsidR="00CE78A1" w:rsidRPr="00832D21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Третья глава</w:t>
      </w:r>
      <w:r w:rsidR="00CE7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6AE3" w:rsidRPr="00996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Рекомендательная часть</w:t>
      </w:r>
      <w:r w:rsidR="00705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7089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705128" w:rsidRPr="00705128">
        <w:rPr>
          <w:rFonts w:ascii="Times New Roman" w:hAnsi="Times New Roman" w:cs="Times New Roman"/>
          <w:bCs/>
          <w:color w:val="000000"/>
          <w:sz w:val="24"/>
          <w:szCs w:val="24"/>
        </w:rPr>
        <w:t>увеличивается  в случае необходимости)</w:t>
      </w:r>
      <w:r w:rsidR="0070512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96AE3" w:rsidRPr="00996AE3" w:rsidRDefault="00B52289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>Качественный уровень произведенного анализа предопределяет прикладную значимость ВКР. Рекомендательная часть ВКР раз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рабатывается на основе предыдущих результатов, обобщения опы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та аналогичных рекомендаций и использования специальной лите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ратуры.</w:t>
      </w:r>
    </w:p>
    <w:p w:rsidR="00996AE3" w:rsidRPr="00996AE3" w:rsidRDefault="00B52289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>Следует выделить основные группы предложений для более обоснованного или улучшенного решения рассматриваемых в ВКР вопросов. Например, рекомендации могут быть подразделены на группы: организационного, технологического, экономического, социального, методологического, экологического и иного характера. После этого конкретно формулируются отдельные предложения, и обосновывается целесообразность их внедрения в изучаемом объекте.</w:t>
      </w:r>
    </w:p>
    <w:p w:rsidR="00996AE3" w:rsidRPr="00996AE3" w:rsidRDefault="00B52289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>Каждое рекомендуемое предложение сопровождается изложе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нием его сущности и содержания, профессиональным обоснова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нием. Определяется место </w:t>
      </w:r>
      <w:proofErr w:type="gramStart"/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>возможною</w:t>
      </w:r>
      <w:proofErr w:type="gramEnd"/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внедрения предложения, его возможное влияние на организационный (технологический) уровень практической деятельности или иная ожидаемая эффек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тивность. Глубина разработки отдельных предложений и расчеты (или обоснование) их эффективности устанавливаются совместно с научным руководителем в зависимости от содержания и важ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ности рекомендации.</w:t>
      </w:r>
    </w:p>
    <w:p w:rsidR="00996AE3" w:rsidRPr="00996AE3" w:rsidRDefault="00B52289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>При наличии внедрения рекомендуемых в ВКР предложений прилагается соответствующий документ (акт о внедрении, решение руководителей объекта о целесообразности внедрения предло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жений и т.д.).</w:t>
      </w:r>
    </w:p>
    <w:p w:rsidR="00996AE3" w:rsidRPr="00B52289" w:rsidRDefault="00B52289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228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   </w:t>
      </w:r>
      <w:r w:rsidR="0030693D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3.</w:t>
      </w:r>
      <w:r w:rsidRPr="00B5228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="00996AE3" w:rsidRPr="00B5228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Заключение</w:t>
      </w:r>
      <w:r w:rsidR="00722024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(2-3 страницы)</w:t>
      </w:r>
    </w:p>
    <w:p w:rsidR="00996AE3" w:rsidRPr="00C472D9" w:rsidRDefault="00996AE3" w:rsidP="003004D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6AE3">
        <w:rPr>
          <w:rFonts w:ascii="Times New Roman" w:hAnsi="Times New Roman" w:cs="Times New Roman"/>
          <w:color w:val="000000"/>
          <w:sz w:val="24"/>
          <w:szCs w:val="24"/>
        </w:rPr>
        <w:t>Заключение является итоговой частью всей ВКР</w:t>
      </w:r>
      <w:r w:rsidR="007051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t xml:space="preserve">  Здесь кратко излагаются основные теоретические достижения, даются наиболее важные выводы и, в обобщенном  виде,  показывается эффективность рекомендуемых предложений. </w:t>
      </w:r>
      <w:r w:rsidR="00C94F7F" w:rsidRPr="00C94F7F">
        <w:rPr>
          <w:rFonts w:ascii="Times New Roman" w:hAnsi="Times New Roman" w:cs="Times New Roman"/>
        </w:rPr>
        <w:t>Заключение должно содержать оценку результатов работы, выводы и предложения по использованию полученных результатов. Кроме того, в заключени</w:t>
      </w:r>
      <w:proofErr w:type="gramStart"/>
      <w:r w:rsidR="00C94F7F" w:rsidRPr="00C94F7F">
        <w:rPr>
          <w:rFonts w:ascii="Times New Roman" w:hAnsi="Times New Roman" w:cs="Times New Roman"/>
        </w:rPr>
        <w:t>и</w:t>
      </w:r>
      <w:proofErr w:type="gramEnd"/>
      <w:r w:rsidR="00C94F7F" w:rsidRPr="00C94F7F">
        <w:rPr>
          <w:rFonts w:ascii="Times New Roman" w:hAnsi="Times New Roman" w:cs="Times New Roman"/>
        </w:rPr>
        <w:t xml:space="preserve"> следует указать пути и цели дальнейшей работы или обосновать нецелесообразность ее продолжения.</w:t>
      </w:r>
      <w:r w:rsidR="00C94F7F">
        <w:t xml:space="preserve"> </w:t>
      </w:r>
      <w:r w:rsidR="00C472D9" w:rsidRPr="00C472D9">
        <w:rPr>
          <w:rFonts w:ascii="Times New Roman" w:hAnsi="Times New Roman" w:cs="Times New Roman"/>
        </w:rPr>
        <w:t>Во введении и заключении ссылок быть не должно, также как и цитат.</w:t>
      </w:r>
    </w:p>
    <w:p w:rsidR="00996AE3" w:rsidRPr="00E6321D" w:rsidRDefault="009D3D3C" w:rsidP="00456EA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C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Приложение</w:t>
      </w:r>
      <w:r w:rsidRPr="00E335C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E335C2">
        <w:rPr>
          <w:rFonts w:ascii="Times New Roman" w:hAnsi="Times New Roman" w:cs="Times New Roman"/>
          <w:color w:val="000000"/>
          <w:sz w:val="24"/>
          <w:szCs w:val="24"/>
        </w:rPr>
        <w:t>содержит вспомогательный материал, который из-за общности не может быть включен в основную часть работы.</w:t>
      </w:r>
      <w:r w:rsidR="003004D3" w:rsidRPr="00E335C2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положения, анализ и практические рекомендации ВКР необходимо иллюстрировать графически. Объем, состав, и содержание графической части определяются вместе с научным руководителем в зависимости от характера разрабатываемой темы и рекомендаций. </w:t>
      </w:r>
      <w:r w:rsidR="00B52289" w:rsidRPr="00E335C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B7A23" w:rsidRPr="002B7A23">
        <w:rPr>
          <w:rFonts w:ascii="Times New Roman" w:hAnsi="Times New Roman" w:cs="Times New Roman"/>
        </w:rPr>
        <w:t>Каждое приложение должно начинаться с новой страницы с указанием в правом верхнем углу слова "ПРИЛОЖЕНИЕ" и иметь содержательный заголовок</w:t>
      </w:r>
      <w:r w:rsidR="002B7A23">
        <w:t xml:space="preserve">. </w:t>
      </w:r>
      <w:r w:rsidR="00AF56B6" w:rsidRPr="00E335C2">
        <w:rPr>
          <w:rFonts w:ascii="Times New Roman" w:hAnsi="Times New Roman" w:cs="Times New Roman"/>
          <w:color w:val="000000"/>
          <w:sz w:val="24"/>
          <w:szCs w:val="24"/>
        </w:rPr>
        <w:t>Каждое приложение располагается в порядке ссылок на них в тексте, начиная с новой страницы, нумеруя и снабжая содержательным заголовком.</w:t>
      </w:r>
      <w:r w:rsidR="00E6321D" w:rsidRPr="00E6321D">
        <w:t xml:space="preserve"> </w:t>
      </w:r>
      <w:r w:rsidR="00E6321D" w:rsidRPr="00E6321D">
        <w:rPr>
          <w:rFonts w:ascii="Times New Roman" w:hAnsi="Times New Roman" w:cs="Times New Roman"/>
        </w:rPr>
        <w:t>Нумерация страниц сплошная.</w:t>
      </w:r>
    </w:p>
    <w:p w:rsidR="00E335C2" w:rsidRDefault="00E335C2" w:rsidP="004F0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289" w:rsidRPr="002807D0" w:rsidRDefault="00E335C2" w:rsidP="004E6D4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807D0">
        <w:rPr>
          <w:rFonts w:ascii="Times New Roman" w:hAnsi="Times New Roman" w:cs="Times New Roman"/>
          <w:b/>
          <w:i/>
          <w:color w:val="000000"/>
          <w:sz w:val="28"/>
          <w:szCs w:val="28"/>
        </w:rPr>
        <w:t>Оформление выпускной квалификационной работы</w:t>
      </w:r>
    </w:p>
    <w:p w:rsidR="003004D3" w:rsidRDefault="003004D3" w:rsidP="0069276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6B6">
        <w:rPr>
          <w:rFonts w:ascii="Times New Roman" w:hAnsi="Times New Roman" w:cs="Times New Roman"/>
          <w:b/>
          <w:color w:val="000000"/>
          <w:sz w:val="24"/>
          <w:szCs w:val="24"/>
        </w:rPr>
        <w:t>Титульный 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выпускной квалификационной работы должен быть подписан научным руководителем и заместителем директора</w:t>
      </w:r>
      <w:r w:rsidR="00F04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13E">
        <w:rPr>
          <w:rFonts w:ascii="Times New Roman" w:hAnsi="Times New Roman" w:cs="Times New Roman"/>
          <w:color w:val="000000"/>
          <w:sz w:val="24"/>
          <w:szCs w:val="24"/>
        </w:rPr>
        <w:t>(приложение</w:t>
      </w:r>
      <w:proofErr w:type="gramStart"/>
      <w:r w:rsidR="007A113E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7A113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4B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04D3" w:rsidRDefault="003004D3" w:rsidP="0069276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6B6">
        <w:rPr>
          <w:rFonts w:ascii="Times New Roman" w:hAnsi="Times New Roman" w:cs="Times New Roman"/>
          <w:b/>
          <w:color w:val="000000"/>
          <w:sz w:val="24"/>
          <w:szCs w:val="24"/>
        </w:rPr>
        <w:t>Задание на выполнение выпускной квалификационной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помещается после титульной страницы</w:t>
      </w:r>
      <w:r w:rsidR="007A113E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</w:t>
      </w:r>
      <w:r w:rsidR="00F04B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04D3" w:rsidRDefault="003004D3" w:rsidP="0069276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6B6">
        <w:rPr>
          <w:rFonts w:ascii="Times New Roman" w:hAnsi="Times New Roman" w:cs="Times New Roman"/>
          <w:b/>
          <w:color w:val="000000"/>
          <w:sz w:val="24"/>
          <w:szCs w:val="24"/>
        </w:rPr>
        <w:t>Оглавление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выпускной квалификационной работы помещается в начале </w:t>
      </w:r>
      <w:r w:rsidR="00A9708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, после задания ВКР.</w:t>
      </w:r>
    </w:p>
    <w:p w:rsidR="00BC7695" w:rsidRDefault="009814BD" w:rsidP="0069276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F56B6">
        <w:rPr>
          <w:rFonts w:ascii="Times New Roman" w:hAnsi="Times New Roman" w:cs="Times New Roman"/>
          <w:b/>
          <w:color w:val="000000"/>
          <w:sz w:val="24"/>
          <w:szCs w:val="24"/>
        </w:rPr>
        <w:t>списке информационных источников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включены все источники, на которые сделаны ссылки в тексте работы. Необходимо указать источник информации непосредственно в тексте, например  [5, стр.123], где цифры в скобках являются порядковым номером книги и страницы</w:t>
      </w:r>
      <w:r w:rsidRPr="00C472D9">
        <w:rPr>
          <w:rFonts w:ascii="Times New Roman" w:hAnsi="Times New Roman" w:cs="Times New Roman"/>
          <w:color w:val="000000"/>
        </w:rPr>
        <w:t>.</w:t>
      </w:r>
      <w:r w:rsidR="00C472D9" w:rsidRPr="00C472D9">
        <w:rPr>
          <w:rFonts w:ascii="Times New Roman" w:hAnsi="Times New Roman" w:cs="Times New Roman"/>
        </w:rPr>
        <w:t xml:space="preserve"> </w:t>
      </w:r>
    </w:p>
    <w:p w:rsidR="00BC7695" w:rsidRPr="00BC7695" w:rsidRDefault="00BC7695" w:rsidP="0069276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BC7695">
        <w:rPr>
          <w:rFonts w:ascii="Times New Roman" w:hAnsi="Times New Roman"/>
          <w:b/>
          <w:i/>
          <w:sz w:val="24"/>
          <w:szCs w:val="24"/>
        </w:rPr>
        <w:t>Оформление ссылок</w:t>
      </w:r>
      <w:r w:rsidRPr="00BC7695">
        <w:rPr>
          <w:rFonts w:ascii="Times New Roman" w:hAnsi="Times New Roman"/>
          <w:sz w:val="24"/>
          <w:szCs w:val="24"/>
        </w:rPr>
        <w:t xml:space="preserve"> может осуществляться двумя путями: в виде сноски на текущей странице и непосредственно ссылкой путем приведения номера согласно списку использованных источников.</w:t>
      </w:r>
    </w:p>
    <w:p w:rsidR="00BC7695" w:rsidRPr="00BC7695" w:rsidRDefault="00BC7695" w:rsidP="0069276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  <w:u w:val="single"/>
        </w:rPr>
        <w:t>Сноски</w:t>
      </w:r>
      <w:r w:rsidRPr="00BC7695">
        <w:rPr>
          <w:rFonts w:ascii="Times New Roman" w:hAnsi="Times New Roman"/>
          <w:sz w:val="24"/>
          <w:szCs w:val="24"/>
        </w:rPr>
        <w:t xml:space="preserve"> используются для приведения цитат, перевода иноязычного текста, других комментариев, связанных с основным текстом. </w:t>
      </w:r>
    </w:p>
    <w:p w:rsidR="00BC7695" w:rsidRPr="00BC7695" w:rsidRDefault="00BC7695" w:rsidP="0069276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</w:rPr>
        <w:t>Сноски нумеруются в пределах текущей страницы посредством проставления верхнего индекса сразу после завершения цитаты или после слова, требующего пояснений.</w:t>
      </w:r>
      <w:r w:rsidRPr="00BC7695">
        <w:rPr>
          <w:rFonts w:ascii="Times New Roman" w:hAnsi="Times New Roman"/>
          <w:color w:val="000000"/>
          <w:sz w:val="24"/>
          <w:szCs w:val="24"/>
        </w:rPr>
        <w:t xml:space="preserve"> Следует соблюдать общепринятые правила цитирования, заключая цитаты в кавычки.</w:t>
      </w:r>
    </w:p>
    <w:p w:rsidR="00BC7695" w:rsidRPr="00BC7695" w:rsidRDefault="00BC7695" w:rsidP="0069276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color w:val="4F6228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</w:rPr>
        <w:t>Текст сноски располагается в конце страницы шрифтом 12 размера через 1 интервал (в рабочей зоне) и отделяется от основного текста линией длиной 50 мм, проведенной в левой части страницы.</w:t>
      </w:r>
    </w:p>
    <w:p w:rsidR="00BC7695" w:rsidRPr="00BC7695" w:rsidRDefault="00BC7695" w:rsidP="0069276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color w:val="4F6228"/>
          <w:sz w:val="24"/>
          <w:szCs w:val="24"/>
        </w:rPr>
      </w:pPr>
      <w:r w:rsidRPr="00BC7695">
        <w:rPr>
          <w:rFonts w:ascii="Times New Roman" w:hAnsi="Times New Roman"/>
          <w:color w:val="000000"/>
          <w:sz w:val="24"/>
          <w:szCs w:val="24"/>
        </w:rPr>
        <w:t>Если описание сноски является библиографическим описанием источника, то необходимо указать номер страницы.</w:t>
      </w:r>
    </w:p>
    <w:p w:rsidR="00BC7695" w:rsidRPr="00BC7695" w:rsidRDefault="00BC7695" w:rsidP="0069276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color w:val="4F6228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BC7695">
        <w:rPr>
          <w:rFonts w:ascii="Times New Roman" w:hAnsi="Times New Roman"/>
          <w:sz w:val="24"/>
          <w:szCs w:val="24"/>
        </w:rPr>
        <w:t>рекомендуется приводить более трех сносок</w:t>
      </w:r>
      <w:proofErr w:type="gramEnd"/>
      <w:r w:rsidRPr="00BC7695">
        <w:rPr>
          <w:rFonts w:ascii="Times New Roman" w:hAnsi="Times New Roman"/>
          <w:sz w:val="24"/>
          <w:szCs w:val="24"/>
        </w:rPr>
        <w:t xml:space="preserve"> на одной странице.</w:t>
      </w:r>
    </w:p>
    <w:p w:rsidR="00BC7695" w:rsidRPr="00BC7695" w:rsidRDefault="00BC7695" w:rsidP="0069276A">
      <w:pPr>
        <w:spacing w:before="240"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BC7695">
        <w:rPr>
          <w:rFonts w:ascii="Times New Roman" w:hAnsi="Times New Roman"/>
          <w:i/>
          <w:sz w:val="24"/>
          <w:szCs w:val="24"/>
        </w:rPr>
        <w:t>Пример оформления сносок внизу страницы:</w:t>
      </w:r>
    </w:p>
    <w:p w:rsidR="00BC7695" w:rsidRPr="00BC7695" w:rsidRDefault="007434C8" w:rsidP="0069276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.75pt;margin-top:6.9pt;width:141.75pt;height:0;z-index:251667456" o:connectortype="straight"/>
        </w:pict>
      </w:r>
    </w:p>
    <w:p w:rsidR="00BC7695" w:rsidRPr="00BC7695" w:rsidRDefault="00BC7695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  <w:vertAlign w:val="superscript"/>
        </w:rPr>
        <w:t>1</w:t>
      </w:r>
      <w:r w:rsidRPr="00BC7695">
        <w:rPr>
          <w:rFonts w:ascii="Times New Roman" w:hAnsi="Times New Roman"/>
          <w:sz w:val="24"/>
          <w:szCs w:val="24"/>
        </w:rPr>
        <w:t xml:space="preserve">    </w:t>
      </w:r>
      <w:r w:rsidRPr="00BC7695">
        <w:rPr>
          <w:rFonts w:ascii="Times New Roman" w:hAnsi="Times New Roman"/>
          <w:spacing w:val="-6"/>
          <w:sz w:val="24"/>
          <w:szCs w:val="24"/>
        </w:rPr>
        <w:t>Степанова В.П. Менеджмент: Конспект лекций. – М.: Доброе слово, 2005</w:t>
      </w:r>
      <w:r w:rsidRPr="00BC7695">
        <w:rPr>
          <w:rFonts w:ascii="Times New Roman" w:hAnsi="Times New Roman"/>
          <w:sz w:val="24"/>
          <w:szCs w:val="24"/>
        </w:rPr>
        <w:t>. – С. 21.</w:t>
      </w:r>
    </w:p>
    <w:p w:rsidR="00A27698" w:rsidRDefault="00BC7695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  <w:vertAlign w:val="superscript"/>
        </w:rPr>
        <w:lastRenderedPageBreak/>
        <w:t>2</w:t>
      </w:r>
      <w:r w:rsidRPr="00BC7695">
        <w:rPr>
          <w:rFonts w:ascii="Times New Roman" w:hAnsi="Times New Roman"/>
          <w:sz w:val="24"/>
          <w:szCs w:val="24"/>
        </w:rPr>
        <w:t xml:space="preserve"> Процесс передачи части управленческих полномочий и ответственности подчиненным.</w:t>
      </w:r>
    </w:p>
    <w:p w:rsidR="00BC7695" w:rsidRPr="00BC7695" w:rsidRDefault="00BC7695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  <w:u w:val="single"/>
        </w:rPr>
        <w:t>Ссылки</w:t>
      </w:r>
      <w:r w:rsidRPr="00BC7695">
        <w:rPr>
          <w:rFonts w:ascii="Times New Roman" w:hAnsi="Times New Roman"/>
          <w:sz w:val="24"/>
          <w:szCs w:val="24"/>
        </w:rPr>
        <w:t xml:space="preserve"> бывают двух видов: </w:t>
      </w:r>
    </w:p>
    <w:p w:rsidR="00BC7695" w:rsidRPr="00BC7695" w:rsidRDefault="00BC7695" w:rsidP="0069276A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695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BC7695">
        <w:rPr>
          <w:rFonts w:ascii="Times New Roman" w:hAnsi="Times New Roman"/>
          <w:sz w:val="24"/>
          <w:szCs w:val="24"/>
        </w:rPr>
        <w:t xml:space="preserve"> – ссылки на части текста в пределах </w:t>
      </w:r>
      <w:r w:rsidR="003E6C3A">
        <w:rPr>
          <w:rFonts w:ascii="Times New Roman" w:hAnsi="Times New Roman"/>
          <w:sz w:val="24"/>
          <w:szCs w:val="24"/>
        </w:rPr>
        <w:t>дипломной</w:t>
      </w:r>
      <w:r w:rsidRPr="00BC7695">
        <w:rPr>
          <w:rFonts w:ascii="Times New Roman" w:hAnsi="Times New Roman"/>
          <w:sz w:val="24"/>
          <w:szCs w:val="24"/>
        </w:rPr>
        <w:t xml:space="preserve"> работы, включая таблицы, рисунки и приложения.</w:t>
      </w:r>
    </w:p>
    <w:p w:rsidR="00BC7695" w:rsidRPr="00BC7695" w:rsidRDefault="00BC7695" w:rsidP="0069276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i/>
          <w:sz w:val="24"/>
          <w:szCs w:val="24"/>
        </w:rPr>
        <w:t>Примеры</w:t>
      </w:r>
      <w:r w:rsidRPr="00BC7695">
        <w:rPr>
          <w:rFonts w:ascii="Times New Roman" w:hAnsi="Times New Roman"/>
          <w:sz w:val="24"/>
          <w:szCs w:val="24"/>
        </w:rPr>
        <w:t xml:space="preserve">: «... в соответствии с параграфом 2.2.»; «... расчеты, приведенные в приложении 1» (на рис. 1.1.; </w:t>
      </w:r>
      <w:proofErr w:type="gramStart"/>
      <w:r w:rsidRPr="00BC7695">
        <w:rPr>
          <w:rFonts w:ascii="Times New Roman" w:hAnsi="Times New Roman"/>
          <w:sz w:val="24"/>
          <w:szCs w:val="24"/>
        </w:rPr>
        <w:t>на</w:t>
      </w:r>
      <w:proofErr w:type="gramEnd"/>
      <w:r w:rsidRPr="00BC7695">
        <w:rPr>
          <w:rFonts w:ascii="Times New Roman" w:hAnsi="Times New Roman"/>
          <w:sz w:val="24"/>
          <w:szCs w:val="24"/>
        </w:rPr>
        <w:t xml:space="preserve"> с. 28; по формуле (3); в табл. 2.4.).</w:t>
      </w:r>
    </w:p>
    <w:p w:rsidR="00BC7695" w:rsidRPr="00BC7695" w:rsidRDefault="00BC7695" w:rsidP="0069276A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695">
        <w:rPr>
          <w:rFonts w:ascii="Times New Roman" w:hAnsi="Times New Roman"/>
          <w:sz w:val="24"/>
          <w:szCs w:val="24"/>
        </w:rPr>
        <w:t>Затекстовые</w:t>
      </w:r>
      <w:proofErr w:type="spellEnd"/>
      <w:r w:rsidRPr="00BC7695">
        <w:rPr>
          <w:rFonts w:ascii="Times New Roman" w:hAnsi="Times New Roman"/>
          <w:sz w:val="24"/>
          <w:szCs w:val="24"/>
        </w:rPr>
        <w:t xml:space="preserve"> – ссылки на источники списка литературы </w:t>
      </w:r>
      <w:r w:rsidR="003E6C3A">
        <w:rPr>
          <w:rFonts w:ascii="Times New Roman" w:hAnsi="Times New Roman"/>
          <w:sz w:val="24"/>
          <w:szCs w:val="24"/>
        </w:rPr>
        <w:t>дипломной</w:t>
      </w:r>
      <w:r w:rsidRPr="00BC7695">
        <w:rPr>
          <w:rFonts w:ascii="Times New Roman" w:hAnsi="Times New Roman"/>
          <w:sz w:val="24"/>
          <w:szCs w:val="24"/>
        </w:rPr>
        <w:t xml:space="preserve"> работы.</w:t>
      </w:r>
    </w:p>
    <w:p w:rsidR="00BC7695" w:rsidRPr="00BC7695" w:rsidRDefault="00BC7695" w:rsidP="0069276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</w:rPr>
        <w:t>Ссылки на источники списка литературы указывают непосредственно в тексте в</w:t>
      </w:r>
      <w:r w:rsidRPr="00BC7695">
        <w:rPr>
          <w:rFonts w:ascii="Times New Roman" w:hAnsi="Times New Roman"/>
          <w:color w:val="000000"/>
          <w:sz w:val="24"/>
          <w:szCs w:val="24"/>
        </w:rPr>
        <w:t xml:space="preserve"> квадратных скобках. Указывается номер цитируемого источника, затем через запятую могут указываться номера страниц.</w:t>
      </w:r>
    </w:p>
    <w:p w:rsidR="00BC7695" w:rsidRPr="00BC7695" w:rsidRDefault="00BC7695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i/>
          <w:sz w:val="24"/>
          <w:szCs w:val="24"/>
        </w:rPr>
        <w:t>Примеры</w:t>
      </w:r>
      <w:r w:rsidRPr="00BC7695">
        <w:rPr>
          <w:rFonts w:ascii="Times New Roman" w:hAnsi="Times New Roman"/>
          <w:sz w:val="24"/>
          <w:szCs w:val="24"/>
        </w:rPr>
        <w:t>:</w:t>
      </w:r>
    </w:p>
    <w:p w:rsidR="00BC7695" w:rsidRPr="00BC7695" w:rsidRDefault="00BC7695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</w:rPr>
        <w:t>Если речь идет о книге одного автора, ссылку указывают следующим образом: «В.И. Подольский [18] считает, что…»</w:t>
      </w:r>
    </w:p>
    <w:p w:rsidR="00BC7695" w:rsidRPr="00BC7695" w:rsidRDefault="00BC7695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</w:rPr>
        <w:t>Если ссылаются на определенные страницы литературного источника или делается цитирование, то пишется номер источника и указывается номер страницы: «В своей монографии Л.В. Сотникова [11, с. 44] пишет</w:t>
      </w:r>
      <w:proofErr w:type="gramStart"/>
      <w:r w:rsidRPr="00BC7695">
        <w:rPr>
          <w:rFonts w:ascii="Times New Roman" w:hAnsi="Times New Roman"/>
          <w:sz w:val="24"/>
          <w:szCs w:val="24"/>
        </w:rPr>
        <w:t>: «…»».</w:t>
      </w:r>
      <w:proofErr w:type="gramEnd"/>
    </w:p>
    <w:p w:rsidR="00BC7695" w:rsidRPr="00BC7695" w:rsidRDefault="00BC7695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</w:rPr>
        <w:t>При ссылке на многотомное издание указывается также и номер тома, например: [22, т. 1, с. 75-76].</w:t>
      </w:r>
    </w:p>
    <w:p w:rsidR="00BC7695" w:rsidRPr="002E1D42" w:rsidRDefault="00BC7695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</w:rPr>
        <w:t>Если оформляется ссылка на несколько работ одного автора или на работы нескольких авторов, то в скобках указываются номера этих работ: «Ряд авторов [14, 17, 19] считают…».</w:t>
      </w:r>
    </w:p>
    <w:p w:rsidR="00845BE5" w:rsidRPr="00BC7695" w:rsidRDefault="00E6321D" w:rsidP="0069276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695">
        <w:rPr>
          <w:rStyle w:val="a9"/>
          <w:rFonts w:ascii="Times New Roman" w:hAnsi="Times New Roman" w:cs="Times New Roman"/>
          <w:sz w:val="24"/>
          <w:szCs w:val="24"/>
        </w:rPr>
        <w:t xml:space="preserve">Информационный источник </w:t>
      </w:r>
      <w:r w:rsidR="00C472D9" w:rsidRPr="00BC7695">
        <w:rPr>
          <w:rFonts w:ascii="Times New Roman" w:hAnsi="Times New Roman" w:cs="Times New Roman"/>
          <w:sz w:val="24"/>
          <w:szCs w:val="24"/>
        </w:rPr>
        <w:t>должен включать несколько разделов: перечень в алфавитном порядке отечественной и иностранной научной литературы (по автору), иностранные источники на языке оригинала (по автору), справочная литература (словари, справочники, энциклопедии и т.п.), источники примеров (названия статей, газет, журналов, книг и т.д.) на языке оригинала и перевода.</w:t>
      </w:r>
      <w:proofErr w:type="gramEnd"/>
      <w:r w:rsidR="00C472D9" w:rsidRPr="00BC7695">
        <w:rPr>
          <w:rFonts w:ascii="Times New Roman" w:hAnsi="Times New Roman" w:cs="Times New Roman"/>
          <w:sz w:val="24"/>
          <w:szCs w:val="24"/>
        </w:rPr>
        <w:t xml:space="preserve"> Электронные источники приводятся в конце. Нумерация сквозная. Общее количество наимено</w:t>
      </w:r>
      <w:r w:rsidR="00FD68D1" w:rsidRPr="00BC7695">
        <w:rPr>
          <w:rFonts w:ascii="Times New Roman" w:hAnsi="Times New Roman" w:cs="Times New Roman"/>
          <w:sz w:val="24"/>
          <w:szCs w:val="24"/>
        </w:rPr>
        <w:t xml:space="preserve">ваний должно быть не менее </w:t>
      </w:r>
      <w:r w:rsidR="00E57F41" w:rsidRPr="00BC7695">
        <w:rPr>
          <w:rFonts w:ascii="Times New Roman" w:hAnsi="Times New Roman" w:cs="Times New Roman"/>
          <w:sz w:val="24"/>
          <w:szCs w:val="24"/>
        </w:rPr>
        <w:t>25</w:t>
      </w:r>
      <w:r w:rsidR="00C472D9" w:rsidRPr="00BC7695">
        <w:rPr>
          <w:rFonts w:ascii="Times New Roman" w:hAnsi="Times New Roman" w:cs="Times New Roman"/>
          <w:sz w:val="24"/>
          <w:szCs w:val="24"/>
        </w:rPr>
        <w:t xml:space="preserve"> единиц. Сведения о книгах (монографии, учебники, пособия) должны включать: фамилию и инициалы автора</w:t>
      </w:r>
      <w:r w:rsidR="007C5340" w:rsidRPr="00BC7695">
        <w:rPr>
          <w:rFonts w:ascii="Times New Roman" w:hAnsi="Times New Roman" w:cs="Times New Roman"/>
          <w:sz w:val="24"/>
          <w:szCs w:val="24"/>
        </w:rPr>
        <w:t xml:space="preserve"> (при их отсутстви</w:t>
      </w:r>
      <w:proofErr w:type="gramStart"/>
      <w:r w:rsidR="007C5340" w:rsidRPr="00BC769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C5340" w:rsidRPr="00BC7695">
        <w:rPr>
          <w:rFonts w:ascii="Times New Roman" w:hAnsi="Times New Roman" w:cs="Times New Roman"/>
          <w:sz w:val="24"/>
          <w:szCs w:val="24"/>
        </w:rPr>
        <w:t xml:space="preserve"> название книги)</w:t>
      </w:r>
      <w:r w:rsidR="00C472D9" w:rsidRPr="00BC7695">
        <w:rPr>
          <w:rFonts w:ascii="Times New Roman" w:hAnsi="Times New Roman" w:cs="Times New Roman"/>
          <w:sz w:val="24"/>
          <w:szCs w:val="24"/>
        </w:rPr>
        <w:t>, название книги, город, издательство, год издательства, общее количество страниц. Сведения о статье из периодического издания должны включать: фамилию и инициалы автора, заглавие статьи, наименование издания, наименование серии, год выпуска, том, номер издания, страницы, на которых помешена статья</w:t>
      </w:r>
    </w:p>
    <w:p w:rsidR="00544BAF" w:rsidRPr="00544BAF" w:rsidRDefault="005F3BF5" w:rsidP="0069276A">
      <w:pPr>
        <w:pStyle w:val="a8"/>
        <w:spacing w:before="0" w:beforeAutospacing="0" w:after="0" w:afterAutospacing="0"/>
        <w:ind w:firstLine="426"/>
      </w:pPr>
      <w:r>
        <w:t xml:space="preserve">      </w:t>
      </w:r>
      <w:r w:rsidR="00544BAF" w:rsidRPr="00544BAF">
        <w:t>Источники в списке располагаются по следующим блокам, расположенным один за другим, со сквозной нумерацией: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t>1. Законы РФ.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t>2. Указы РФ.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t>3. Постановления Правительства РФ.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t>4. Нормативные документы по теме.</w:t>
      </w:r>
    </w:p>
    <w:p w:rsidR="00544BAF" w:rsidRPr="00544BAF" w:rsidRDefault="005F3BF5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44BAF" w:rsidRPr="00544BAF">
        <w:rPr>
          <w:rFonts w:ascii="Times New Roman" w:hAnsi="Times New Roman"/>
          <w:sz w:val="24"/>
          <w:szCs w:val="24"/>
        </w:rPr>
        <w:t>Нормативные документы одного уровня располагаются в алфавитном порядке. При описании нормативно-правовых и официальных документов обязательно указываются название документа, вид, принимающий орган, дату принятия и номер. Затем указывается источник опубликования. В Российской Федерации официальными источниками опубликования документов считаются Российская газета и Собрание Законодательства РФ.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t>5. Статистические источники (официальные сборники, сообщения, обзоры) оформляются в хронологическом порядке.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t xml:space="preserve">Далее оформляются в алфавитном порядке: 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t>6. Учебники, учебные пособия, монографии.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t>7. Материалы периодической печати (статьи в журналах, газетах).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t>8. Электронные ресурсы (материалы интернет-сайтов и компакт-дисков).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lastRenderedPageBreak/>
        <w:t>9. Специальные виды нормативно-технических документов по стандартизации (ГОСТ,  РСТ), патентные документы и т.п.</w:t>
      </w:r>
    </w:p>
    <w:p w:rsidR="002519F8" w:rsidRPr="00C472D9" w:rsidRDefault="002519F8" w:rsidP="0069276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251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Лист анализа </w:t>
      </w:r>
      <w:r w:rsidR="009B49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структуры </w:t>
      </w:r>
      <w:r w:rsidRPr="00251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выпускной квалификационной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приложение</w:t>
      </w:r>
      <w:r w:rsidR="009B49F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>).  Лист помещается в конце  выпускной</w:t>
      </w:r>
      <w:r w:rsidR="00EA2211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квалификационной работы,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подписывается студентом.</w:t>
      </w:r>
    </w:p>
    <w:p w:rsidR="0080134D" w:rsidRDefault="002B7A23" w:rsidP="006927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013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Нумерация</w:t>
      </w:r>
      <w:r w:rsidR="008013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7A23">
        <w:rPr>
          <w:rFonts w:ascii="Times New Roman" w:eastAsia="Times New Roman" w:hAnsi="Times New Roman" w:cs="Times New Roman"/>
          <w:sz w:val="24"/>
          <w:szCs w:val="24"/>
        </w:rPr>
        <w:t>Нумерация страниц начинается с титульного листа, на котором цифра "1" не проставляется. На следующей странице (</w:t>
      </w:r>
      <w:r w:rsidR="00EA2211">
        <w:rPr>
          <w:rFonts w:ascii="Times New Roman" w:eastAsia="Times New Roman" w:hAnsi="Times New Roman" w:cs="Times New Roman"/>
          <w:sz w:val="24"/>
          <w:szCs w:val="24"/>
        </w:rPr>
        <w:t>Оглавление</w:t>
      </w:r>
      <w:r w:rsidRPr="002B7A23">
        <w:rPr>
          <w:rFonts w:ascii="Times New Roman" w:eastAsia="Times New Roman" w:hAnsi="Times New Roman" w:cs="Times New Roman"/>
          <w:sz w:val="24"/>
          <w:szCs w:val="24"/>
        </w:rPr>
        <w:t>) проставляется цифра "2". Далее весь последующий объем ВКР, включая библиографический список и приложения, нумеруется по порядку до последней страницы. Ее порядковый номер печатается внизу страницы (но единообразно во всем тексте)</w:t>
      </w:r>
      <w:r w:rsidR="00FC4248">
        <w:rPr>
          <w:rFonts w:ascii="Times New Roman" w:eastAsia="Times New Roman" w:hAnsi="Times New Roman" w:cs="Times New Roman"/>
          <w:sz w:val="24"/>
          <w:szCs w:val="24"/>
        </w:rPr>
        <w:t xml:space="preserve"> арабскими цифрами</w:t>
      </w:r>
      <w:r w:rsidRPr="002B7A23">
        <w:rPr>
          <w:rFonts w:ascii="Times New Roman" w:eastAsia="Times New Roman" w:hAnsi="Times New Roman" w:cs="Times New Roman"/>
          <w:sz w:val="24"/>
          <w:szCs w:val="24"/>
        </w:rPr>
        <w:t xml:space="preserve">. Заголовки глав печатаются прописными буквами, нумеруются и отделяются от текста пропуском одной строки. </w:t>
      </w:r>
    </w:p>
    <w:p w:rsidR="0080134D" w:rsidRDefault="002B7A23" w:rsidP="006927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B7A23">
        <w:rPr>
          <w:rFonts w:ascii="Times New Roman" w:eastAsia="Times New Roman" w:hAnsi="Times New Roman" w:cs="Times New Roman"/>
          <w:sz w:val="24"/>
          <w:szCs w:val="24"/>
        </w:rPr>
        <w:t xml:space="preserve">Заголовки параграфов (подразделов) печатаются строчными буквами (кроме первой прописной). </w:t>
      </w:r>
    </w:p>
    <w:p w:rsidR="0080134D" w:rsidRDefault="002B7A23" w:rsidP="006927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B7A23">
        <w:rPr>
          <w:rFonts w:ascii="Times New Roman" w:eastAsia="Times New Roman" w:hAnsi="Times New Roman" w:cs="Times New Roman"/>
          <w:sz w:val="24"/>
          <w:szCs w:val="24"/>
        </w:rPr>
        <w:t xml:space="preserve">Переносы слов в заголовках не допускаются. Точка в конце заголовка не ставится. Если заголовок состоит из нескольких предложений, то их разделяют точкой; и в этом случае в последнем предложении точка не ставится. </w:t>
      </w:r>
    </w:p>
    <w:p w:rsidR="0080134D" w:rsidRDefault="002B7A23" w:rsidP="006927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B7A23">
        <w:rPr>
          <w:rFonts w:ascii="Times New Roman" w:eastAsia="Times New Roman" w:hAnsi="Times New Roman" w:cs="Times New Roman"/>
          <w:sz w:val="24"/>
          <w:szCs w:val="24"/>
        </w:rPr>
        <w:t xml:space="preserve">Главы нумеруются арабскими цифрами. </w:t>
      </w:r>
    </w:p>
    <w:p w:rsidR="0080134D" w:rsidRDefault="002B7A23" w:rsidP="006927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B7A23">
        <w:rPr>
          <w:rFonts w:ascii="Times New Roman" w:eastAsia="Times New Roman" w:hAnsi="Times New Roman" w:cs="Times New Roman"/>
          <w:sz w:val="24"/>
          <w:szCs w:val="24"/>
        </w:rPr>
        <w:t xml:space="preserve">Номер параграфа состоит из номера главы и номера данного параграфа в текущей главе, </w:t>
      </w:r>
      <w:proofErr w:type="gramStart"/>
      <w:r w:rsidRPr="002B7A23">
        <w:rPr>
          <w:rFonts w:ascii="Times New Roman" w:eastAsia="Times New Roman" w:hAnsi="Times New Roman" w:cs="Times New Roman"/>
          <w:sz w:val="24"/>
          <w:szCs w:val="24"/>
        </w:rPr>
        <w:t>разделенных</w:t>
      </w:r>
      <w:proofErr w:type="gramEnd"/>
      <w:r w:rsidRPr="002B7A23">
        <w:rPr>
          <w:rFonts w:ascii="Times New Roman" w:eastAsia="Times New Roman" w:hAnsi="Times New Roman" w:cs="Times New Roman"/>
          <w:sz w:val="24"/>
          <w:szCs w:val="24"/>
        </w:rPr>
        <w:t xml:space="preserve"> точкой (например, глава 1; параграфы 1.1; 1.2; 1.3 и 1.4 соответственно). Каждый параграф, в свою очередь, может иметь подразделы, которые нумеруются аналогично (например, параграф 1.2; подразделы 1.2.1; 1.2.2; 1.2.3). </w:t>
      </w:r>
    </w:p>
    <w:p w:rsidR="002B7A23" w:rsidRDefault="002B7A23" w:rsidP="006927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B7A23">
        <w:rPr>
          <w:rFonts w:ascii="Times New Roman" w:eastAsia="Times New Roman" w:hAnsi="Times New Roman" w:cs="Times New Roman"/>
          <w:sz w:val="24"/>
          <w:szCs w:val="24"/>
        </w:rPr>
        <w:t xml:space="preserve">Каждая глава начинается с новой страницы. </w:t>
      </w:r>
    </w:p>
    <w:p w:rsidR="00571C38" w:rsidRDefault="00571C38" w:rsidP="0080134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571C38" w:rsidRDefault="007A113E" w:rsidP="00571C3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</w:t>
      </w:r>
      <w:r w:rsidR="00571C38" w:rsidRPr="002F33DF">
        <w:rPr>
          <w:rFonts w:ascii="Times New Roman" w:hAnsi="Times New Roman" w:cs="Times New Roman"/>
          <w:b/>
          <w:bCs/>
          <w:i/>
          <w:sz w:val="28"/>
          <w:szCs w:val="28"/>
        </w:rPr>
        <w:t>Требования к выпускной квалификационной работе</w:t>
      </w:r>
      <w:r w:rsidR="00571C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1C38" w:rsidRDefault="00571C38" w:rsidP="00571C38">
      <w:pPr>
        <w:pStyle w:val="a6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ВКР может носить оп</w:t>
      </w:r>
      <w:r w:rsidR="002F33DF">
        <w:rPr>
          <w:rFonts w:ascii="Times New Roman" w:hAnsi="Times New Roman" w:cs="Times New Roman"/>
          <w:sz w:val="24"/>
          <w:szCs w:val="24"/>
        </w:rPr>
        <w:t xml:space="preserve">ытно-практический, </w:t>
      </w:r>
      <w:proofErr w:type="spellStart"/>
      <w:r w:rsidR="002F33DF">
        <w:rPr>
          <w:rFonts w:ascii="Times New Roman" w:hAnsi="Times New Roman" w:cs="Times New Roman"/>
          <w:sz w:val="24"/>
          <w:szCs w:val="24"/>
        </w:rPr>
        <w:t>опытно-экспер</w:t>
      </w:r>
      <w:r>
        <w:rPr>
          <w:rFonts w:ascii="Times New Roman" w:hAnsi="Times New Roman" w:cs="Times New Roman"/>
          <w:sz w:val="24"/>
          <w:szCs w:val="24"/>
        </w:rPr>
        <w:t>именальный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теоретический, проектный  характер.</w:t>
      </w:r>
    </w:p>
    <w:p w:rsidR="00571C38" w:rsidRDefault="00571C38" w:rsidP="00571C38">
      <w:pPr>
        <w:pStyle w:val="a6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Объём ВКР должен составлять не менее 30, но не более 50 страниц печатного текста.</w:t>
      </w:r>
    </w:p>
    <w:p w:rsidR="00571C38" w:rsidRDefault="00571C38" w:rsidP="00571C38">
      <w:pPr>
        <w:pStyle w:val="a6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ВКР опытно-практического характера имеет следующую структуру:</w:t>
      </w:r>
    </w:p>
    <w:p w:rsidR="00571C38" w:rsidRDefault="00571C38" w:rsidP="00BE5C29">
      <w:pPr>
        <w:pStyle w:val="a6"/>
        <w:numPr>
          <w:ilvl w:val="0"/>
          <w:numId w:val="5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введение, в котором  раскрывается актуальность выбора темы, формулируются компоненты методологического аппарата: предмет, проблема, цели, задачи работы и др.;</w:t>
      </w:r>
    </w:p>
    <w:p w:rsidR="00571C38" w:rsidRDefault="00571C38" w:rsidP="00BE5C29">
      <w:pPr>
        <w:pStyle w:val="a6"/>
        <w:numPr>
          <w:ilvl w:val="0"/>
          <w:numId w:val="5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часть, в которой содержатся теоретические основы изучаемой проблемы;</w:t>
      </w:r>
    </w:p>
    <w:p w:rsidR="00571C38" w:rsidRDefault="00571C38" w:rsidP="00BE5C29">
      <w:pPr>
        <w:pStyle w:val="a6"/>
        <w:numPr>
          <w:ilvl w:val="0"/>
          <w:numId w:val="5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часть, должна быть направлена на решение выбранной проблемы и состоять из проектирования, описания ее реализации, оценки ее результативности. Практическая часть может включать в себя систему разработки с обоснованием ее актуальности и методическими указаниями по их применению;</w:t>
      </w:r>
    </w:p>
    <w:p w:rsidR="00571C38" w:rsidRDefault="00571C38" w:rsidP="00BE5C29">
      <w:pPr>
        <w:pStyle w:val="a6"/>
        <w:numPr>
          <w:ilvl w:val="0"/>
          <w:numId w:val="5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571C38" w:rsidRDefault="00571C38" w:rsidP="00BE5C29">
      <w:pPr>
        <w:pStyle w:val="a6"/>
        <w:numPr>
          <w:ilvl w:val="0"/>
          <w:numId w:val="5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EA2211">
        <w:rPr>
          <w:rFonts w:ascii="Times New Roman" w:hAnsi="Times New Roman" w:cs="Times New Roman"/>
          <w:sz w:val="24"/>
          <w:szCs w:val="24"/>
        </w:rPr>
        <w:t>информационных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(не менее 20 источников);</w:t>
      </w:r>
    </w:p>
    <w:p w:rsidR="00571C38" w:rsidRDefault="00571C38" w:rsidP="00BE5C29">
      <w:pPr>
        <w:pStyle w:val="a6"/>
        <w:numPr>
          <w:ilvl w:val="0"/>
          <w:numId w:val="5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571C38" w:rsidRDefault="00571C38" w:rsidP="00571C3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ВКР опытно-экспериментального характера имеет следующую структуру: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  <w:tab w:val="num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введение, в котором раскрывается актуальность выбора темы, формулируется компоненты метрологического аппарата: объект, предмет, проблема, цели, задачи работы и др.;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  <w:tab w:val="num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часть, в которой даны история вопроса, аспекты разработанности проблемы в теории и практике, обоснование проблемы;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  <w:tab w:val="num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часть, в которой представлены план проведения эксперимента, характеристики методов экспериментальной работы, основные этап эксперимента (констатирующий, формирующий, контрольный), анализ результатов опытно-экспериментальной работы;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  <w:tab w:val="num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  <w:tab w:val="num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3D520D">
        <w:rPr>
          <w:rFonts w:ascii="Times New Roman" w:hAnsi="Times New Roman" w:cs="Times New Roman"/>
          <w:sz w:val="24"/>
          <w:szCs w:val="24"/>
        </w:rPr>
        <w:t>информационных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(не менее 20 источников);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  <w:tab w:val="num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571C38" w:rsidRDefault="00571C38" w:rsidP="00571C38">
      <w:pPr>
        <w:pStyle w:val="a6"/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ВКР теоретического характера имеет следующую структуру: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введение, в котором раскрывается актуальность выбора темы, формулируется компоненты метрологического аппарата: объект, предмет, проблема, цели, задачи работы и др.;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часть, в которой даны история вопроса, обоснование разрабатываемой проблемы в теории и практике  посредством глубокого сравнительного анализа литературы;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заключение, в котором содержатся выводы и рекомендации относительно возможностей использования материалов исследования;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 (не менее 25 источников).</w:t>
      </w:r>
    </w:p>
    <w:p w:rsidR="00571C38" w:rsidRDefault="00571C38" w:rsidP="00571C38">
      <w:pPr>
        <w:pStyle w:val="a6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Содержанием ВКР проектного характера является разработка изделия или продукта творческой деятельности. По структуре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ВКР состоит из</w:t>
      </w:r>
    </w:p>
    <w:p w:rsidR="00571C38" w:rsidRDefault="00571C38" w:rsidP="00BE5C29">
      <w:pPr>
        <w:pStyle w:val="a6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       пояснительной записки, </w:t>
      </w:r>
    </w:p>
    <w:p w:rsidR="00571C38" w:rsidRDefault="00571C38" w:rsidP="00BE5C29">
      <w:pPr>
        <w:pStyle w:val="a6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520D">
        <w:rPr>
          <w:rFonts w:ascii="Times New Roman" w:hAnsi="Times New Roman" w:cs="Times New Roman"/>
          <w:sz w:val="24"/>
          <w:szCs w:val="24"/>
        </w:rPr>
        <w:t xml:space="preserve">    -        практической части,</w:t>
      </w:r>
    </w:p>
    <w:p w:rsidR="00571C38" w:rsidRDefault="00571C38" w:rsidP="00BE5C29">
      <w:pPr>
        <w:pStyle w:val="a6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       списка информационных источников.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1C38" w:rsidRDefault="00571C38" w:rsidP="00571C38">
      <w:pPr>
        <w:pStyle w:val="a6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пояснительной записке дается теоретическое, а в необходимых случаях и расчетное обоснование создаваемых изделий или продуктов творческой деятельности. Структура и содержание пояснительной записки определяются в зависимости от профиля специальности и темы ВКР. Объем пояснительной записки должен составлять от 20 до 30 страниц печатного текста.</w:t>
      </w:r>
    </w:p>
    <w:p w:rsidR="00571C38" w:rsidRDefault="00571C38" w:rsidP="00571C38">
      <w:pPr>
        <w:pStyle w:val="a6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практической части созданные изделия или продукты творческой деятельности представляются в виде готовых изделий, художественных произведений, картин, чертежей, схем, графиков, диаграмм, серий наглядных пособий, компьютерных обучающих программ и презентаций и т. п. в соответствии с видами профессиональной деятельности и темой проекта.</w:t>
      </w:r>
    </w:p>
    <w:p w:rsidR="00571C38" w:rsidRDefault="00571C38" w:rsidP="00571C38">
      <w:pPr>
        <w:pStyle w:val="a6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Практическая часть может быть представлена в виде демонстрации моделей с обязательным сохранением видеоматериалов.</w:t>
      </w:r>
    </w:p>
    <w:p w:rsidR="001062DB" w:rsidRDefault="00571C38" w:rsidP="00A01D90">
      <w:pPr>
        <w:pStyle w:val="a6"/>
        <w:numPr>
          <w:ilvl w:val="1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 может быть логическим продолжением курсовой работы, идеи и выводы которой реализуется  на более высоком теоретическом и практическом уровне. Курсовая работа может быть использована в качестве составной части (раздела, главы) ВКР.</w:t>
      </w:r>
    </w:p>
    <w:p w:rsidR="004C465D" w:rsidRDefault="004C465D" w:rsidP="004C465D">
      <w:pPr>
        <w:pStyle w:val="a6"/>
        <w:spacing w:after="0" w:line="240" w:lineRule="auto"/>
        <w:ind w:left="732"/>
        <w:rPr>
          <w:rFonts w:ascii="Times New Roman" w:hAnsi="Times New Roman" w:cs="Times New Roman"/>
          <w:sz w:val="24"/>
          <w:szCs w:val="24"/>
        </w:rPr>
      </w:pPr>
    </w:p>
    <w:p w:rsidR="0087137C" w:rsidRDefault="0087137C" w:rsidP="004C465D">
      <w:pPr>
        <w:pStyle w:val="a6"/>
        <w:spacing w:after="0" w:line="240" w:lineRule="auto"/>
        <w:ind w:left="732"/>
        <w:rPr>
          <w:rFonts w:ascii="Times New Roman" w:hAnsi="Times New Roman" w:cs="Times New Roman"/>
          <w:sz w:val="24"/>
          <w:szCs w:val="24"/>
        </w:rPr>
      </w:pPr>
    </w:p>
    <w:p w:rsidR="0087137C" w:rsidRPr="004C465D" w:rsidRDefault="0087137C" w:rsidP="004C465D">
      <w:pPr>
        <w:pStyle w:val="a6"/>
        <w:spacing w:after="0" w:line="240" w:lineRule="auto"/>
        <w:ind w:left="732"/>
        <w:rPr>
          <w:rFonts w:ascii="Times New Roman" w:hAnsi="Times New Roman" w:cs="Times New Roman"/>
          <w:sz w:val="24"/>
          <w:szCs w:val="24"/>
        </w:rPr>
      </w:pPr>
    </w:p>
    <w:p w:rsidR="00E02FB3" w:rsidRPr="00456CFA" w:rsidRDefault="00456CFA" w:rsidP="009176C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CFA">
        <w:rPr>
          <w:rFonts w:ascii="Times New Roman" w:hAnsi="Times New Roman" w:cs="Times New Roman"/>
          <w:sz w:val="28"/>
          <w:szCs w:val="28"/>
        </w:rPr>
        <w:t>4</w:t>
      </w:r>
      <w:r w:rsidRPr="0087137C">
        <w:rPr>
          <w:rFonts w:ascii="Times New Roman" w:hAnsi="Times New Roman" w:cs="Times New Roman"/>
          <w:sz w:val="28"/>
          <w:szCs w:val="28"/>
        </w:rPr>
        <w:t>.</w:t>
      </w:r>
      <w:r w:rsidR="008713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3C38" w:rsidRPr="00456CFA">
        <w:rPr>
          <w:rFonts w:ascii="Times New Roman" w:hAnsi="Times New Roman" w:cs="Times New Roman"/>
          <w:b/>
          <w:i/>
          <w:sz w:val="28"/>
          <w:szCs w:val="28"/>
        </w:rPr>
        <w:t>Руководство выпускной квалификационной работой</w:t>
      </w:r>
      <w:r w:rsidR="00194AEB" w:rsidRPr="00456CFA">
        <w:rPr>
          <w:rFonts w:ascii="Times New Roman" w:hAnsi="Times New Roman" w:cs="Times New Roman"/>
          <w:b/>
          <w:i/>
          <w:sz w:val="28"/>
          <w:szCs w:val="28"/>
        </w:rPr>
        <w:t xml:space="preserve"> и ее защита</w:t>
      </w:r>
    </w:p>
    <w:p w:rsidR="009176CF" w:rsidRPr="009176CF" w:rsidRDefault="00A01D90" w:rsidP="009176C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35AA4">
        <w:rPr>
          <w:rFonts w:ascii="Times New Roman" w:hAnsi="Times New Roman" w:cs="Times New Roman"/>
        </w:rPr>
        <w:t xml:space="preserve">.1. </w:t>
      </w:r>
      <w:r w:rsidR="009176CF" w:rsidRPr="009176CF">
        <w:rPr>
          <w:rFonts w:ascii="Times New Roman" w:eastAsia="Times New Roman" w:hAnsi="Times New Roman" w:cs="Times New Roman"/>
        </w:rPr>
        <w:t>Руководители проводят следующие мероприятия в течение всего периода выполнения работы:</w:t>
      </w:r>
    </w:p>
    <w:p w:rsidR="009176CF" w:rsidRDefault="009176CF" w:rsidP="00C20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176CF">
        <w:rPr>
          <w:rFonts w:ascii="Times New Roman" w:eastAsia="Times New Roman" w:hAnsi="Times New Roman" w:cs="Times New Roman"/>
        </w:rPr>
        <w:t>-</w:t>
      </w:r>
      <w:r w:rsidR="00971624">
        <w:rPr>
          <w:rFonts w:ascii="Times New Roman" w:eastAsia="Times New Roman" w:hAnsi="Times New Roman" w:cs="Times New Roman"/>
        </w:rPr>
        <w:t xml:space="preserve">  </w:t>
      </w:r>
      <w:r w:rsidRPr="009176CF">
        <w:rPr>
          <w:rFonts w:ascii="Times New Roman" w:eastAsia="Times New Roman" w:hAnsi="Times New Roman" w:cs="Times New Roman"/>
        </w:rPr>
        <w:t xml:space="preserve">осуществляют руководство разработкой индивидуального плана подготовки и выполнения выпускной квалификационной работы; </w:t>
      </w:r>
    </w:p>
    <w:p w:rsidR="00C20A66" w:rsidRDefault="00C20A66" w:rsidP="00C20A66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студенту в определении круга вопросов по изучению избранной темы, в определении методов исследования, в подборе необходимой литературы;</w:t>
      </w:r>
    </w:p>
    <w:p w:rsidR="009176CF" w:rsidRPr="00C20A66" w:rsidRDefault="009176CF" w:rsidP="00C20A66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76CF">
        <w:rPr>
          <w:rFonts w:ascii="Times New Roman" w:eastAsia="Times New Roman" w:hAnsi="Times New Roman" w:cs="Times New Roman"/>
        </w:rPr>
        <w:t>- система</w:t>
      </w:r>
      <w:r w:rsidR="00C20A66">
        <w:rPr>
          <w:rFonts w:ascii="Times New Roman" w:eastAsia="Times New Roman" w:hAnsi="Times New Roman" w:cs="Times New Roman"/>
        </w:rPr>
        <w:t xml:space="preserve">тически консультируют студентов </w:t>
      </w:r>
      <w:r w:rsidR="00C20A66" w:rsidRPr="00C20A66">
        <w:rPr>
          <w:rFonts w:ascii="Times New Roman" w:eastAsia="Times New Roman" w:hAnsi="Times New Roman" w:cs="Times New Roman"/>
        </w:rPr>
        <w:t>(</w:t>
      </w:r>
      <w:r w:rsidR="00C20A66" w:rsidRPr="00C20A66">
        <w:rPr>
          <w:rFonts w:ascii="Times New Roman" w:hAnsi="Times New Roman" w:cs="Times New Roman"/>
          <w:sz w:val="24"/>
        </w:rPr>
        <w:t>назначение и задачи, структура и объем работы, принципы разработки и оформления, примерное распределение времени на выполнение отдельных частей ВКР)</w:t>
      </w:r>
      <w:r w:rsidRPr="00C20A66">
        <w:rPr>
          <w:rFonts w:ascii="Times New Roman" w:eastAsia="Times New Roman" w:hAnsi="Times New Roman" w:cs="Times New Roman"/>
        </w:rPr>
        <w:t xml:space="preserve">     </w:t>
      </w:r>
    </w:p>
    <w:p w:rsidR="009176CF" w:rsidRDefault="009176CF" w:rsidP="00C20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176CF">
        <w:rPr>
          <w:rFonts w:ascii="Times New Roman" w:eastAsia="Times New Roman" w:hAnsi="Times New Roman" w:cs="Times New Roman"/>
        </w:rPr>
        <w:t>-</w:t>
      </w:r>
      <w:r w:rsidR="00971624">
        <w:rPr>
          <w:rFonts w:ascii="Times New Roman" w:eastAsia="Times New Roman" w:hAnsi="Times New Roman" w:cs="Times New Roman"/>
        </w:rPr>
        <w:t xml:space="preserve">  </w:t>
      </w:r>
      <w:r w:rsidRPr="009176CF">
        <w:rPr>
          <w:rFonts w:ascii="Times New Roman" w:eastAsia="Times New Roman" w:hAnsi="Times New Roman" w:cs="Times New Roman"/>
        </w:rPr>
        <w:t>осуществляют контроль над ходом выполнения выпускной квалификационной работы;</w:t>
      </w:r>
    </w:p>
    <w:p w:rsidR="00C20A66" w:rsidRPr="00C20A66" w:rsidRDefault="00C20A66" w:rsidP="00C20A66">
      <w:pPr>
        <w:pStyle w:val="21"/>
        <w:ind w:left="284"/>
        <w:rPr>
          <w:sz w:val="24"/>
        </w:rPr>
      </w:pPr>
      <w:r>
        <w:rPr>
          <w:sz w:val="24"/>
        </w:rPr>
        <w:t>-</w:t>
      </w:r>
      <w:r w:rsidR="00971624">
        <w:rPr>
          <w:sz w:val="24"/>
        </w:rPr>
        <w:t xml:space="preserve"> </w:t>
      </w:r>
      <w:r>
        <w:rPr>
          <w:sz w:val="24"/>
        </w:rPr>
        <w:t xml:space="preserve"> контроль за ходом выпо</w:t>
      </w:r>
      <w:r w:rsidR="00897A86">
        <w:rPr>
          <w:sz w:val="24"/>
        </w:rPr>
        <w:t xml:space="preserve">лнения ВКР </w:t>
      </w:r>
      <w:proofErr w:type="gramStart"/>
      <w:r w:rsidR="00897A86">
        <w:rPr>
          <w:sz w:val="24"/>
        </w:rPr>
        <w:t xml:space="preserve">( </w:t>
      </w:r>
      <w:proofErr w:type="gramEnd"/>
      <w:r w:rsidR="00897A86">
        <w:rPr>
          <w:sz w:val="24"/>
        </w:rPr>
        <w:t>с октября по май</w:t>
      </w:r>
      <w:r>
        <w:rPr>
          <w:sz w:val="24"/>
        </w:rPr>
        <w:t>);</w:t>
      </w:r>
    </w:p>
    <w:p w:rsidR="00C20A66" w:rsidRDefault="009176CF" w:rsidP="009520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176CF">
        <w:rPr>
          <w:rFonts w:ascii="Times New Roman" w:eastAsia="Times New Roman" w:hAnsi="Times New Roman" w:cs="Times New Roman"/>
        </w:rPr>
        <w:t>-</w:t>
      </w:r>
      <w:r w:rsidR="00971624">
        <w:rPr>
          <w:rFonts w:ascii="Times New Roman" w:eastAsia="Times New Roman" w:hAnsi="Times New Roman" w:cs="Times New Roman"/>
        </w:rPr>
        <w:t xml:space="preserve">  </w:t>
      </w:r>
      <w:r w:rsidRPr="009176CF">
        <w:rPr>
          <w:rFonts w:ascii="Times New Roman" w:eastAsia="Times New Roman" w:hAnsi="Times New Roman" w:cs="Times New Roman"/>
        </w:rPr>
        <w:t>предоставляют отзыв на законченную дипломную работу для направления на защиту;</w:t>
      </w:r>
    </w:p>
    <w:p w:rsidR="0095202E" w:rsidRPr="009176CF" w:rsidRDefault="0095202E" w:rsidP="009520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9716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оказывает помощь в подготовке к защите;</w:t>
      </w:r>
    </w:p>
    <w:p w:rsidR="00C20A66" w:rsidRPr="009176CF" w:rsidRDefault="009176CF" w:rsidP="001F61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176CF">
        <w:rPr>
          <w:rFonts w:ascii="Times New Roman" w:eastAsia="Times New Roman" w:hAnsi="Times New Roman" w:cs="Times New Roman"/>
        </w:rPr>
        <w:lastRenderedPageBreak/>
        <w:t>- могут участвовать в заседании Государственной аттестационной комиссии (ГАК) при защите дипломной работы.</w:t>
      </w:r>
    </w:p>
    <w:p w:rsidR="0087137C" w:rsidRDefault="007F7016" w:rsidP="00C2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49A6" w:rsidRDefault="00A868FE" w:rsidP="00C2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671A">
        <w:rPr>
          <w:rFonts w:ascii="Times New Roman" w:hAnsi="Times New Roman" w:cs="Times New Roman"/>
          <w:sz w:val="24"/>
          <w:szCs w:val="24"/>
        </w:rPr>
        <w:t>.2.</w:t>
      </w:r>
      <w:r w:rsidR="003B4F5A">
        <w:rPr>
          <w:rFonts w:ascii="Times New Roman" w:hAnsi="Times New Roman" w:cs="Times New Roman"/>
          <w:sz w:val="24"/>
          <w:szCs w:val="24"/>
        </w:rPr>
        <w:t xml:space="preserve">   </w:t>
      </w:r>
      <w:r w:rsidR="005E49A6">
        <w:rPr>
          <w:rFonts w:ascii="Times New Roman" w:hAnsi="Times New Roman" w:cs="Times New Roman"/>
          <w:sz w:val="24"/>
          <w:szCs w:val="24"/>
        </w:rPr>
        <w:t xml:space="preserve"> Руководители обеспечивают следующий порядок выполнения ВКР: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7123"/>
      </w:tblGrid>
      <w:tr w:rsidR="005E49A6" w:rsidTr="002B7A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6" w:rsidRDefault="005E49A6" w:rsidP="002B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Календарный срок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6" w:rsidRDefault="005E49A6" w:rsidP="002B7A23">
            <w:pPr>
              <w:pStyle w:val="1"/>
              <w:spacing w:line="276" w:lineRule="auto"/>
              <w:rPr>
                <w:bCs w:val="0"/>
                <w:i w:val="0"/>
                <w:iCs w:val="0"/>
                <w:sz w:val="24"/>
              </w:rPr>
            </w:pPr>
            <w:r>
              <w:rPr>
                <w:bCs w:val="0"/>
                <w:i w:val="0"/>
                <w:iCs w:val="0"/>
                <w:sz w:val="24"/>
              </w:rPr>
              <w:t>Этапы исследования</w:t>
            </w:r>
          </w:p>
        </w:tc>
      </w:tr>
      <w:tr w:rsidR="005E49A6" w:rsidTr="002B7A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A6" w:rsidRDefault="00B00181" w:rsidP="00EE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17" w:rsidRDefault="000975B9" w:rsidP="002B7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предлагает тематику</w:t>
            </w:r>
            <w:r w:rsidR="00C360FE">
              <w:rPr>
                <w:rFonts w:ascii="Times New Roman" w:hAnsi="Times New Roman" w:cs="Times New Roman"/>
                <w:sz w:val="24"/>
                <w:szCs w:val="24"/>
              </w:rPr>
              <w:t xml:space="preserve"> дипломных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 планируемого количества студентов (+5%)</w:t>
            </w:r>
            <w:r w:rsidR="00C360FE">
              <w:rPr>
                <w:rFonts w:ascii="Times New Roman" w:hAnsi="Times New Roman" w:cs="Times New Roman"/>
                <w:sz w:val="24"/>
                <w:szCs w:val="24"/>
              </w:rPr>
              <w:t>. Тематика рассматривается председателем ПЦК «Профессиональных модулей» и утверждается заместителем директора колледжа.</w:t>
            </w:r>
          </w:p>
          <w:p w:rsidR="005E49A6" w:rsidRDefault="007A546D" w:rsidP="007A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дипломной работы с</w:t>
            </w:r>
            <w:r w:rsidR="002A4FFB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E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703" w:rsidTr="002B7A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03" w:rsidRDefault="00EE5703" w:rsidP="002B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5703" w:rsidRDefault="00EE5703" w:rsidP="002B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84" w:rsidRDefault="00507D84" w:rsidP="00507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куратором группы листа закрепления тем ВКР и руководителей (студент ставит подпись напротив выбранной темы). </w:t>
            </w:r>
          </w:p>
          <w:p w:rsidR="00507D84" w:rsidRDefault="00507D84" w:rsidP="00507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ориентировочного плана исследования. Подбор литературы по проблеме.</w:t>
            </w:r>
          </w:p>
          <w:p w:rsidR="00EE5703" w:rsidRDefault="00507D84" w:rsidP="00507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и задания на ВКР совместно с руководителем.</w:t>
            </w:r>
          </w:p>
        </w:tc>
      </w:tr>
      <w:tr w:rsidR="005E49A6" w:rsidTr="002B7A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A6" w:rsidRDefault="005E49A6" w:rsidP="002B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6D" w:rsidRDefault="007A546D" w:rsidP="006A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700D72">
              <w:rPr>
                <w:rFonts w:ascii="Times New Roman" w:hAnsi="Times New Roman" w:cs="Times New Roman"/>
                <w:sz w:val="24"/>
                <w:szCs w:val="24"/>
              </w:rPr>
              <w:t xml:space="preserve"> ректора </w:t>
            </w:r>
            <w:proofErr w:type="spellStart"/>
            <w:r w:rsidR="00700D72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="00700D72">
              <w:rPr>
                <w:rFonts w:ascii="Times New Roman" w:hAnsi="Times New Roman" w:cs="Times New Roman"/>
                <w:sz w:val="24"/>
                <w:szCs w:val="24"/>
              </w:rPr>
              <w:t xml:space="preserve"> о закреплении за студентами Университетского колледжа тем дипломных работ и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(окончательное закрепление за студентом темы и руководителя</w:t>
            </w:r>
            <w:r w:rsidR="00700D72">
              <w:rPr>
                <w:rFonts w:ascii="Times New Roman" w:hAnsi="Times New Roman" w:cs="Times New Roman"/>
                <w:sz w:val="24"/>
                <w:szCs w:val="24"/>
              </w:rPr>
              <w:t xml:space="preserve">, после которого </w:t>
            </w:r>
            <w:r w:rsidR="0069276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700D72">
              <w:rPr>
                <w:rFonts w:ascii="Times New Roman" w:hAnsi="Times New Roman" w:cs="Times New Roman"/>
                <w:sz w:val="24"/>
                <w:szCs w:val="24"/>
              </w:rPr>
              <w:t>изменение невозможно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0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9A6" w:rsidRDefault="005E49A6" w:rsidP="006A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6A65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источниками. Определение основных методологических характеристик работы: выделение объекта и предмета исследования, формулировка цели, задач исследования,</w:t>
            </w:r>
            <w:r w:rsidR="006A6505">
              <w:rPr>
                <w:rFonts w:ascii="Times New Roman" w:hAnsi="Times New Roman" w:cs="Times New Roman"/>
                <w:sz w:val="24"/>
                <w:szCs w:val="24"/>
              </w:rPr>
              <w:t xml:space="preserve"> научное и практическое значение выбранной 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методов исследования и составление его программы.</w:t>
            </w:r>
          </w:p>
        </w:tc>
      </w:tr>
      <w:tr w:rsidR="005E49A6" w:rsidTr="002B7A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A6" w:rsidRDefault="005E49A6" w:rsidP="002B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6" w:rsidRDefault="005E49A6" w:rsidP="00CC5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6A65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источниками. </w:t>
            </w:r>
            <w:r w:rsidR="006A65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обработка собранного материала.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теоретической части ВКР. Разработка программы эксперимента </w:t>
            </w:r>
            <w:r w:rsidR="00CC53D8">
              <w:rPr>
                <w:rFonts w:ascii="Times New Roman" w:hAnsi="Times New Roman" w:cs="Times New Roman"/>
                <w:sz w:val="24"/>
                <w:szCs w:val="24"/>
              </w:rPr>
              <w:t>(опытно-практической работы)</w:t>
            </w:r>
            <w:r w:rsidR="006A6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9A6" w:rsidTr="002B7A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A6" w:rsidRDefault="005E49A6" w:rsidP="002B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6" w:rsidRDefault="005E49A6" w:rsidP="00A3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констатирующего этапа эксперимента, анализ его количественных и качественных показателей. Работа с источниками, систематизация материала, редактирование теоретических параграфов работы. Подготовка к проведению формирующего этапа эксперимента. </w:t>
            </w:r>
            <w:r w:rsidR="00A345B7">
              <w:rPr>
                <w:rFonts w:ascii="Times New Roman" w:hAnsi="Times New Roman" w:cs="Times New Roman"/>
                <w:sz w:val="24"/>
                <w:szCs w:val="24"/>
              </w:rPr>
              <w:t>Подбор и составление иллюстраций.</w:t>
            </w:r>
          </w:p>
        </w:tc>
      </w:tr>
      <w:tr w:rsidR="005E49A6" w:rsidTr="002B7A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A6" w:rsidRDefault="005E49A6" w:rsidP="002B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6" w:rsidRDefault="005E49A6" w:rsidP="00253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формирующего этапа эксперимента или апробирование практической части работы. Описание данного этапа работы.</w:t>
            </w:r>
            <w:r w:rsidR="00A345B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контрольного этапа эксперимента, анализ его результатов. Описание завершающего этапа работы. Обобщение материалов исследования по теме работы. Написание и представление чернового варианта текста научному руководителю.  Доработка текста. Подготовка доклада к предзащите.</w:t>
            </w:r>
          </w:p>
        </w:tc>
      </w:tr>
      <w:tr w:rsidR="005E49A6" w:rsidTr="002B7A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A6" w:rsidRDefault="005E49A6" w:rsidP="00A3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345B7" w:rsidRDefault="00A345B7" w:rsidP="00A3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E6" w:rsidRDefault="00BF344C" w:rsidP="00253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49A6">
              <w:rPr>
                <w:rFonts w:ascii="Times New Roman" w:hAnsi="Times New Roman" w:cs="Times New Roman"/>
                <w:sz w:val="24"/>
                <w:szCs w:val="24"/>
              </w:rPr>
              <w:t>аписание выводов по главам, написание введения и заключения, составление окон</w:t>
            </w:r>
            <w:r w:rsidR="002A14B6">
              <w:rPr>
                <w:rFonts w:ascii="Times New Roman" w:hAnsi="Times New Roman" w:cs="Times New Roman"/>
                <w:sz w:val="24"/>
                <w:szCs w:val="24"/>
              </w:rPr>
              <w:t>чательного варианта информационной обеспеченности работы</w:t>
            </w:r>
            <w:r w:rsidR="005E49A6">
              <w:rPr>
                <w:rFonts w:ascii="Times New Roman" w:hAnsi="Times New Roman" w:cs="Times New Roman"/>
                <w:sz w:val="24"/>
                <w:szCs w:val="24"/>
              </w:rPr>
              <w:t>, оформление приложений, титульного листа, листа содержания</w:t>
            </w:r>
            <w:r w:rsidR="00253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9A6" w:rsidRDefault="00253CE6" w:rsidP="00253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Предзащита ВКР.</w:t>
            </w:r>
          </w:p>
        </w:tc>
      </w:tr>
      <w:tr w:rsidR="00A345B7" w:rsidTr="00A345B7">
        <w:trPr>
          <w:trHeight w:val="6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B7" w:rsidRDefault="00A345B7" w:rsidP="00A3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7" w:rsidRDefault="00BF344C" w:rsidP="00EB2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Окончательное оформление работы. </w:t>
            </w:r>
            <w:r w:rsidR="00253CE6">
              <w:rPr>
                <w:rFonts w:ascii="Times New Roman" w:hAnsi="Times New Roman" w:cs="Times New Roman"/>
                <w:sz w:val="24"/>
                <w:szCs w:val="24"/>
              </w:rPr>
              <w:t>Переплет дипломной работы</w:t>
            </w:r>
            <w:r w:rsidR="001C35FB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общими требованиями, </w:t>
            </w:r>
            <w:proofErr w:type="gramStart"/>
            <w:r w:rsidR="001C35F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1C35FB">
              <w:rPr>
                <w:rFonts w:ascii="Times New Roman" w:hAnsi="Times New Roman" w:cs="Times New Roman"/>
                <w:sz w:val="24"/>
                <w:szCs w:val="24"/>
              </w:rPr>
              <w:t>. Приложение 6)</w:t>
            </w:r>
          </w:p>
        </w:tc>
      </w:tr>
      <w:tr w:rsidR="005E49A6" w:rsidTr="002B7A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A6" w:rsidRDefault="005E49A6" w:rsidP="002B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6" w:rsidRDefault="00EB2930" w:rsidP="00EB2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 на окончательную проверку научным руководителем и написание отзыва. Получение д</w:t>
            </w:r>
            <w:r w:rsidR="00A345B7">
              <w:rPr>
                <w:rFonts w:ascii="Times New Roman" w:hAnsi="Times New Roman" w:cs="Times New Roman"/>
                <w:sz w:val="24"/>
                <w:szCs w:val="24"/>
              </w:rPr>
              <w:t>опуск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r w:rsidR="005E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49A6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ВКР.</w:t>
            </w:r>
          </w:p>
        </w:tc>
      </w:tr>
    </w:tbl>
    <w:p w:rsidR="00E8715A" w:rsidRDefault="00A868FE" w:rsidP="00E8715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671A">
        <w:rPr>
          <w:rFonts w:ascii="Times New Roman" w:hAnsi="Times New Roman" w:cs="Times New Roman"/>
          <w:sz w:val="24"/>
          <w:szCs w:val="24"/>
        </w:rPr>
        <w:t>.3.</w:t>
      </w:r>
      <w:r w:rsidR="00E8715A">
        <w:rPr>
          <w:rFonts w:ascii="Times New Roman" w:hAnsi="Times New Roman" w:cs="Times New Roman"/>
          <w:sz w:val="24"/>
          <w:szCs w:val="24"/>
        </w:rPr>
        <w:t>По завершении студентом работы руководитель проверяет, подписывает ее и обсуждает со студентом итоги работы. Критериями оценки ВКР являются:</w:t>
      </w:r>
    </w:p>
    <w:p w:rsidR="00E8715A" w:rsidRDefault="00E8715A" w:rsidP="00E8715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темы исследования;</w:t>
      </w:r>
    </w:p>
    <w:p w:rsidR="00E8715A" w:rsidRDefault="00E8715A" w:rsidP="00E8715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содержания работы по теме;</w:t>
      </w:r>
    </w:p>
    <w:p w:rsidR="00E8715A" w:rsidRDefault="00E8715A" w:rsidP="00E8715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разработанность методологических характеристик работы;</w:t>
      </w:r>
    </w:p>
    <w:p w:rsidR="00E8715A" w:rsidRDefault="00E8715A" w:rsidP="00E8715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глубина теоретического анализа проблемы;</w:t>
      </w:r>
    </w:p>
    <w:p w:rsidR="00E8715A" w:rsidRDefault="00E8715A" w:rsidP="00E8715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практической части исследования;</w:t>
      </w:r>
    </w:p>
    <w:p w:rsidR="00E8715A" w:rsidRDefault="00E8715A" w:rsidP="00E8715A">
      <w:pPr>
        <w:pStyle w:val="a6"/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результативность  проведения эксперимента или опытно-практической части работы;</w:t>
      </w:r>
    </w:p>
    <w:p w:rsidR="00E8715A" w:rsidRDefault="00E8715A" w:rsidP="00E8715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Затем научный руководитель в обязательном порядке пишет отзыв на работу. Отзыв должен включать:</w:t>
      </w:r>
    </w:p>
    <w:p w:rsidR="00E8715A" w:rsidRDefault="00E8715A" w:rsidP="00E8715A">
      <w:pPr>
        <w:pStyle w:val="a6"/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об актуальности темы исследования; оценку исследовательских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удента;</w:t>
      </w:r>
    </w:p>
    <w:p w:rsidR="00E8715A" w:rsidRDefault="00E8715A" w:rsidP="00E8715A">
      <w:pPr>
        <w:pStyle w:val="a6"/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самостоятельности и ответственности студента;</w:t>
      </w:r>
    </w:p>
    <w:p w:rsidR="00E8715A" w:rsidRDefault="00E8715A" w:rsidP="00E8715A">
      <w:pPr>
        <w:pStyle w:val="a6"/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</w:t>
      </w:r>
      <w:r w:rsidR="00515C97">
        <w:rPr>
          <w:rFonts w:ascii="Times New Roman" w:hAnsi="Times New Roman" w:cs="Times New Roman"/>
          <w:sz w:val="24"/>
          <w:szCs w:val="24"/>
        </w:rPr>
        <w:t>нку уровня выполнения выпускной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15A" w:rsidRDefault="00E8715A" w:rsidP="00E8715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отзыве научный руководитель отмечает актуальность темы,  степень самостоятельности  написания работы. Здесь показывается  уровень проведенного исследования: работа выполнена на хорошем уровне, на достаточно высоком уровне, на высоком уровне  (Приложение</w:t>
      </w:r>
      <w:r w:rsidR="00A868F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 « Отзыв</w:t>
      </w:r>
      <w:r w:rsidR="001111D9">
        <w:rPr>
          <w:rFonts w:ascii="Times New Roman" w:hAnsi="Times New Roman" w:cs="Times New Roman"/>
          <w:sz w:val="24"/>
          <w:szCs w:val="24"/>
        </w:rPr>
        <w:t xml:space="preserve"> научного руководителя</w:t>
      </w:r>
      <w:r>
        <w:rPr>
          <w:rFonts w:ascii="Times New Roman" w:hAnsi="Times New Roman" w:cs="Times New Roman"/>
          <w:sz w:val="24"/>
          <w:szCs w:val="24"/>
        </w:rPr>
        <w:t>»)</w:t>
      </w:r>
      <w:r w:rsidR="00515C97">
        <w:rPr>
          <w:rFonts w:ascii="Times New Roman" w:hAnsi="Times New Roman" w:cs="Times New Roman"/>
          <w:sz w:val="24"/>
          <w:szCs w:val="24"/>
        </w:rPr>
        <w:t xml:space="preserve">. В отзыве должна </w:t>
      </w:r>
      <w:r w:rsidR="00890B56">
        <w:rPr>
          <w:rFonts w:ascii="Times New Roman" w:hAnsi="Times New Roman" w:cs="Times New Roman"/>
          <w:sz w:val="24"/>
          <w:szCs w:val="24"/>
        </w:rPr>
        <w:t xml:space="preserve">присутствовать итоговая оценка руководителя по результатам выполнения </w:t>
      </w:r>
      <w:proofErr w:type="gramStart"/>
      <w:r w:rsidR="00890B56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="00890B56">
        <w:rPr>
          <w:rFonts w:ascii="Times New Roman" w:hAnsi="Times New Roman" w:cs="Times New Roman"/>
          <w:sz w:val="24"/>
          <w:szCs w:val="24"/>
        </w:rPr>
        <w:t xml:space="preserve"> ВКР.</w:t>
      </w:r>
    </w:p>
    <w:p w:rsidR="00025103" w:rsidRPr="00E50D06" w:rsidRDefault="00025103" w:rsidP="00E50D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A62E0" w:rsidRDefault="005A62E0" w:rsidP="00E02FB3">
      <w:pPr>
        <w:pStyle w:val="a6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BF16F5" w:rsidRDefault="007A77E7" w:rsidP="00BF16F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F16F5">
        <w:rPr>
          <w:rFonts w:ascii="Times New Roman" w:hAnsi="Times New Roman" w:cs="Times New Roman"/>
          <w:sz w:val="28"/>
          <w:szCs w:val="28"/>
        </w:rPr>
        <w:t>.</w:t>
      </w:r>
      <w:r w:rsidR="00BF16F5" w:rsidRPr="00BF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60B">
        <w:rPr>
          <w:rFonts w:ascii="Times New Roman" w:hAnsi="Times New Roman" w:cs="Times New Roman"/>
          <w:b/>
          <w:bCs/>
          <w:sz w:val="24"/>
          <w:szCs w:val="24"/>
        </w:rPr>
        <w:t>Требования к структуре и оформлению</w:t>
      </w:r>
      <w:r w:rsidR="00BF16F5">
        <w:rPr>
          <w:rFonts w:ascii="Times New Roman" w:hAnsi="Times New Roman" w:cs="Times New Roman"/>
          <w:b/>
          <w:bCs/>
          <w:sz w:val="24"/>
          <w:szCs w:val="24"/>
        </w:rPr>
        <w:t xml:space="preserve"> ВКР</w:t>
      </w:r>
    </w:p>
    <w:p w:rsidR="00BF16F5" w:rsidRDefault="002C2F46" w:rsidP="0070692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65A1">
        <w:rPr>
          <w:rFonts w:ascii="Times New Roman" w:hAnsi="Times New Roman" w:cs="Times New Roman"/>
          <w:sz w:val="24"/>
          <w:szCs w:val="24"/>
        </w:rPr>
        <w:t>.</w:t>
      </w:r>
      <w:r w:rsidR="00BF16F5">
        <w:rPr>
          <w:rFonts w:ascii="Times New Roman" w:hAnsi="Times New Roman" w:cs="Times New Roman"/>
          <w:sz w:val="24"/>
          <w:szCs w:val="24"/>
        </w:rPr>
        <w:t>1. ВКР печатается на компьютере на белой односторонней бумаге (форма А</w:t>
      </w:r>
      <w:proofErr w:type="gramStart"/>
      <w:r w:rsidR="00BF16F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F16F5">
        <w:rPr>
          <w:rFonts w:ascii="Times New Roman" w:hAnsi="Times New Roman" w:cs="Times New Roman"/>
          <w:sz w:val="24"/>
          <w:szCs w:val="24"/>
        </w:rPr>
        <w:t xml:space="preserve">, 210 </w:t>
      </w:r>
      <w:proofErr w:type="spellStart"/>
      <w:r w:rsidR="00BF16F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F16F5">
        <w:rPr>
          <w:rFonts w:ascii="Times New Roman" w:hAnsi="Times New Roman" w:cs="Times New Roman"/>
          <w:sz w:val="24"/>
          <w:szCs w:val="24"/>
        </w:rPr>
        <w:t xml:space="preserve"> 297) черным цветом (шрифт – </w:t>
      </w:r>
      <w:r w:rsidR="00BF16F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F16F5" w:rsidRPr="00745F4F">
        <w:rPr>
          <w:rFonts w:ascii="Times New Roman" w:hAnsi="Times New Roman" w:cs="Times New Roman"/>
          <w:sz w:val="24"/>
          <w:szCs w:val="24"/>
        </w:rPr>
        <w:t xml:space="preserve"> </w:t>
      </w:r>
      <w:r w:rsidR="00BF16F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F16F5" w:rsidRPr="00745F4F">
        <w:rPr>
          <w:rFonts w:ascii="Times New Roman" w:hAnsi="Times New Roman" w:cs="Times New Roman"/>
          <w:sz w:val="24"/>
          <w:szCs w:val="24"/>
        </w:rPr>
        <w:t xml:space="preserve"> </w:t>
      </w:r>
      <w:r w:rsidR="00BF16F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F16F5">
        <w:rPr>
          <w:rFonts w:ascii="Times New Roman" w:hAnsi="Times New Roman" w:cs="Times New Roman"/>
          <w:sz w:val="24"/>
          <w:szCs w:val="24"/>
        </w:rPr>
        <w:t>, размер – 14) на одной стороне листа, междустрочный интервал –  полуторный. Поля страниц: верхнее и нижнее по 20 мм</w:t>
      </w:r>
      <w:proofErr w:type="gramStart"/>
      <w:r w:rsidR="00BF16F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F16F5">
        <w:rPr>
          <w:rFonts w:ascii="Times New Roman" w:hAnsi="Times New Roman" w:cs="Times New Roman"/>
          <w:sz w:val="24"/>
          <w:szCs w:val="24"/>
        </w:rPr>
        <w:t>левое – 30 мм, правое –</w:t>
      </w:r>
      <w:r w:rsidR="00B565A1">
        <w:rPr>
          <w:rFonts w:ascii="Times New Roman" w:hAnsi="Times New Roman" w:cs="Times New Roman"/>
          <w:sz w:val="24"/>
          <w:szCs w:val="24"/>
        </w:rPr>
        <w:t xml:space="preserve"> 1</w:t>
      </w:r>
      <w:r w:rsidR="00555C6B">
        <w:rPr>
          <w:rFonts w:ascii="Times New Roman" w:hAnsi="Times New Roman" w:cs="Times New Roman"/>
          <w:sz w:val="24"/>
          <w:szCs w:val="24"/>
        </w:rPr>
        <w:t>0</w:t>
      </w:r>
      <w:r w:rsidR="00B565A1">
        <w:rPr>
          <w:rFonts w:ascii="Times New Roman" w:hAnsi="Times New Roman" w:cs="Times New Roman"/>
          <w:sz w:val="24"/>
          <w:szCs w:val="24"/>
        </w:rPr>
        <w:t xml:space="preserve"> мм. Объем работы не менее  35  и не более 50</w:t>
      </w:r>
      <w:r w:rsidR="00BF16F5">
        <w:rPr>
          <w:rFonts w:ascii="Times New Roman" w:hAnsi="Times New Roman" w:cs="Times New Roman"/>
          <w:sz w:val="24"/>
          <w:szCs w:val="24"/>
        </w:rPr>
        <w:t xml:space="preserve"> страниц (без </w:t>
      </w:r>
      <w:r w:rsidR="00B50D71">
        <w:rPr>
          <w:rFonts w:ascii="Times New Roman" w:hAnsi="Times New Roman" w:cs="Times New Roman"/>
          <w:sz w:val="24"/>
          <w:szCs w:val="24"/>
        </w:rPr>
        <w:t>списка литературы и приложения)</w:t>
      </w:r>
      <w:r w:rsidR="00BF16F5">
        <w:rPr>
          <w:rFonts w:ascii="Times New Roman" w:hAnsi="Times New Roman" w:cs="Times New Roman"/>
          <w:sz w:val="24"/>
          <w:szCs w:val="24"/>
        </w:rPr>
        <w:t>.</w:t>
      </w:r>
    </w:p>
    <w:p w:rsidR="00BF16F5" w:rsidRDefault="002C2F46" w:rsidP="00B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16F5">
        <w:rPr>
          <w:rFonts w:ascii="Times New Roman" w:hAnsi="Times New Roman" w:cs="Times New Roman"/>
          <w:sz w:val="24"/>
          <w:szCs w:val="24"/>
        </w:rPr>
        <w:t xml:space="preserve">.2.  Наименование разделов: </w:t>
      </w:r>
      <w:r w:rsidR="00133FEB">
        <w:rPr>
          <w:rFonts w:ascii="Times New Roman" w:hAnsi="Times New Roman" w:cs="Times New Roman"/>
          <w:sz w:val="24"/>
          <w:szCs w:val="24"/>
        </w:rPr>
        <w:t>оглавление</w:t>
      </w:r>
      <w:r w:rsidR="00BF16F5">
        <w:rPr>
          <w:rFonts w:ascii="Times New Roman" w:hAnsi="Times New Roman" w:cs="Times New Roman"/>
          <w:sz w:val="24"/>
          <w:szCs w:val="24"/>
        </w:rPr>
        <w:t xml:space="preserve">, введение, название глав, выводы по главам, заключение, список </w:t>
      </w:r>
      <w:r w:rsidR="00133FEB">
        <w:rPr>
          <w:rFonts w:ascii="Times New Roman" w:hAnsi="Times New Roman" w:cs="Times New Roman"/>
          <w:sz w:val="24"/>
          <w:szCs w:val="24"/>
        </w:rPr>
        <w:t>информационных источников</w:t>
      </w:r>
      <w:r w:rsidR="00BF16F5">
        <w:rPr>
          <w:rFonts w:ascii="Times New Roman" w:hAnsi="Times New Roman" w:cs="Times New Roman"/>
          <w:sz w:val="24"/>
          <w:szCs w:val="24"/>
        </w:rPr>
        <w:t xml:space="preserve">, приложения печатаются отдельной строкой </w:t>
      </w:r>
      <w:r w:rsidR="000D0E21">
        <w:rPr>
          <w:rFonts w:ascii="Times New Roman" w:hAnsi="Times New Roman" w:cs="Times New Roman"/>
          <w:sz w:val="24"/>
          <w:szCs w:val="24"/>
        </w:rPr>
        <w:t>прописными</w:t>
      </w:r>
      <w:r w:rsidR="00BF16F5">
        <w:rPr>
          <w:rFonts w:ascii="Times New Roman" w:hAnsi="Times New Roman" w:cs="Times New Roman"/>
          <w:sz w:val="24"/>
          <w:szCs w:val="24"/>
        </w:rPr>
        <w:t xml:space="preserve"> буквами (</w:t>
      </w:r>
      <w:r w:rsidR="000D0E21">
        <w:rPr>
          <w:rFonts w:ascii="Times New Roman" w:hAnsi="Times New Roman" w:cs="Times New Roman"/>
          <w:sz w:val="24"/>
          <w:szCs w:val="24"/>
        </w:rPr>
        <w:t>заглавными</w:t>
      </w:r>
      <w:r w:rsidR="00BF16F5">
        <w:rPr>
          <w:rFonts w:ascii="Times New Roman" w:hAnsi="Times New Roman" w:cs="Times New Roman"/>
          <w:sz w:val="24"/>
          <w:szCs w:val="24"/>
        </w:rPr>
        <w:t>), располагается по центру строки, и выделяются жирным шрифтом.</w:t>
      </w:r>
    </w:p>
    <w:p w:rsidR="00665A73" w:rsidRDefault="00BF16F5" w:rsidP="00B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Наименование подразделов, пунктов, подпунктов печатается с абзаца строчными буквами, кроме первой прописной, и выделяется жирным шрифтом.</w:t>
      </w:r>
      <w:r w:rsidR="00FD4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F5" w:rsidRDefault="00665A73" w:rsidP="00B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</w:t>
      </w:r>
      <w:r w:rsidR="00FD4EB2">
        <w:rPr>
          <w:rFonts w:ascii="Times New Roman" w:hAnsi="Times New Roman" w:cs="Times New Roman"/>
          <w:sz w:val="24"/>
          <w:szCs w:val="24"/>
        </w:rPr>
        <w:t>тступ</w:t>
      </w:r>
      <w:r>
        <w:rPr>
          <w:rFonts w:ascii="Times New Roman" w:hAnsi="Times New Roman" w:cs="Times New Roman"/>
          <w:sz w:val="24"/>
          <w:szCs w:val="24"/>
        </w:rPr>
        <w:t xml:space="preserve"> абзаца</w:t>
      </w:r>
      <w:r w:rsidR="00FD4EB2">
        <w:rPr>
          <w:rFonts w:ascii="Times New Roman" w:hAnsi="Times New Roman" w:cs="Times New Roman"/>
          <w:sz w:val="24"/>
          <w:szCs w:val="24"/>
        </w:rPr>
        <w:t xml:space="preserve"> равен </w:t>
      </w:r>
      <w:r>
        <w:rPr>
          <w:rFonts w:ascii="Times New Roman" w:hAnsi="Times New Roman" w:cs="Times New Roman"/>
          <w:sz w:val="24"/>
          <w:szCs w:val="24"/>
        </w:rPr>
        <w:t>1,25</w:t>
      </w:r>
      <w:r w:rsidR="00FD4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сантиметр</w:t>
      </w:r>
      <w:r w:rsidR="00FD4EB2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(устанавливается </w:t>
      </w:r>
      <w:r w:rsidR="00862D6B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D6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линейк</w:t>
      </w:r>
      <w:r w:rsidR="00862D6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текстового редактора)</w:t>
      </w:r>
      <w:r w:rsidR="00FD4EB2">
        <w:rPr>
          <w:rFonts w:ascii="Times New Roman" w:hAnsi="Times New Roman" w:cs="Times New Roman"/>
          <w:sz w:val="24"/>
          <w:szCs w:val="24"/>
        </w:rPr>
        <w:t>.</w:t>
      </w:r>
    </w:p>
    <w:p w:rsidR="00BF16F5" w:rsidRDefault="00BF16F5" w:rsidP="00B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Переносы слов в заголовках не допускаются. Точку в конце заголовка не ставят. Если заголовок состоит из двух предложений, их разделяют точкой. Расстояние между заголовк</w:t>
      </w:r>
      <w:r w:rsidR="003E270B">
        <w:rPr>
          <w:rFonts w:ascii="Times New Roman" w:hAnsi="Times New Roman" w:cs="Times New Roman"/>
          <w:sz w:val="24"/>
          <w:szCs w:val="24"/>
        </w:rPr>
        <w:t>ом и текстом должно быть равно одной пустой строке</w:t>
      </w:r>
      <w:r>
        <w:rPr>
          <w:rFonts w:ascii="Times New Roman" w:hAnsi="Times New Roman" w:cs="Times New Roman"/>
          <w:sz w:val="24"/>
          <w:szCs w:val="24"/>
        </w:rPr>
        <w:t xml:space="preserve">. Подчеркивание заголовков не допускается. С нового листа начинают такие разделы, как </w:t>
      </w:r>
      <w:r w:rsidR="00133FEB">
        <w:rPr>
          <w:rFonts w:ascii="Times New Roman" w:hAnsi="Times New Roman" w:cs="Times New Roman"/>
          <w:sz w:val="24"/>
          <w:szCs w:val="24"/>
        </w:rPr>
        <w:t>оглавление</w:t>
      </w:r>
      <w:r>
        <w:rPr>
          <w:rFonts w:ascii="Times New Roman" w:hAnsi="Times New Roman" w:cs="Times New Roman"/>
          <w:sz w:val="24"/>
          <w:szCs w:val="24"/>
        </w:rPr>
        <w:t xml:space="preserve">, введение, главы, заключение, </w:t>
      </w:r>
      <w:r w:rsidR="003E270B">
        <w:rPr>
          <w:rFonts w:ascii="Times New Roman" w:hAnsi="Times New Roman" w:cs="Times New Roman"/>
          <w:sz w:val="24"/>
          <w:szCs w:val="24"/>
        </w:rPr>
        <w:t>информационные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и приложени</w:t>
      </w:r>
      <w:r w:rsidR="003E27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Параграфы и выводы по главам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печатаются сразу же за </w:t>
      </w:r>
      <w:r w:rsidR="004439B4">
        <w:rPr>
          <w:rFonts w:ascii="Times New Roman" w:hAnsi="Times New Roman" w:cs="Times New Roman"/>
          <w:sz w:val="24"/>
          <w:szCs w:val="24"/>
        </w:rPr>
        <w:t>предыдущим текстом с отступом в 1 пустую</w:t>
      </w:r>
      <w:proofErr w:type="gramEnd"/>
      <w:r w:rsidR="004439B4">
        <w:rPr>
          <w:rFonts w:ascii="Times New Roman" w:hAnsi="Times New Roman" w:cs="Times New Roman"/>
          <w:sz w:val="24"/>
          <w:szCs w:val="24"/>
        </w:rPr>
        <w:t xml:space="preserve"> строку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6F5" w:rsidRDefault="002C2F46" w:rsidP="00B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16F5">
        <w:rPr>
          <w:rFonts w:ascii="Times New Roman" w:hAnsi="Times New Roman" w:cs="Times New Roman"/>
          <w:sz w:val="24"/>
          <w:szCs w:val="24"/>
        </w:rPr>
        <w:t>.3.   ВКР в обязательном порядке включает титульный лист и лист</w:t>
      </w:r>
      <w:r w:rsidR="0068500B">
        <w:rPr>
          <w:rFonts w:ascii="Times New Roman" w:hAnsi="Times New Roman" w:cs="Times New Roman"/>
          <w:sz w:val="24"/>
          <w:szCs w:val="24"/>
        </w:rPr>
        <w:t xml:space="preserve"> оглавления</w:t>
      </w:r>
      <w:r w:rsidR="00BF16F5">
        <w:rPr>
          <w:rFonts w:ascii="Times New Roman" w:hAnsi="Times New Roman" w:cs="Times New Roman"/>
          <w:sz w:val="24"/>
          <w:szCs w:val="24"/>
        </w:rPr>
        <w:t>. Все рисунки и схемы должны иметь компьютерное оформление.</w:t>
      </w:r>
    </w:p>
    <w:p w:rsidR="0068500B" w:rsidRPr="0068500B" w:rsidRDefault="0068500B" w:rsidP="00FC2AC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00B">
        <w:rPr>
          <w:rFonts w:ascii="Times New Roman" w:hAnsi="Times New Roman"/>
          <w:b/>
          <w:sz w:val="24"/>
          <w:szCs w:val="24"/>
        </w:rPr>
        <w:t xml:space="preserve">Оглавление. </w:t>
      </w:r>
      <w:r w:rsidRPr="0068500B">
        <w:rPr>
          <w:rFonts w:ascii="Times New Roman" w:hAnsi="Times New Roman"/>
          <w:sz w:val="24"/>
          <w:szCs w:val="24"/>
        </w:rPr>
        <w:t>Заголовки оглавления должны точно повторять заголовки в тексте. Последнее слово заголовка в оглавлении соединяют отточием с соответствующим ему номером страницы, выровненным по правому краю.</w:t>
      </w:r>
    </w:p>
    <w:p w:rsidR="0068500B" w:rsidRPr="0068500B" w:rsidRDefault="0068500B" w:rsidP="00FC2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00B">
        <w:rPr>
          <w:rFonts w:ascii="Times New Roman" w:hAnsi="Times New Roman"/>
          <w:sz w:val="24"/>
          <w:szCs w:val="24"/>
        </w:rPr>
        <w:t>Главы, параграфы, пункты и подпункты нумеруются арабскими цифрами и отделяются точкой.</w:t>
      </w:r>
    </w:p>
    <w:p w:rsidR="0068500B" w:rsidRPr="0068500B" w:rsidRDefault="0068500B" w:rsidP="0068500B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500B">
        <w:rPr>
          <w:rFonts w:ascii="Times New Roman" w:hAnsi="Times New Roman"/>
          <w:i/>
          <w:sz w:val="24"/>
          <w:szCs w:val="24"/>
        </w:rPr>
        <w:lastRenderedPageBreak/>
        <w:t>Структура и нумерация глав, параграфов, пунктов и подпунктов</w:t>
      </w:r>
      <w:r w:rsidRPr="0068500B">
        <w:rPr>
          <w:rFonts w:ascii="Times New Roman" w:hAnsi="Times New Roman"/>
          <w:sz w:val="24"/>
          <w:szCs w:val="24"/>
        </w:rPr>
        <w:t>:</w:t>
      </w:r>
    </w:p>
    <w:p w:rsidR="0068500B" w:rsidRPr="0068500B" w:rsidRDefault="0068500B" w:rsidP="0068500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500B">
        <w:rPr>
          <w:rFonts w:ascii="Times New Roman" w:hAnsi="Times New Roman"/>
          <w:sz w:val="24"/>
          <w:szCs w:val="24"/>
        </w:rPr>
        <w:t>ГЛАВА 1. НАЗВАНИЕ ПЕРВОЙ ГЛАВЫ</w:t>
      </w:r>
    </w:p>
    <w:p w:rsidR="0068500B" w:rsidRPr="0068500B" w:rsidRDefault="0068500B" w:rsidP="0068500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500B">
        <w:rPr>
          <w:rFonts w:ascii="Times New Roman" w:hAnsi="Times New Roman"/>
          <w:sz w:val="24"/>
          <w:szCs w:val="24"/>
        </w:rPr>
        <w:t xml:space="preserve">    1.1. Первый параграф первой главы</w:t>
      </w:r>
    </w:p>
    <w:p w:rsidR="0068500B" w:rsidRPr="0068500B" w:rsidRDefault="0068500B" w:rsidP="0068500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500B">
        <w:rPr>
          <w:rFonts w:ascii="Times New Roman" w:hAnsi="Times New Roman"/>
          <w:noProof/>
          <w:sz w:val="24"/>
          <w:szCs w:val="24"/>
        </w:rPr>
        <w:t xml:space="preserve">       1.1.1. Первый пункт </w:t>
      </w:r>
      <w:r w:rsidRPr="0068500B">
        <w:rPr>
          <w:rFonts w:ascii="Times New Roman" w:hAnsi="Times New Roman"/>
          <w:sz w:val="24"/>
          <w:szCs w:val="24"/>
        </w:rPr>
        <w:t>первого параграфа</w:t>
      </w:r>
    </w:p>
    <w:p w:rsidR="0068500B" w:rsidRPr="0068500B" w:rsidRDefault="0068500B" w:rsidP="0068500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68500B">
        <w:rPr>
          <w:rFonts w:ascii="Times New Roman" w:hAnsi="Times New Roman"/>
          <w:noProof/>
          <w:sz w:val="24"/>
          <w:szCs w:val="24"/>
        </w:rPr>
        <w:t xml:space="preserve">          1.1.1.1. Первый подпункт первого пункта</w:t>
      </w:r>
    </w:p>
    <w:p w:rsidR="0068500B" w:rsidRPr="0068500B" w:rsidRDefault="0068500B" w:rsidP="0068500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500B">
        <w:rPr>
          <w:rFonts w:ascii="Times New Roman" w:hAnsi="Times New Roman"/>
          <w:noProof/>
          <w:sz w:val="24"/>
          <w:szCs w:val="24"/>
        </w:rPr>
        <w:t xml:space="preserve">          1.1.1.2. Второй подпункт первого пункта</w:t>
      </w:r>
    </w:p>
    <w:p w:rsidR="0068500B" w:rsidRPr="0068500B" w:rsidRDefault="0068500B" w:rsidP="0068500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68500B">
        <w:rPr>
          <w:rFonts w:ascii="Times New Roman" w:hAnsi="Times New Roman"/>
          <w:sz w:val="24"/>
          <w:szCs w:val="24"/>
        </w:rPr>
        <w:t xml:space="preserve">    1.2. Второй параграф первой главы</w:t>
      </w:r>
    </w:p>
    <w:p w:rsidR="0068500B" w:rsidRPr="0068500B" w:rsidRDefault="0068500B" w:rsidP="00685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500B">
        <w:rPr>
          <w:rFonts w:ascii="Times New Roman" w:hAnsi="Times New Roman"/>
          <w:noProof/>
          <w:sz w:val="24"/>
          <w:szCs w:val="24"/>
        </w:rPr>
        <w:t>................................................... и так далее .....................................................</w:t>
      </w:r>
    </w:p>
    <w:p w:rsidR="0068500B" w:rsidRPr="002C5DBF" w:rsidRDefault="0068500B" w:rsidP="006850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5DBF">
        <w:rPr>
          <w:rFonts w:ascii="Times New Roman" w:hAnsi="Times New Roman"/>
          <w:b/>
          <w:i/>
          <w:sz w:val="24"/>
          <w:szCs w:val="24"/>
        </w:rPr>
        <w:t>Основные правила оформления заголовков</w:t>
      </w:r>
      <w:r w:rsidRPr="002C5DBF">
        <w:rPr>
          <w:rFonts w:ascii="Times New Roman" w:hAnsi="Times New Roman"/>
          <w:sz w:val="24"/>
          <w:szCs w:val="24"/>
        </w:rPr>
        <w:t>:</w:t>
      </w:r>
    </w:p>
    <w:p w:rsidR="0068500B" w:rsidRPr="002C5DBF" w:rsidRDefault="0068500B" w:rsidP="006850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C5DBF">
        <w:rPr>
          <w:rFonts w:ascii="Times New Roman" w:hAnsi="Times New Roman"/>
          <w:sz w:val="24"/>
          <w:szCs w:val="24"/>
        </w:rPr>
        <w:t>Заголовки начинаются с прописной (</w:t>
      </w:r>
      <w:proofErr w:type="gramStart"/>
      <w:r w:rsidRPr="002C5DBF">
        <w:rPr>
          <w:rFonts w:ascii="Times New Roman" w:hAnsi="Times New Roman"/>
          <w:sz w:val="24"/>
          <w:szCs w:val="24"/>
        </w:rPr>
        <w:t xml:space="preserve">заглавной) </w:t>
      </w:r>
      <w:proofErr w:type="gramEnd"/>
      <w:r w:rsidRPr="002C5DBF">
        <w:rPr>
          <w:rFonts w:ascii="Times New Roman" w:hAnsi="Times New Roman"/>
          <w:sz w:val="24"/>
          <w:szCs w:val="24"/>
        </w:rPr>
        <w:t xml:space="preserve">буквы, выравниваются по центру страницы и выделяются полужирным начертанием. </w:t>
      </w:r>
    </w:p>
    <w:p w:rsidR="0068500B" w:rsidRPr="002C5DBF" w:rsidRDefault="0068500B" w:rsidP="006850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C5DBF">
        <w:rPr>
          <w:rFonts w:ascii="Times New Roman" w:hAnsi="Times New Roman"/>
          <w:sz w:val="24"/>
          <w:szCs w:val="24"/>
        </w:rPr>
        <w:t>Заголовки основны</w:t>
      </w:r>
      <w:r w:rsidR="002C5DBF">
        <w:rPr>
          <w:rFonts w:ascii="Times New Roman" w:hAnsi="Times New Roman"/>
          <w:sz w:val="24"/>
          <w:szCs w:val="24"/>
        </w:rPr>
        <w:t>х структурных элементов дипломной</w:t>
      </w:r>
      <w:r w:rsidRPr="002C5DBF">
        <w:rPr>
          <w:rFonts w:ascii="Times New Roman" w:hAnsi="Times New Roman"/>
          <w:sz w:val="24"/>
          <w:szCs w:val="24"/>
        </w:rPr>
        <w:t xml:space="preserve"> работы, как в основном тексте, так и в оглавлении (ВВЕДЕНИЕ, НАЗВАНИЯ ГЛА</w:t>
      </w:r>
      <w:r w:rsidR="002C5DBF">
        <w:rPr>
          <w:rFonts w:ascii="Times New Roman" w:hAnsi="Times New Roman"/>
          <w:sz w:val="24"/>
          <w:szCs w:val="24"/>
        </w:rPr>
        <w:t>В, ЗАКЛЮЧЕНИЕ, СПИСОК ИНФОРМАЦИОННЫХ ИСТОЧНИКОВ</w:t>
      </w:r>
      <w:r w:rsidRPr="002C5DBF">
        <w:rPr>
          <w:rFonts w:ascii="Times New Roman" w:hAnsi="Times New Roman"/>
          <w:sz w:val="24"/>
          <w:szCs w:val="24"/>
        </w:rPr>
        <w:t>, ПРИЛОЖЕНИЯ) рекомендуется печатать полностью прописными буквами.</w:t>
      </w:r>
    </w:p>
    <w:p w:rsidR="0068500B" w:rsidRPr="002C5DBF" w:rsidRDefault="0068500B" w:rsidP="006850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C5DBF">
        <w:rPr>
          <w:rFonts w:ascii="Times New Roman" w:hAnsi="Times New Roman"/>
          <w:sz w:val="24"/>
          <w:szCs w:val="24"/>
        </w:rPr>
        <w:t>Переносы слов, курсив и подчеркивание в заголовках не допускаются.</w:t>
      </w:r>
    </w:p>
    <w:p w:rsidR="0068500B" w:rsidRPr="002C5DBF" w:rsidRDefault="0068500B" w:rsidP="006850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C5DBF">
        <w:rPr>
          <w:rFonts w:ascii="Times New Roman" w:hAnsi="Times New Roman"/>
          <w:sz w:val="24"/>
          <w:szCs w:val="24"/>
        </w:rPr>
        <w:t>Точка в конце любого заголовка не ставится.</w:t>
      </w:r>
    </w:p>
    <w:p w:rsidR="0068500B" w:rsidRPr="002C5DBF" w:rsidRDefault="0068500B" w:rsidP="006850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C5DBF">
        <w:rPr>
          <w:rFonts w:ascii="Times New Roman" w:hAnsi="Times New Roman"/>
          <w:sz w:val="24"/>
          <w:szCs w:val="24"/>
        </w:rPr>
        <w:t>Если заголовок состоит из нескольких предложений, их разделяют точкой.</w:t>
      </w:r>
    </w:p>
    <w:p w:rsidR="0068500B" w:rsidRPr="002C5DBF" w:rsidRDefault="0066229C" w:rsidP="006850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глава дипломной</w:t>
      </w:r>
      <w:r w:rsidR="0068500B" w:rsidRPr="002C5DBF">
        <w:rPr>
          <w:rFonts w:ascii="Times New Roman" w:hAnsi="Times New Roman"/>
          <w:sz w:val="24"/>
          <w:szCs w:val="24"/>
        </w:rPr>
        <w:t xml:space="preserve"> работы начинается с новой страницы. Это же правило относится к другим основным структурным частям работы: введению, заключению, списку</w:t>
      </w:r>
      <w:r>
        <w:rPr>
          <w:rFonts w:ascii="Times New Roman" w:hAnsi="Times New Roman"/>
          <w:sz w:val="24"/>
          <w:szCs w:val="24"/>
        </w:rPr>
        <w:t xml:space="preserve"> информационных источников</w:t>
      </w:r>
      <w:r w:rsidR="0068500B" w:rsidRPr="002C5DBF">
        <w:rPr>
          <w:rFonts w:ascii="Times New Roman" w:hAnsi="Times New Roman"/>
          <w:sz w:val="24"/>
          <w:szCs w:val="24"/>
        </w:rPr>
        <w:t>, приложениям.</w:t>
      </w:r>
    </w:p>
    <w:p w:rsidR="0068500B" w:rsidRPr="000D0E21" w:rsidRDefault="0068500B" w:rsidP="006850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C5DBF">
        <w:rPr>
          <w:rFonts w:ascii="Times New Roman" w:hAnsi="Times New Roman"/>
          <w:sz w:val="24"/>
          <w:szCs w:val="24"/>
        </w:rPr>
        <w:t xml:space="preserve">Расстояние между заголовком главы и заголовком последующего параграфа </w:t>
      </w:r>
      <w:r w:rsidRPr="000D0E21">
        <w:rPr>
          <w:rFonts w:ascii="Times New Roman" w:hAnsi="Times New Roman"/>
          <w:sz w:val="24"/>
          <w:szCs w:val="24"/>
        </w:rPr>
        <w:t xml:space="preserve">составляет </w:t>
      </w:r>
      <w:r w:rsidR="000D0E21" w:rsidRPr="000D0E21">
        <w:rPr>
          <w:rFonts w:ascii="Times New Roman" w:hAnsi="Times New Roman"/>
          <w:sz w:val="24"/>
          <w:szCs w:val="24"/>
        </w:rPr>
        <w:t>одну</w:t>
      </w:r>
      <w:r w:rsidRPr="000D0E21">
        <w:rPr>
          <w:rFonts w:ascii="Times New Roman" w:hAnsi="Times New Roman"/>
          <w:sz w:val="24"/>
          <w:szCs w:val="24"/>
        </w:rPr>
        <w:t xml:space="preserve"> пуст</w:t>
      </w:r>
      <w:r w:rsidR="000D0E21" w:rsidRPr="000D0E21">
        <w:rPr>
          <w:rFonts w:ascii="Times New Roman" w:hAnsi="Times New Roman"/>
          <w:sz w:val="24"/>
          <w:szCs w:val="24"/>
        </w:rPr>
        <w:t>ую</w:t>
      </w:r>
      <w:r w:rsidRPr="000D0E21">
        <w:rPr>
          <w:rFonts w:ascii="Times New Roman" w:hAnsi="Times New Roman"/>
          <w:sz w:val="24"/>
          <w:szCs w:val="24"/>
        </w:rPr>
        <w:t xml:space="preserve"> строк</w:t>
      </w:r>
      <w:r w:rsidR="000D0E21" w:rsidRPr="000D0E21">
        <w:rPr>
          <w:rFonts w:ascii="Times New Roman" w:hAnsi="Times New Roman"/>
          <w:sz w:val="24"/>
          <w:szCs w:val="24"/>
        </w:rPr>
        <w:t>у</w:t>
      </w:r>
      <w:r w:rsidRPr="000D0E21">
        <w:rPr>
          <w:rFonts w:ascii="Times New Roman" w:hAnsi="Times New Roman"/>
          <w:sz w:val="24"/>
          <w:szCs w:val="24"/>
        </w:rPr>
        <w:t>.</w:t>
      </w:r>
    </w:p>
    <w:p w:rsidR="0068500B" w:rsidRPr="000D0E21" w:rsidRDefault="0068500B" w:rsidP="006850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D0E21">
        <w:rPr>
          <w:rFonts w:ascii="Times New Roman" w:hAnsi="Times New Roman"/>
          <w:sz w:val="24"/>
          <w:szCs w:val="24"/>
        </w:rPr>
        <w:t>Расстояние между последней строкой текущего параграфа или пункта и заголовком последующего составляет одну пустую строку.</w:t>
      </w:r>
    </w:p>
    <w:p w:rsidR="000D0E21" w:rsidRPr="000D0E21" w:rsidRDefault="000D0E21" w:rsidP="000D0E2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D0E21">
        <w:rPr>
          <w:rFonts w:ascii="Times New Roman" w:hAnsi="Times New Roman"/>
          <w:sz w:val="24"/>
          <w:szCs w:val="24"/>
        </w:rPr>
        <w:t>Перед первой строкой текста, следующего за заголовком параграфа (пункта, подпункта), устанавливается интервал в 1 пустую строку.</w:t>
      </w:r>
    </w:p>
    <w:p w:rsidR="000D0E21" w:rsidRPr="000D0E21" w:rsidRDefault="000D0E21" w:rsidP="000D0E21">
      <w:pPr>
        <w:spacing w:before="240"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D0E21">
        <w:rPr>
          <w:rFonts w:ascii="Times New Roman" w:hAnsi="Times New Roman"/>
          <w:i/>
          <w:sz w:val="24"/>
          <w:szCs w:val="24"/>
        </w:rPr>
        <w:t>Организация отступов между заголовками и текстом</w:t>
      </w:r>
      <w:r w:rsidRPr="000D0E21">
        <w:rPr>
          <w:rFonts w:ascii="Times New Roman" w:hAnsi="Times New Roman"/>
          <w:sz w:val="24"/>
          <w:szCs w:val="24"/>
        </w:rPr>
        <w:t>:</w:t>
      </w:r>
    </w:p>
    <w:p w:rsidR="000D0E21" w:rsidRPr="000D0E21" w:rsidRDefault="007434C8" w:rsidP="000D0E21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4C8">
        <w:rPr>
          <w:rFonts w:ascii="Times New Roman" w:hAnsi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343.75pt;margin-top:26.4pt;width:17.55pt;height:32.35pt;z-index:251671552"/>
        </w:pict>
      </w:r>
      <w:r w:rsidR="000D0E21" w:rsidRPr="000D0E21">
        <w:rPr>
          <w:rFonts w:ascii="Times New Roman" w:hAnsi="Times New Roman"/>
          <w:b/>
          <w:sz w:val="24"/>
          <w:szCs w:val="24"/>
        </w:rPr>
        <w:t>ГЛАВА 2. НАЗВАНИЕ ВТОРОЙ ГЛАВЫ</w:t>
      </w:r>
    </w:p>
    <w:p w:rsidR="000D0E21" w:rsidRPr="000D0E21" w:rsidRDefault="007434C8" w:rsidP="000D0E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54.35pt;margin-top:0;width:134.7pt;height:26.05pt;z-index:251669504;mso-width-relative:margin;mso-height-relative:margin" filled="f" stroked="f">
            <v:textbox style="mso-next-textbox:#_x0000_s1034">
              <w:txbxContent>
                <w:p w:rsidR="00515C97" w:rsidRPr="00B62A81" w:rsidRDefault="00515C97" w:rsidP="000D0E2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пуст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ая</w:t>
                  </w: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строк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</w:p>
    <w:p w:rsidR="000D0E21" w:rsidRPr="000D0E21" w:rsidRDefault="007434C8" w:rsidP="000D0E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8" type="#_x0000_t202" style="position:absolute;left:0;text-align:left;margin-left:259.8pt;margin-top:19.65pt;width:135.45pt;height:26.05pt;z-index:251673600;mso-width-relative:margin;mso-height-relative:margin" filled="f" stroked="f">
            <v:textbox style="mso-next-textbox:#_x0000_s1038">
              <w:txbxContent>
                <w:p w:rsidR="00515C97" w:rsidRPr="00B62A81" w:rsidRDefault="00515C97" w:rsidP="000D0E2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 пустая строка</w:t>
                  </w:r>
                </w:p>
              </w:txbxContent>
            </v:textbox>
          </v:shape>
        </w:pict>
      </w:r>
      <w:r w:rsidRPr="007434C8">
        <w:rPr>
          <w:rFonts w:ascii="Times New Roman" w:hAnsi="Times New Roman"/>
          <w:noProof/>
          <w:sz w:val="24"/>
          <w:szCs w:val="24"/>
        </w:rPr>
        <w:pict>
          <v:shape id="_x0000_s1039" type="#_x0000_t88" style="position:absolute;left:0;text-align:left;margin-left:247.35pt;margin-top:13.95pt;width:17.55pt;height:31.9pt;z-index:251674624"/>
        </w:pict>
      </w:r>
      <w:r w:rsidR="000D0E21" w:rsidRPr="000D0E21">
        <w:rPr>
          <w:rFonts w:ascii="Times New Roman" w:hAnsi="Times New Roman"/>
          <w:b/>
          <w:sz w:val="24"/>
          <w:szCs w:val="24"/>
        </w:rPr>
        <w:t>2.1. Первый параграф второй главы</w:t>
      </w:r>
    </w:p>
    <w:p w:rsidR="000D0E21" w:rsidRPr="000D0E21" w:rsidRDefault="000D0E21" w:rsidP="000D0E2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D0E21" w:rsidRPr="000D0E21" w:rsidRDefault="007434C8" w:rsidP="000D0E2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type="#_x0000_t202" style="position:absolute;left:0;text-align:left;margin-left:33.1pt;margin-top:17.5pt;width:133.3pt;height:26.05pt;z-index:251670528;mso-width-relative:margin;mso-height-relative:margin" filled="f" stroked="f">
            <v:textbox style="mso-next-textbox:#_x0000_s1035">
              <w:txbxContent>
                <w:p w:rsidR="00515C97" w:rsidRPr="00B62A81" w:rsidRDefault="00515C97" w:rsidP="000D0E2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 пустая строка</w:t>
                  </w:r>
                </w:p>
              </w:txbxContent>
            </v:textbox>
          </v:shape>
        </w:pict>
      </w:r>
      <w:r w:rsidRPr="007434C8">
        <w:rPr>
          <w:rFonts w:ascii="Times New Roman" w:hAnsi="Times New Roman"/>
          <w:b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left:0;text-align:left;margin-left:135.6pt;margin-top:14.8pt;width:7.15pt;height:26.05pt;z-index:251672576"/>
        </w:pict>
      </w:r>
      <w:r w:rsidR="000D0E21" w:rsidRPr="000D0E21">
        <w:rPr>
          <w:rFonts w:ascii="Times New Roman" w:hAnsi="Times New Roman"/>
          <w:sz w:val="24"/>
          <w:szCs w:val="24"/>
        </w:rPr>
        <w:t xml:space="preserve">Текст первого параграфа второй главы. </w:t>
      </w:r>
    </w:p>
    <w:p w:rsidR="000D0E21" w:rsidRPr="000D0E21" w:rsidRDefault="000D0E21" w:rsidP="000D0E2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D0E21" w:rsidRPr="000D0E21" w:rsidRDefault="000D0E21" w:rsidP="000D0E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D0E21">
        <w:rPr>
          <w:rFonts w:ascii="Times New Roman" w:hAnsi="Times New Roman"/>
          <w:b/>
          <w:sz w:val="24"/>
          <w:szCs w:val="24"/>
        </w:rPr>
        <w:t>2.2. Второй параграф второй главы</w:t>
      </w:r>
    </w:p>
    <w:p w:rsidR="000D0E21" w:rsidRPr="000D0E21" w:rsidRDefault="000D0E21" w:rsidP="000D0E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D0E21">
        <w:rPr>
          <w:rFonts w:ascii="Times New Roman" w:hAnsi="Times New Roman"/>
          <w:noProof/>
          <w:sz w:val="24"/>
          <w:szCs w:val="24"/>
        </w:rPr>
        <w:t>................................................... и так далее .....................................................</w:t>
      </w:r>
    </w:p>
    <w:p w:rsidR="0068500B" w:rsidRPr="000D0E21" w:rsidRDefault="0068500B" w:rsidP="006850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94040" w:rsidRDefault="002C2F46" w:rsidP="00E9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21">
        <w:rPr>
          <w:rFonts w:ascii="Times New Roman" w:hAnsi="Times New Roman" w:cs="Times New Roman"/>
          <w:sz w:val="24"/>
          <w:szCs w:val="24"/>
        </w:rPr>
        <w:t>5</w:t>
      </w:r>
      <w:r w:rsidR="00BF16F5" w:rsidRPr="000D0E21">
        <w:rPr>
          <w:rFonts w:ascii="Times New Roman" w:hAnsi="Times New Roman" w:cs="Times New Roman"/>
          <w:sz w:val="24"/>
          <w:szCs w:val="24"/>
        </w:rPr>
        <w:t xml:space="preserve">.4.  </w:t>
      </w:r>
      <w:r w:rsidR="00E94040" w:rsidRPr="000D0E21">
        <w:rPr>
          <w:rFonts w:ascii="Times New Roman" w:hAnsi="Times New Roman" w:cs="Times New Roman"/>
          <w:sz w:val="24"/>
          <w:szCs w:val="24"/>
        </w:rPr>
        <w:t>ВКР в сброшюрованном виде и на электронном носителе должна быть сдана с письменным отзывом руководителя работы не позднее, чем до 20 мая текущего учебного года заместителю директора по УВР. Заместитель директора по учебной работе утверждает рецензента и сроки рецензирования</w:t>
      </w:r>
      <w:r w:rsidR="00E94040">
        <w:rPr>
          <w:rFonts w:ascii="Times New Roman" w:hAnsi="Times New Roman" w:cs="Times New Roman"/>
          <w:sz w:val="24"/>
          <w:szCs w:val="24"/>
        </w:rPr>
        <w:t>.</w:t>
      </w:r>
    </w:p>
    <w:p w:rsidR="00BF16F5" w:rsidRDefault="00BF16F5" w:rsidP="00B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4D" w:rsidRDefault="002C2F46" w:rsidP="000D3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D304D">
        <w:rPr>
          <w:rFonts w:ascii="Times New Roman" w:hAnsi="Times New Roman" w:cs="Times New Roman"/>
          <w:b/>
          <w:bCs/>
          <w:sz w:val="24"/>
          <w:szCs w:val="24"/>
        </w:rPr>
        <w:t>. Рецензия выпускной квалификационной работы.</w:t>
      </w:r>
    </w:p>
    <w:p w:rsidR="000D304D" w:rsidRDefault="000D304D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4D" w:rsidRDefault="002C2F46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D304D">
        <w:rPr>
          <w:rFonts w:ascii="Times New Roman" w:hAnsi="Times New Roman" w:cs="Times New Roman"/>
          <w:sz w:val="24"/>
          <w:szCs w:val="24"/>
        </w:rPr>
        <w:t xml:space="preserve">.1. Выполнение ВКР рецензируются специалистами из числа работников учреждений, организаций, предприятий, владеющих вопросами,  связанными с тематикой ВКР. Процедурой отправления ВКР на рецензирование занимается заместитель директора по  УВР. </w:t>
      </w:r>
    </w:p>
    <w:p w:rsidR="000D304D" w:rsidRPr="00D84C50" w:rsidRDefault="002C2F46" w:rsidP="000D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304D">
        <w:rPr>
          <w:rFonts w:ascii="Times New Roman" w:hAnsi="Times New Roman" w:cs="Times New Roman"/>
          <w:sz w:val="24"/>
          <w:szCs w:val="24"/>
        </w:rPr>
        <w:t xml:space="preserve">.2. Рецензия </w:t>
      </w:r>
      <w:r w:rsidR="000D304D" w:rsidRPr="00BF2644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p w:rsidR="000D304D" w:rsidRDefault="000D304D" w:rsidP="000D304D">
      <w:pPr>
        <w:numPr>
          <w:ilvl w:val="0"/>
          <w:numId w:val="7"/>
        </w:numPr>
        <w:tabs>
          <w:tab w:val="clear" w:pos="7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соответствии содержания ВКР заявленной теме;</w:t>
      </w:r>
    </w:p>
    <w:p w:rsidR="000D304D" w:rsidRDefault="000D304D" w:rsidP="000D304D">
      <w:pPr>
        <w:numPr>
          <w:ilvl w:val="0"/>
          <w:numId w:val="7"/>
        </w:numPr>
        <w:tabs>
          <w:tab w:val="clear" w:pos="7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качества выполнения каждого раздела ВКР;</w:t>
      </w:r>
    </w:p>
    <w:p w:rsidR="000D304D" w:rsidRDefault="000D304D" w:rsidP="000D304D">
      <w:pPr>
        <w:numPr>
          <w:ilvl w:val="0"/>
          <w:numId w:val="7"/>
        </w:numPr>
        <w:tabs>
          <w:tab w:val="clear" w:pos="7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степени разработки поставленных вопросов, теоретической и практической значимости работы;</w:t>
      </w:r>
    </w:p>
    <w:p w:rsidR="000D304D" w:rsidRDefault="000D304D" w:rsidP="000D304D">
      <w:pPr>
        <w:numPr>
          <w:ilvl w:val="0"/>
          <w:numId w:val="7"/>
        </w:numPr>
        <w:tabs>
          <w:tab w:val="clear" w:pos="7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качества ВКР;</w:t>
      </w:r>
    </w:p>
    <w:p w:rsidR="000D304D" w:rsidRDefault="000D304D" w:rsidP="000D304D">
      <w:pPr>
        <w:numPr>
          <w:ilvl w:val="0"/>
          <w:numId w:val="7"/>
        </w:numPr>
        <w:tabs>
          <w:tab w:val="clear" w:pos="7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полноты реализации задач исследования;</w:t>
      </w:r>
    </w:p>
    <w:p w:rsidR="000D304D" w:rsidRPr="00922281" w:rsidRDefault="000D304D" w:rsidP="000D304D">
      <w:pPr>
        <w:numPr>
          <w:ilvl w:val="0"/>
          <w:numId w:val="7"/>
        </w:numPr>
        <w:tabs>
          <w:tab w:val="clear" w:pos="7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методо</w:t>
      </w:r>
      <w:r w:rsidR="00C870C3">
        <w:rPr>
          <w:rFonts w:ascii="Times New Roman" w:hAnsi="Times New Roman" w:cs="Times New Roman"/>
          <w:sz w:val="24"/>
          <w:szCs w:val="24"/>
        </w:rPr>
        <w:t>логических характеристик работы.</w:t>
      </w:r>
    </w:p>
    <w:p w:rsidR="000D304D" w:rsidRDefault="000D304D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рецензии, как и в отзыве, дается лишь общая оценка (работа выполнена на хорошем уровне, на достаточно высоком уровне, на высоком уровне).</w:t>
      </w:r>
    </w:p>
    <w:p w:rsidR="000D304D" w:rsidRDefault="002C2F46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304D">
        <w:rPr>
          <w:rFonts w:ascii="Times New Roman" w:hAnsi="Times New Roman" w:cs="Times New Roman"/>
          <w:sz w:val="24"/>
          <w:szCs w:val="24"/>
        </w:rPr>
        <w:t>.3. Содержание рецензии доводится до сведения студента не позднее, чем за 3 дня до защиты ВКР.</w:t>
      </w:r>
    </w:p>
    <w:p w:rsidR="000D304D" w:rsidRDefault="002C2F46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304D">
        <w:rPr>
          <w:rFonts w:ascii="Times New Roman" w:hAnsi="Times New Roman" w:cs="Times New Roman"/>
          <w:sz w:val="24"/>
          <w:szCs w:val="24"/>
        </w:rPr>
        <w:t>.4. Внесение изменений в работу после получения рецензии не допускается.</w:t>
      </w:r>
    </w:p>
    <w:p w:rsidR="000D304D" w:rsidRDefault="002C2F46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304D">
        <w:rPr>
          <w:rFonts w:ascii="Times New Roman" w:hAnsi="Times New Roman" w:cs="Times New Roman"/>
          <w:sz w:val="24"/>
          <w:szCs w:val="24"/>
        </w:rPr>
        <w:t>.5. Заместитель директора по  УВР после ознакомления с рецензией решает вопрос о допуске студента к защите и передает ВКР в Государственную аттестационную комиссию не позднее, чем за 5 дней  до начала итоговой государственной аттестации.</w:t>
      </w:r>
    </w:p>
    <w:p w:rsidR="000D304D" w:rsidRDefault="002C2F46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304D">
        <w:rPr>
          <w:rFonts w:ascii="Times New Roman" w:hAnsi="Times New Roman" w:cs="Times New Roman"/>
          <w:sz w:val="24"/>
          <w:szCs w:val="24"/>
        </w:rPr>
        <w:t>.6. В случае неудовлетворительного состояния подготовки соискателя к защите руководитель письменно сообщает об этом зам</w:t>
      </w:r>
      <w:proofErr w:type="gramStart"/>
      <w:r w:rsidR="000D304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D304D">
        <w:rPr>
          <w:rFonts w:ascii="Times New Roman" w:hAnsi="Times New Roman" w:cs="Times New Roman"/>
          <w:sz w:val="24"/>
          <w:szCs w:val="24"/>
        </w:rPr>
        <w:t>иректору колледжа по УВР как минимум за 5 дней  до заседания ГАК.</w:t>
      </w:r>
    </w:p>
    <w:p w:rsidR="008B33E8" w:rsidRDefault="008B33E8" w:rsidP="008B33E8">
      <w:pPr>
        <w:pStyle w:val="21"/>
        <w:rPr>
          <w:sz w:val="24"/>
        </w:rPr>
      </w:pPr>
    </w:p>
    <w:p w:rsidR="008B33E8" w:rsidRDefault="007E2B60" w:rsidP="008B33E8">
      <w:pPr>
        <w:pStyle w:val="21"/>
        <w:jc w:val="center"/>
        <w:rPr>
          <w:b/>
          <w:sz w:val="24"/>
        </w:rPr>
      </w:pPr>
      <w:r>
        <w:rPr>
          <w:b/>
          <w:sz w:val="24"/>
        </w:rPr>
        <w:t>7</w:t>
      </w:r>
      <w:r w:rsidR="008B33E8" w:rsidRPr="00B50B81">
        <w:rPr>
          <w:b/>
          <w:sz w:val="24"/>
        </w:rPr>
        <w:t>. Допуск к защите ВКР</w:t>
      </w:r>
    </w:p>
    <w:p w:rsidR="008B33E8" w:rsidRPr="00B50B81" w:rsidRDefault="008B33E8" w:rsidP="008B33E8">
      <w:pPr>
        <w:pStyle w:val="21"/>
        <w:jc w:val="center"/>
        <w:rPr>
          <w:b/>
          <w:sz w:val="24"/>
        </w:rPr>
      </w:pPr>
    </w:p>
    <w:p w:rsidR="008B33E8" w:rsidRDefault="007E2B60" w:rsidP="008B33E8">
      <w:pPr>
        <w:pStyle w:val="21"/>
        <w:rPr>
          <w:sz w:val="24"/>
        </w:rPr>
      </w:pPr>
      <w:r>
        <w:rPr>
          <w:sz w:val="24"/>
        </w:rPr>
        <w:t>7</w:t>
      </w:r>
      <w:r w:rsidR="008B33E8">
        <w:rPr>
          <w:sz w:val="24"/>
        </w:rPr>
        <w:t xml:space="preserve">.1. </w:t>
      </w:r>
      <w:proofErr w:type="gramStart"/>
      <w:r w:rsidR="008B33E8">
        <w:rPr>
          <w:sz w:val="24"/>
        </w:rPr>
        <w:t>Завершенная</w:t>
      </w:r>
      <w:proofErr w:type="gramEnd"/>
      <w:r w:rsidR="008B33E8">
        <w:rPr>
          <w:sz w:val="24"/>
        </w:rPr>
        <w:t xml:space="preserve"> студентом ВКР:</w:t>
      </w:r>
    </w:p>
    <w:p w:rsidR="008B33E8" w:rsidRDefault="008B33E8" w:rsidP="008B33E8">
      <w:pPr>
        <w:pStyle w:val="21"/>
        <w:rPr>
          <w:sz w:val="24"/>
        </w:rPr>
      </w:pPr>
      <w:r>
        <w:rPr>
          <w:sz w:val="24"/>
        </w:rPr>
        <w:t>- подписывается студентом и представляется научному руководителю.</w:t>
      </w:r>
    </w:p>
    <w:p w:rsidR="008B33E8" w:rsidRDefault="008B33E8" w:rsidP="008B33E8">
      <w:pPr>
        <w:pStyle w:val="21"/>
        <w:rPr>
          <w:sz w:val="24"/>
        </w:rPr>
      </w:pPr>
      <w:r>
        <w:rPr>
          <w:sz w:val="24"/>
        </w:rPr>
        <w:t>- осуществляется  предварительное прослушивание  студента по теме, решается вопрос о допуске студента к защите ВКР.</w:t>
      </w:r>
    </w:p>
    <w:p w:rsidR="008B33E8" w:rsidRDefault="008B33E8" w:rsidP="008B33E8">
      <w:pPr>
        <w:pStyle w:val="21"/>
        <w:rPr>
          <w:sz w:val="24"/>
        </w:rPr>
      </w:pPr>
      <w:r>
        <w:rPr>
          <w:sz w:val="24"/>
        </w:rPr>
        <w:t>- подписывается научным руководителем, который составляет отзыв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. Приложение)</w:t>
      </w:r>
    </w:p>
    <w:p w:rsidR="008B33E8" w:rsidRDefault="008B33E8" w:rsidP="008B33E8">
      <w:pPr>
        <w:pStyle w:val="21"/>
        <w:rPr>
          <w:sz w:val="24"/>
        </w:rPr>
      </w:pPr>
      <w:r>
        <w:rPr>
          <w:sz w:val="24"/>
        </w:rPr>
        <w:t>- предоставляется зам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иректору по УВР , который подписывает титульный лит ВКР, фиксируя ее завершенность.</w:t>
      </w:r>
    </w:p>
    <w:p w:rsidR="008B33E8" w:rsidRDefault="007E2B60" w:rsidP="008B33E8">
      <w:pPr>
        <w:pStyle w:val="21"/>
        <w:rPr>
          <w:sz w:val="24"/>
        </w:rPr>
      </w:pPr>
      <w:r>
        <w:rPr>
          <w:sz w:val="24"/>
        </w:rPr>
        <w:t>7</w:t>
      </w:r>
      <w:r w:rsidR="008B33E8">
        <w:rPr>
          <w:sz w:val="24"/>
        </w:rPr>
        <w:t>.2. ВКР и документация к ней должна быть подготовлена не позднее, чем за десять  дней до защиты (выполнение  100</w:t>
      </w:r>
      <w:r w:rsidR="008B33E8">
        <w:t>%)</w:t>
      </w:r>
      <w:r w:rsidR="008B33E8">
        <w:rPr>
          <w:sz w:val="24"/>
        </w:rPr>
        <w:t>, храниться в колледже и быть доступной членам Г</w:t>
      </w:r>
      <w:r w:rsidR="00592DAF">
        <w:rPr>
          <w:sz w:val="24"/>
        </w:rPr>
        <w:t>Э</w:t>
      </w:r>
      <w:r w:rsidR="008B33E8">
        <w:rPr>
          <w:sz w:val="24"/>
        </w:rPr>
        <w:t>К для ознакомления.</w:t>
      </w:r>
    </w:p>
    <w:p w:rsidR="008B33E8" w:rsidRDefault="008B33E8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B33E8">
        <w:rPr>
          <w:rFonts w:ascii="Times New Roman" w:hAnsi="Times New Roman" w:cs="Times New Roman"/>
          <w:b/>
          <w:bCs/>
          <w:sz w:val="24"/>
          <w:szCs w:val="24"/>
        </w:rPr>
        <w:t>. Подготовка к защите и защита ВКР.</w:t>
      </w:r>
    </w:p>
    <w:p w:rsidR="008B33E8" w:rsidRDefault="008B33E8" w:rsidP="008B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>.1. К защите ВКР допускается лицо, успешно завершившее в полном объеме освоение основной образовательной программы по направлению подготовки и успешно прошедш</w:t>
      </w:r>
      <w:r w:rsidR="00CB744A">
        <w:rPr>
          <w:rFonts w:ascii="Times New Roman" w:hAnsi="Times New Roman" w:cs="Times New Roman"/>
          <w:sz w:val="24"/>
          <w:szCs w:val="24"/>
        </w:rPr>
        <w:t>е</w:t>
      </w:r>
      <w:r w:rsidR="008B33E8">
        <w:rPr>
          <w:rFonts w:ascii="Times New Roman" w:hAnsi="Times New Roman" w:cs="Times New Roman"/>
          <w:sz w:val="24"/>
          <w:szCs w:val="24"/>
        </w:rPr>
        <w:t>е все другие виды итоговых аттестационных испытаний (квалификационных экзаменов)</w:t>
      </w:r>
      <w:r w:rsidR="00CB744A">
        <w:rPr>
          <w:rFonts w:ascii="Times New Roman" w:hAnsi="Times New Roman" w:cs="Times New Roman"/>
          <w:sz w:val="24"/>
          <w:szCs w:val="24"/>
        </w:rPr>
        <w:t>.</w:t>
      </w: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>.2.  В середине  марта текущего учебного года проводится предзащита: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 должен явиться в точно назначенный срок с выступлением на защите.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предзащиты студент должен отразить актуальность темы работы, теоретические положения, на которых базируется дипломная работа, результаты проведенного анализа изучаемой проблемы, предложения по совершенствованию деятельности в условиях конкретного предприятия, а так же  обязан дать исчерпывающие ответы на вопросы по теме работы (проекта)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допуска к защите студент получает направление на рецензию проекта рецензенту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наличия замечаний, студент обязан их исправить в двухдневный срок и предъявить руководителю на повторное прочтение 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получения серьезных замечаний или неудовлетворительных знаний, назначается срок повторной предзащиты. Если на повторной предзащите положение дел не улучшается, студент не допускается к защите и решается вопрос о переносе защиты на год или более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дипломный проект направляется рецензенту не позднее, чем </w:t>
      </w:r>
      <w:r w:rsidR="00AE7E0A">
        <w:rPr>
          <w:rFonts w:ascii="Times New Roman" w:hAnsi="Times New Roman" w:cs="Times New Roman"/>
          <w:sz w:val="24"/>
          <w:szCs w:val="24"/>
        </w:rPr>
        <w:t xml:space="preserve">за 2 недели </w:t>
      </w:r>
      <w:r>
        <w:rPr>
          <w:rFonts w:ascii="Times New Roman" w:hAnsi="Times New Roman" w:cs="Times New Roman"/>
          <w:sz w:val="24"/>
          <w:szCs w:val="24"/>
        </w:rPr>
        <w:t>до защиты. Исправлять что-либо в проекте после рецензии запрещается.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дипломный проект предоставляется на защиту вместе с рецензией и отзывом  руководителя.</w:t>
      </w:r>
    </w:p>
    <w:p w:rsidR="008B33E8" w:rsidRDefault="007E2B60" w:rsidP="008B33E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 xml:space="preserve">.3. Подготовка студента к защите  ВКР включает в себя ряд этапов: </w:t>
      </w:r>
    </w:p>
    <w:p w:rsidR="008B33E8" w:rsidRDefault="008B33E8" w:rsidP="008B33E8">
      <w:pPr>
        <w:pStyle w:val="31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текста выступления перед государственной аттестационной комиссией. Текст  выступление  рассчитывается на 10-12 минут</w:t>
      </w:r>
      <w:r w:rsidR="00CB744A">
        <w:rPr>
          <w:rFonts w:ascii="Times New Roman" w:hAnsi="Times New Roman" w:cs="Times New Roman"/>
          <w:sz w:val="24"/>
          <w:szCs w:val="24"/>
        </w:rPr>
        <w:t>;</w:t>
      </w:r>
    </w:p>
    <w:p w:rsidR="008B33E8" w:rsidRDefault="008B33E8" w:rsidP="008B33E8">
      <w:pPr>
        <w:pStyle w:val="31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выступление составляется на основе введения, выводов по главам и заключениям. При этом в тексте выступления нужно обязательно показать суть формирующего эксперимента (опытно-практической работы) и результативность выполненного исследования. Вся информация, которая прозвучит в выступлении, должна быть идентичной той, которая содержится в ВКР: содержать ту же терминологию, раскрывать те же задачи; </w:t>
      </w:r>
    </w:p>
    <w:p w:rsidR="008B33E8" w:rsidRPr="004F2934" w:rsidRDefault="008B33E8" w:rsidP="008B33E8">
      <w:pPr>
        <w:numPr>
          <w:ilvl w:val="0"/>
          <w:numId w:val="9"/>
        </w:numPr>
        <w:spacing w:after="0" w:line="24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4F2934">
        <w:rPr>
          <w:rFonts w:ascii="Times New Roman" w:hAnsi="Times New Roman" w:cs="Times New Roman"/>
          <w:sz w:val="24"/>
          <w:szCs w:val="24"/>
        </w:rPr>
        <w:t xml:space="preserve">изготовление иллюстративных материалов, используемых в процессе защиты. Это могут быть схемы, графики, дающие наглядное представление о специфике проведенного исследования. Компьютерный вариант презентации материалов выполняется средствами программы </w:t>
      </w:r>
      <w:r w:rsidRPr="004F2934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F2934">
        <w:rPr>
          <w:rFonts w:ascii="Times New Roman" w:hAnsi="Times New Roman" w:cs="Times New Roman"/>
          <w:sz w:val="24"/>
          <w:szCs w:val="24"/>
        </w:rPr>
        <w:t xml:space="preserve"> </w:t>
      </w:r>
      <w:r w:rsidRPr="004F2934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F2934">
        <w:rPr>
          <w:rFonts w:ascii="Times New Roman" w:hAnsi="Times New Roman" w:cs="Times New Roman"/>
          <w:sz w:val="24"/>
          <w:szCs w:val="24"/>
        </w:rPr>
        <w:t xml:space="preserve"> </w:t>
      </w:r>
      <w:r w:rsidRPr="004F2934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4F2934">
        <w:rPr>
          <w:rFonts w:ascii="Times New Roman" w:hAnsi="Times New Roman" w:cs="Times New Roman"/>
          <w:sz w:val="24"/>
          <w:szCs w:val="24"/>
        </w:rPr>
        <w:t xml:space="preserve"> шрифт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34">
        <w:rPr>
          <w:rFonts w:ascii="Times New Roman" w:hAnsi="Times New Roman" w:cs="Times New Roman"/>
          <w:sz w:val="24"/>
          <w:szCs w:val="24"/>
        </w:rPr>
        <w:t>-</w:t>
      </w:r>
      <w:r w:rsidRPr="004F2934">
        <w:t xml:space="preserve"> </w:t>
      </w:r>
      <w:proofErr w:type="spellStart"/>
      <w:r w:rsidRPr="004F293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F2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3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F2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3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не менее 24</w:t>
      </w:r>
      <w:r w:rsidRPr="004F2934">
        <w:rPr>
          <w:rFonts w:ascii="Times New Roman" w:hAnsi="Times New Roman" w:cs="Times New Roman"/>
          <w:sz w:val="24"/>
          <w:szCs w:val="24"/>
        </w:rPr>
        <w:t>, выдержан в деловом стиле</w:t>
      </w:r>
      <w:r w:rsidR="00CB744A">
        <w:rPr>
          <w:rFonts w:ascii="Times New Roman" w:hAnsi="Times New Roman" w:cs="Times New Roman"/>
          <w:sz w:val="24"/>
          <w:szCs w:val="24"/>
        </w:rPr>
        <w:t>;</w:t>
      </w:r>
      <w:r w:rsidRPr="004F2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3E8" w:rsidRDefault="008B33E8" w:rsidP="008B33E8">
      <w:pPr>
        <w:numPr>
          <w:ilvl w:val="0"/>
          <w:numId w:val="9"/>
        </w:numPr>
        <w:spacing w:after="0" w:line="24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Pr="004F2934">
        <w:rPr>
          <w:rFonts w:ascii="Times New Roman" w:hAnsi="Times New Roman" w:cs="Times New Roman"/>
          <w:sz w:val="24"/>
          <w:szCs w:val="24"/>
        </w:rPr>
        <w:t xml:space="preserve"> ответов на замечания, содержащихся в заключени</w:t>
      </w:r>
      <w:proofErr w:type="gramStart"/>
      <w:r w:rsidRPr="004F29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2934">
        <w:rPr>
          <w:rFonts w:ascii="Times New Roman" w:hAnsi="Times New Roman" w:cs="Times New Roman"/>
          <w:sz w:val="24"/>
          <w:szCs w:val="24"/>
        </w:rPr>
        <w:t xml:space="preserve"> рецензента; </w:t>
      </w: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>.4. Выпускная работа считается допущенной к защите после получения на титульном листе подписей заместителя</w:t>
      </w:r>
      <w:r w:rsidR="00CB744A">
        <w:rPr>
          <w:rFonts w:ascii="Times New Roman" w:hAnsi="Times New Roman" w:cs="Times New Roman"/>
          <w:sz w:val="24"/>
          <w:szCs w:val="24"/>
        </w:rPr>
        <w:t xml:space="preserve"> директора по УВР, руководителя</w:t>
      </w:r>
      <w:r w:rsidR="00C17BE7">
        <w:rPr>
          <w:rFonts w:ascii="Times New Roman" w:hAnsi="Times New Roman" w:cs="Times New Roman"/>
          <w:sz w:val="24"/>
          <w:szCs w:val="24"/>
        </w:rPr>
        <w:t>.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7BE7">
        <w:rPr>
          <w:rFonts w:ascii="Times New Roman" w:hAnsi="Times New Roman" w:cs="Times New Roman"/>
          <w:sz w:val="24"/>
          <w:szCs w:val="24"/>
        </w:rPr>
        <w:t>.5</w:t>
      </w:r>
      <w:r w:rsidR="008B33E8">
        <w:rPr>
          <w:rFonts w:ascii="Times New Roman" w:hAnsi="Times New Roman" w:cs="Times New Roman"/>
          <w:sz w:val="24"/>
          <w:szCs w:val="24"/>
        </w:rPr>
        <w:t>. Работа ГАК проводится согласно установленному расписанию</w:t>
      </w:r>
      <w:proofErr w:type="gramStart"/>
      <w:r w:rsidR="008B33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B33E8">
        <w:rPr>
          <w:rFonts w:ascii="Times New Roman" w:hAnsi="Times New Roman" w:cs="Times New Roman"/>
          <w:sz w:val="24"/>
          <w:szCs w:val="24"/>
        </w:rPr>
        <w:t xml:space="preserve"> которое должно быть объявлено не позднее, чем за три недели до начала работы комиссии. В день заседания ГАК заслушивается не более 1</w:t>
      </w:r>
      <w:r w:rsidR="00CB744A">
        <w:rPr>
          <w:rFonts w:ascii="Times New Roman" w:hAnsi="Times New Roman" w:cs="Times New Roman"/>
          <w:sz w:val="24"/>
          <w:szCs w:val="24"/>
        </w:rPr>
        <w:t>5</w:t>
      </w:r>
      <w:r w:rsidR="008B33E8">
        <w:rPr>
          <w:rFonts w:ascii="Times New Roman" w:hAnsi="Times New Roman" w:cs="Times New Roman"/>
          <w:sz w:val="24"/>
          <w:szCs w:val="24"/>
        </w:rPr>
        <w:t xml:space="preserve"> студентов.</w:t>
      </w:r>
    </w:p>
    <w:p w:rsidR="008B33E8" w:rsidRPr="00BF2644" w:rsidRDefault="008B33E8" w:rsidP="008B3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>.</w:t>
      </w:r>
      <w:r w:rsidR="00ED4685">
        <w:rPr>
          <w:rFonts w:ascii="Times New Roman" w:hAnsi="Times New Roman" w:cs="Times New Roman"/>
          <w:sz w:val="24"/>
          <w:szCs w:val="24"/>
        </w:rPr>
        <w:t>6</w:t>
      </w:r>
      <w:r w:rsidR="008B33E8">
        <w:rPr>
          <w:rFonts w:ascii="Times New Roman" w:hAnsi="Times New Roman" w:cs="Times New Roman"/>
          <w:sz w:val="24"/>
          <w:szCs w:val="24"/>
        </w:rPr>
        <w:t xml:space="preserve">. Защита ВКР проводится на открытом заседании государственной аттестационной комиссии с участием не менее двух третьей ее состава. Защита является публичной, и в нем могут принимать участие все желающие преподаватели и студенты. На защите руководитель работы и рецензент пользуются правом совещательного голоса. </w:t>
      </w:r>
    </w:p>
    <w:p w:rsidR="00ED4685" w:rsidRDefault="00ED4685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4685">
        <w:rPr>
          <w:rFonts w:ascii="Times New Roman" w:hAnsi="Times New Roman" w:cs="Times New Roman"/>
          <w:sz w:val="24"/>
          <w:szCs w:val="24"/>
        </w:rPr>
        <w:t>.7</w:t>
      </w:r>
      <w:r w:rsidR="008B33E8">
        <w:rPr>
          <w:rFonts w:ascii="Times New Roman" w:hAnsi="Times New Roman" w:cs="Times New Roman"/>
          <w:sz w:val="24"/>
          <w:szCs w:val="24"/>
        </w:rPr>
        <w:t xml:space="preserve">.Процесс защиты ВКР включает: </w:t>
      </w:r>
    </w:p>
    <w:p w:rsidR="008B33E8" w:rsidRDefault="008B33E8" w:rsidP="008B33E8">
      <w:pPr>
        <w:pStyle w:val="2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выступление студента (10-12 минут). 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окончании выступления студент отвечает на вопросы. Вопросы по содержанию работы могут быть заданы не только членами комиссии, но и всеми присутствующими на защите. 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зачитывается отзыв научного руководителя (выступление руководителя, при его отсутствии отзыв зачитывается председательствующими или одним из членов ГАК)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зачитывается заключение рецензента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зачитывается председательствующим или одним из членов ГАК; если присутствует рецензент, то ему дается слово для рецензии)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дискуссия, в которой могут принять участие как члены ГАК, так и любой из присутствующих преподавателей, специалистов от предприятия, учреждений и организаций соответствующего профиля; 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студенту предоставляется заключительное слово для ответа на замечания рецензента и высказывание своего отношения к мнению участников дискуссии; 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председатель комиссии объявляет об окончании защиты ВКР</w:t>
      </w:r>
      <w:r w:rsidR="008F3492">
        <w:rPr>
          <w:rFonts w:ascii="Times New Roman" w:hAnsi="Times New Roman" w:cs="Times New Roman"/>
          <w:sz w:val="24"/>
          <w:szCs w:val="24"/>
        </w:rPr>
        <w:t>.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0EF3">
        <w:rPr>
          <w:rFonts w:ascii="Times New Roman" w:hAnsi="Times New Roman" w:cs="Times New Roman"/>
          <w:sz w:val="24"/>
          <w:szCs w:val="24"/>
        </w:rPr>
        <w:t>.8</w:t>
      </w:r>
      <w:r w:rsidR="008B33E8">
        <w:rPr>
          <w:rFonts w:ascii="Times New Roman" w:hAnsi="Times New Roman" w:cs="Times New Roman"/>
          <w:sz w:val="24"/>
          <w:szCs w:val="24"/>
        </w:rPr>
        <w:t>.В целом на всю процедуру защиты отводится не более 30 минут.</w:t>
      </w:r>
    </w:p>
    <w:p w:rsidR="007E2B60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65D" w:rsidRDefault="007E2B60" w:rsidP="004C465D">
      <w:pPr>
        <w:pStyle w:val="a8"/>
        <w:spacing w:before="0" w:beforeAutospacing="0" w:after="0" w:afterAutospacing="0"/>
      </w:pPr>
      <w:r>
        <w:t>8</w:t>
      </w:r>
      <w:r w:rsidR="00550EF3">
        <w:t>.9</w:t>
      </w:r>
      <w:r w:rsidR="008B33E8">
        <w:t>.</w:t>
      </w:r>
      <w:r w:rsidR="008B33E8" w:rsidRPr="00785BB6">
        <w:t xml:space="preserve"> Требования к докладу</w:t>
      </w:r>
    </w:p>
    <w:p w:rsidR="008B33E8" w:rsidRPr="00785BB6" w:rsidRDefault="008B33E8" w:rsidP="004C465D">
      <w:pPr>
        <w:pStyle w:val="a8"/>
        <w:spacing w:before="0" w:beforeAutospacing="0" w:after="0" w:afterAutospacing="0"/>
      </w:pPr>
      <w:r w:rsidRPr="00785BB6">
        <w:t>В докладе должны быть отражены следующие основные моменты:</w:t>
      </w:r>
    </w:p>
    <w:p w:rsidR="008B33E8" w:rsidRPr="00785BB6" w:rsidRDefault="008B33E8" w:rsidP="004C465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85BB6">
        <w:rPr>
          <w:rFonts w:ascii="Times New Roman" w:eastAsia="Times New Roman" w:hAnsi="Times New Roman" w:cs="Times New Roman"/>
          <w:sz w:val="24"/>
          <w:szCs w:val="24"/>
        </w:rPr>
        <w:t>цель работы;</w:t>
      </w:r>
    </w:p>
    <w:p w:rsidR="008B33E8" w:rsidRPr="00785BB6" w:rsidRDefault="008B33E8" w:rsidP="004C465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85BB6">
        <w:rPr>
          <w:rFonts w:ascii="Times New Roman" w:eastAsia="Times New Roman" w:hAnsi="Times New Roman" w:cs="Times New Roman"/>
          <w:sz w:val="24"/>
          <w:szCs w:val="24"/>
        </w:rPr>
        <w:t>теоретические предпосылки исследования;</w:t>
      </w:r>
    </w:p>
    <w:p w:rsidR="008B33E8" w:rsidRPr="00785BB6" w:rsidRDefault="008B33E8" w:rsidP="004C465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85BB6">
        <w:rPr>
          <w:rFonts w:ascii="Times New Roman" w:eastAsia="Times New Roman" w:hAnsi="Times New Roman" w:cs="Times New Roman"/>
          <w:sz w:val="24"/>
          <w:szCs w:val="24"/>
        </w:rPr>
        <w:t>обоснование выбора метода исследования;</w:t>
      </w:r>
    </w:p>
    <w:p w:rsidR="008B33E8" w:rsidRPr="00785BB6" w:rsidRDefault="008B33E8" w:rsidP="004C465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85BB6">
        <w:rPr>
          <w:rFonts w:ascii="Times New Roman" w:eastAsia="Times New Roman" w:hAnsi="Times New Roman" w:cs="Times New Roman"/>
          <w:sz w:val="24"/>
          <w:szCs w:val="24"/>
        </w:rPr>
        <w:t>изложение основных результатов работы;</w:t>
      </w:r>
    </w:p>
    <w:p w:rsidR="008B33E8" w:rsidRDefault="008B33E8" w:rsidP="004C465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85BB6">
        <w:rPr>
          <w:rFonts w:ascii="Times New Roman" w:eastAsia="Times New Roman" w:hAnsi="Times New Roman" w:cs="Times New Roman"/>
          <w:sz w:val="24"/>
          <w:szCs w:val="24"/>
        </w:rPr>
        <w:t>перспективы дальнейшего развития темы; краткие выводы по тем результатам работы, которые определяют ее практическую значимость, степень и характер новизны элементов научного вклада.</w:t>
      </w:r>
    </w:p>
    <w:p w:rsidR="008B33E8" w:rsidRPr="00D51284" w:rsidRDefault="007E2B60" w:rsidP="008B33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B33E8" w:rsidRPr="00D5128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50EF3">
        <w:rPr>
          <w:rFonts w:ascii="Times New Roman" w:eastAsia="Times New Roman" w:hAnsi="Times New Roman" w:cs="Times New Roman"/>
          <w:sz w:val="24"/>
          <w:szCs w:val="24"/>
        </w:rPr>
        <w:t>0</w:t>
      </w:r>
      <w:r w:rsidR="008B33E8" w:rsidRPr="00D51284">
        <w:rPr>
          <w:rFonts w:ascii="Times New Roman" w:eastAsia="Times New Roman" w:hAnsi="Times New Roman" w:cs="Times New Roman"/>
          <w:sz w:val="24"/>
          <w:szCs w:val="24"/>
        </w:rPr>
        <w:t>. Требования к иллюстрациям</w:t>
      </w:r>
    </w:p>
    <w:p w:rsidR="008B33E8" w:rsidRDefault="008B33E8" w:rsidP="008B3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B6">
        <w:rPr>
          <w:rFonts w:ascii="Times New Roman" w:eastAsia="Times New Roman" w:hAnsi="Times New Roman" w:cs="Times New Roman"/>
          <w:sz w:val="24"/>
          <w:szCs w:val="24"/>
        </w:rPr>
        <w:t xml:space="preserve">Основные результаты представляются на защиту в виде электронной презентации в формате </w:t>
      </w:r>
      <w:proofErr w:type="spellStart"/>
      <w:r w:rsidRPr="00785BB6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785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BB6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785BB6">
        <w:rPr>
          <w:rFonts w:ascii="Times New Roman" w:eastAsia="Times New Roman" w:hAnsi="Times New Roman" w:cs="Times New Roman"/>
          <w:sz w:val="24"/>
          <w:szCs w:val="24"/>
        </w:rPr>
        <w:t xml:space="preserve"> *.</w:t>
      </w:r>
      <w:proofErr w:type="spellStart"/>
      <w:r w:rsidRPr="00785BB6"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  <w:r w:rsidRPr="00785BB6">
        <w:rPr>
          <w:rFonts w:ascii="Times New Roman" w:eastAsia="Times New Roman" w:hAnsi="Times New Roman" w:cs="Times New Roman"/>
          <w:sz w:val="24"/>
          <w:szCs w:val="24"/>
        </w:rPr>
        <w:t xml:space="preserve"> (па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версии 2003 или 2007</w:t>
      </w:r>
      <w:r w:rsidRPr="00785BB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B33E8" w:rsidRDefault="008B33E8" w:rsidP="008B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AB9">
        <w:rPr>
          <w:rFonts w:ascii="Times New Roman" w:hAnsi="Times New Roman" w:cs="Times New Roman"/>
          <w:sz w:val="24"/>
          <w:szCs w:val="24"/>
        </w:rPr>
        <w:t>Таблицы и рисунки в презентации должны быть пронумерованы</w:t>
      </w:r>
      <w:r w:rsidR="008F3492">
        <w:rPr>
          <w:rFonts w:ascii="Times New Roman" w:hAnsi="Times New Roman" w:cs="Times New Roman"/>
          <w:sz w:val="24"/>
          <w:szCs w:val="24"/>
        </w:rPr>
        <w:t>.</w:t>
      </w:r>
    </w:p>
    <w:p w:rsidR="008B33E8" w:rsidRPr="003D1F07" w:rsidRDefault="008B33E8" w:rsidP="008B3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0EF3">
        <w:rPr>
          <w:rFonts w:ascii="Times New Roman" w:hAnsi="Times New Roman" w:cs="Times New Roman"/>
          <w:sz w:val="24"/>
          <w:szCs w:val="24"/>
        </w:rPr>
        <w:t>.11</w:t>
      </w:r>
      <w:r w:rsidR="008B33E8">
        <w:rPr>
          <w:rFonts w:ascii="Times New Roman" w:hAnsi="Times New Roman" w:cs="Times New Roman"/>
          <w:sz w:val="24"/>
          <w:szCs w:val="24"/>
        </w:rPr>
        <w:t xml:space="preserve">. Оценка ВКР проводится  по </w:t>
      </w:r>
      <w:proofErr w:type="spellStart"/>
      <w:r w:rsidR="008B33E8">
        <w:rPr>
          <w:rFonts w:ascii="Times New Roman" w:hAnsi="Times New Roman" w:cs="Times New Roman"/>
          <w:sz w:val="24"/>
          <w:szCs w:val="24"/>
        </w:rPr>
        <w:t>четырехбальной</w:t>
      </w:r>
      <w:proofErr w:type="spellEnd"/>
      <w:r w:rsidR="008B33E8">
        <w:rPr>
          <w:rFonts w:ascii="Times New Roman" w:hAnsi="Times New Roman" w:cs="Times New Roman"/>
          <w:sz w:val="24"/>
          <w:szCs w:val="24"/>
        </w:rPr>
        <w:t xml:space="preserve"> системе: «отлично», «хорошо», «удовлетворительно», «неудовлетворительно» Отметка за ВКР вместе с темой работы вносится во вкладыш к диплому.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0EF3">
        <w:rPr>
          <w:rFonts w:ascii="Times New Roman" w:hAnsi="Times New Roman" w:cs="Times New Roman"/>
          <w:sz w:val="24"/>
          <w:szCs w:val="24"/>
        </w:rPr>
        <w:t>.12</w:t>
      </w:r>
      <w:r w:rsidR="008B33E8">
        <w:rPr>
          <w:rFonts w:ascii="Times New Roman" w:hAnsi="Times New Roman" w:cs="Times New Roman"/>
          <w:sz w:val="24"/>
          <w:szCs w:val="24"/>
        </w:rPr>
        <w:t>. Результаты защиты обсуждаются на закрытом заседании ГАК и оцениваются простым большинством голосов членов комиссии, участвующих в заседании. При оценивании ВКР учитываются отзыв научного руководителя и рецензирования. При равном числе голосов мнение председателя являются решающим.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>.1</w:t>
      </w:r>
      <w:r w:rsidR="00550EF3">
        <w:rPr>
          <w:rFonts w:ascii="Times New Roman" w:hAnsi="Times New Roman" w:cs="Times New Roman"/>
          <w:sz w:val="24"/>
          <w:szCs w:val="24"/>
        </w:rPr>
        <w:t>3</w:t>
      </w:r>
      <w:r w:rsidR="008B33E8">
        <w:rPr>
          <w:rFonts w:ascii="Times New Roman" w:hAnsi="Times New Roman" w:cs="Times New Roman"/>
          <w:sz w:val="24"/>
          <w:szCs w:val="24"/>
        </w:rPr>
        <w:t xml:space="preserve">. Итоги защиты объявляются в тот же день после оформления в установленном порядке протоколом заседаний ГАК и зачетных книжек. 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>.1</w:t>
      </w:r>
      <w:r w:rsidR="00550EF3">
        <w:rPr>
          <w:rFonts w:ascii="Times New Roman" w:hAnsi="Times New Roman" w:cs="Times New Roman"/>
          <w:sz w:val="24"/>
          <w:szCs w:val="24"/>
        </w:rPr>
        <w:t>4</w:t>
      </w:r>
      <w:r w:rsidR="008B33E8">
        <w:rPr>
          <w:rFonts w:ascii="Times New Roman" w:hAnsi="Times New Roman" w:cs="Times New Roman"/>
          <w:sz w:val="24"/>
          <w:szCs w:val="24"/>
        </w:rPr>
        <w:t>. Общими критериями оценки ВКР являются: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актуальности темы исследования, соответствия содержания теме, полнота ее раскрытия;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осмысления теоретических вопросов и обобщение собранного материала, обоснованность и четкость сформулированных выводов;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структуры работы и логичность изложения материала, методологическая обоснованность исследования;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комплексность использования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адекватность задачам исследования; 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эффективность использования избранных методов исследования для решения поставленной проблемы;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научным стилем изложения; 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и ценность полученных результатов исследования и выводов, возможность их применения в практической деятельности;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формы представления ВКР всем требованиям, предъявляемым к оформлению работ;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орфографическая и пунктуационная грамотность;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устного доклада, свободное владение материалов ВКР;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глубина и точность ответов на вопросы, замечания и рекомендации во время защиты работы;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рецензента</w:t>
      </w:r>
      <w:r w:rsidR="008F3492">
        <w:rPr>
          <w:rFonts w:ascii="Times New Roman" w:hAnsi="Times New Roman" w:cs="Times New Roman"/>
          <w:sz w:val="24"/>
          <w:szCs w:val="24"/>
        </w:rPr>
        <w:t>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 руководителя</w:t>
      </w:r>
      <w:r w:rsidR="008F3492">
        <w:rPr>
          <w:rFonts w:ascii="Times New Roman" w:hAnsi="Times New Roman" w:cs="Times New Roman"/>
          <w:sz w:val="24"/>
          <w:szCs w:val="24"/>
        </w:rPr>
        <w:t>.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0EF3">
        <w:rPr>
          <w:rFonts w:ascii="Times New Roman" w:hAnsi="Times New Roman" w:cs="Times New Roman"/>
          <w:sz w:val="24"/>
          <w:szCs w:val="24"/>
        </w:rPr>
        <w:t>.15</w:t>
      </w:r>
      <w:r w:rsidR="008B33E8">
        <w:rPr>
          <w:rFonts w:ascii="Times New Roman" w:hAnsi="Times New Roman" w:cs="Times New Roman"/>
          <w:sz w:val="24"/>
          <w:szCs w:val="24"/>
        </w:rPr>
        <w:t>. Студенты, выполнившие ВКР, но получившие при защите оценку «неудовлетворительно», имеют право на повторную защиту. В этом случае комиссия может признать целесообразным повторную защиту студентом той же темы ВКР, либо вынести решение о закреплении за ним новой темы и определить срок повторной защиты, но не ранее, чем через год и не более</w:t>
      </w:r>
      <w:proofErr w:type="gramStart"/>
      <w:r w:rsidR="008B33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B33E8">
        <w:rPr>
          <w:rFonts w:ascii="Times New Roman" w:hAnsi="Times New Roman" w:cs="Times New Roman"/>
          <w:sz w:val="24"/>
          <w:szCs w:val="24"/>
        </w:rPr>
        <w:t xml:space="preserve"> чем через 5 лет.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0EF3">
        <w:rPr>
          <w:rFonts w:ascii="Times New Roman" w:hAnsi="Times New Roman" w:cs="Times New Roman"/>
          <w:sz w:val="24"/>
          <w:szCs w:val="24"/>
        </w:rPr>
        <w:t>.16</w:t>
      </w:r>
      <w:r w:rsidR="008B33E8">
        <w:rPr>
          <w:rFonts w:ascii="Times New Roman" w:hAnsi="Times New Roman" w:cs="Times New Roman"/>
          <w:sz w:val="24"/>
          <w:szCs w:val="24"/>
        </w:rPr>
        <w:t>. Повторная защита ВКР не может назначаться более двух раз.</w:t>
      </w:r>
    </w:p>
    <w:p w:rsidR="008B33E8" w:rsidRPr="00C55C8B" w:rsidRDefault="008B33E8" w:rsidP="008B33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C55C8B">
        <w:rPr>
          <w:rFonts w:ascii="Times New Roman" w:eastAsia="TimesNewRoman" w:hAnsi="Times New Roman" w:cs="Times New Roman"/>
          <w:sz w:val="24"/>
          <w:szCs w:val="24"/>
        </w:rPr>
        <w:t>Повторная защита ВКР проводится не ранее, чем через три месяца (при наличии</w:t>
      </w:r>
      <w:proofErr w:type="gramEnd"/>
    </w:p>
    <w:p w:rsidR="008B33E8" w:rsidRPr="00C55C8B" w:rsidRDefault="008B33E8" w:rsidP="008B33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5C8B">
        <w:rPr>
          <w:rFonts w:ascii="Times New Roman" w:eastAsia="TimesNewRoman" w:hAnsi="Times New Roman" w:cs="Times New Roman"/>
          <w:sz w:val="24"/>
          <w:szCs w:val="24"/>
        </w:rPr>
        <w:t>возможности работы ГАК) и не более чем через пять лет после прохождения итоговой</w:t>
      </w:r>
    </w:p>
    <w:p w:rsidR="008B33E8" w:rsidRDefault="008B33E8" w:rsidP="008B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8B">
        <w:rPr>
          <w:rFonts w:ascii="Times New Roman" w:eastAsia="TimesNewRoman" w:hAnsi="Times New Roman" w:cs="Times New Roman"/>
          <w:sz w:val="24"/>
          <w:szCs w:val="24"/>
        </w:rPr>
        <w:t>государственной аттестации впервые.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5C8B">
        <w:rPr>
          <w:rFonts w:ascii="Times New Roman" w:eastAsia="TimesNewRoman" w:hAnsi="Times New Roman" w:cs="Times New Roman"/>
          <w:sz w:val="24"/>
          <w:szCs w:val="24"/>
        </w:rPr>
        <w:t>Повторная защита ВКР не может назначаться более двух раз.</w:t>
      </w:r>
      <w:r w:rsidRPr="00C55C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33E8" w:rsidRDefault="008B33E8" w:rsidP="008B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3E8" w:rsidRPr="00C55C8B" w:rsidRDefault="007E2B60" w:rsidP="008B33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8</w:t>
      </w:r>
      <w:r w:rsidR="00550EF3">
        <w:rPr>
          <w:rFonts w:ascii="Times New Roman" w:eastAsia="TimesNewRoman" w:hAnsi="Times New Roman" w:cs="Times New Roman"/>
          <w:sz w:val="24"/>
          <w:szCs w:val="24"/>
        </w:rPr>
        <w:t xml:space="preserve">.17. </w:t>
      </w:r>
      <w:r w:rsidR="008B33E8" w:rsidRPr="00C55C8B">
        <w:rPr>
          <w:rFonts w:ascii="Times New Roman" w:eastAsia="TimesNewRoman" w:hAnsi="Times New Roman" w:cs="Times New Roman"/>
          <w:sz w:val="24"/>
          <w:szCs w:val="24"/>
        </w:rPr>
        <w:t>Лицам, не проходившим защиту ВКР по уважительной причине</w:t>
      </w:r>
    </w:p>
    <w:p w:rsidR="008B33E8" w:rsidRPr="00C55C8B" w:rsidRDefault="008B33E8" w:rsidP="008B33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5C8B">
        <w:rPr>
          <w:rFonts w:ascii="Times New Roman" w:eastAsia="TimesNewRoman" w:hAnsi="Times New Roman" w:cs="Times New Roman"/>
          <w:sz w:val="24"/>
          <w:szCs w:val="24"/>
        </w:rPr>
        <w:t xml:space="preserve">(документально </w:t>
      </w:r>
      <w:proofErr w:type="gramStart"/>
      <w:r w:rsidRPr="00C55C8B">
        <w:rPr>
          <w:rFonts w:ascii="Times New Roman" w:eastAsia="TimesNewRoman" w:hAnsi="Times New Roman" w:cs="Times New Roman"/>
          <w:sz w:val="24"/>
          <w:szCs w:val="24"/>
        </w:rPr>
        <w:t>подтвержденной</w:t>
      </w:r>
      <w:proofErr w:type="gramEnd"/>
      <w:r w:rsidRPr="00C55C8B">
        <w:rPr>
          <w:rFonts w:ascii="Times New Roman" w:eastAsia="TimesNewRoman" w:hAnsi="Times New Roman" w:cs="Times New Roman"/>
          <w:sz w:val="24"/>
          <w:szCs w:val="24"/>
        </w:rPr>
        <w:t>), предоставляется возможность защитить ВКР без</w:t>
      </w:r>
    </w:p>
    <w:p w:rsidR="008B33E8" w:rsidRDefault="008B33E8" w:rsidP="008B33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5C8B">
        <w:rPr>
          <w:rFonts w:ascii="Times New Roman" w:eastAsia="TimesNewRoman" w:hAnsi="Times New Roman" w:cs="Times New Roman"/>
          <w:sz w:val="24"/>
          <w:szCs w:val="24"/>
        </w:rPr>
        <w:t>отчисления из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колледжа</w:t>
      </w:r>
      <w:r w:rsidRPr="00C55C8B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B33E8" w:rsidRDefault="008B33E8" w:rsidP="008B33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B33E8" w:rsidRDefault="007E2B60" w:rsidP="008B33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8</w:t>
      </w:r>
      <w:r w:rsidR="00550EF3">
        <w:rPr>
          <w:rFonts w:ascii="Times New Roman" w:eastAsia="TimesNewRoman" w:hAnsi="Times New Roman" w:cs="Times New Roman"/>
          <w:sz w:val="24"/>
          <w:szCs w:val="24"/>
        </w:rPr>
        <w:t>.18</w:t>
      </w:r>
      <w:r w:rsidR="008B33E8">
        <w:rPr>
          <w:rFonts w:ascii="Times New Roman" w:eastAsia="TimesNewRoman" w:hAnsi="Times New Roman" w:cs="Times New Roman"/>
          <w:sz w:val="24"/>
          <w:szCs w:val="24"/>
        </w:rPr>
        <w:t>. Дополнительные заседания Г</w:t>
      </w:r>
      <w:r w:rsidR="004073B1">
        <w:rPr>
          <w:rFonts w:ascii="Times New Roman" w:eastAsia="TimesNewRoman" w:hAnsi="Times New Roman" w:cs="Times New Roman"/>
          <w:sz w:val="24"/>
          <w:szCs w:val="24"/>
        </w:rPr>
        <w:t>Э</w:t>
      </w:r>
      <w:r w:rsidR="008B33E8">
        <w:rPr>
          <w:rFonts w:ascii="Times New Roman" w:eastAsia="TimesNewRoman" w:hAnsi="Times New Roman" w:cs="Times New Roman"/>
          <w:sz w:val="24"/>
          <w:szCs w:val="24"/>
        </w:rPr>
        <w:t>К организуются в установленные колледжем срок, но не позднее четырех месяцев после подачи заявления лицом, не проходившим защиту ВКР по уважительной причине.</w:t>
      </w:r>
    </w:p>
    <w:p w:rsidR="008B33E8" w:rsidRDefault="008B33E8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B1" w:rsidRDefault="004073B1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B1" w:rsidRDefault="004073B1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B1" w:rsidRDefault="004073B1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C2B" w:rsidRPr="00E7727A" w:rsidRDefault="00265C2B" w:rsidP="000E24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7727A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265C2B" w:rsidRPr="00E05C1C" w:rsidRDefault="00265C2B" w:rsidP="000E243D">
      <w:pPr>
        <w:pStyle w:val="11"/>
        <w:shd w:val="clear" w:color="auto" w:fill="FFFFFF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265C2B" w:rsidRPr="005A2B8C" w:rsidRDefault="00265C2B" w:rsidP="000E2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</w:t>
      </w:r>
      <w:r w:rsidR="006C584E">
        <w:rPr>
          <w:rFonts w:ascii="Times New Roman" w:hAnsi="Times New Roman" w:cs="Times New Roman"/>
          <w:sz w:val="28"/>
          <w:szCs w:val="28"/>
        </w:rPr>
        <w:t>Ф</w:t>
      </w:r>
      <w:r w:rsidRPr="005A2B8C">
        <w:rPr>
          <w:rFonts w:ascii="Times New Roman" w:hAnsi="Times New Roman" w:cs="Times New Roman"/>
          <w:sz w:val="28"/>
          <w:szCs w:val="28"/>
        </w:rPr>
        <w:t>едерации</w:t>
      </w:r>
    </w:p>
    <w:p w:rsidR="00265C2B" w:rsidRPr="005A2B8C" w:rsidRDefault="006C584E" w:rsidP="000E2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65C2B" w:rsidRPr="005A2B8C">
        <w:rPr>
          <w:rFonts w:ascii="Times New Roman" w:hAnsi="Times New Roman" w:cs="Times New Roman"/>
          <w:sz w:val="28"/>
          <w:szCs w:val="28"/>
        </w:rPr>
        <w:t>Омский государственный педагогический университет»</w:t>
      </w:r>
    </w:p>
    <w:p w:rsidR="00265C2B" w:rsidRPr="00E05C1C" w:rsidRDefault="00265C2B" w:rsidP="000E2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>Университетский колледж</w:t>
      </w:r>
    </w:p>
    <w:p w:rsidR="00265C2B" w:rsidRPr="00E05C1C" w:rsidRDefault="00265C2B" w:rsidP="000E2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C2B" w:rsidRPr="00735FFD" w:rsidRDefault="00265C2B" w:rsidP="000E2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FFD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112AA5">
        <w:rPr>
          <w:rFonts w:ascii="Times New Roman" w:hAnsi="Times New Roman" w:cs="Times New Roman"/>
          <w:sz w:val="24"/>
          <w:szCs w:val="24"/>
        </w:rPr>
        <w:t>38.02.07</w:t>
      </w:r>
      <w:r w:rsidR="007B0EA4">
        <w:rPr>
          <w:rFonts w:ascii="Times New Roman" w:hAnsi="Times New Roman" w:cs="Times New Roman"/>
          <w:sz w:val="24"/>
          <w:szCs w:val="24"/>
        </w:rPr>
        <w:t xml:space="preserve"> Банковское дело</w:t>
      </w:r>
    </w:p>
    <w:p w:rsidR="007B0EA4" w:rsidRDefault="00265C2B" w:rsidP="000E2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FFD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7B0EA4">
        <w:rPr>
          <w:rFonts w:ascii="Times New Roman" w:hAnsi="Times New Roman" w:cs="Times New Roman"/>
          <w:sz w:val="24"/>
          <w:szCs w:val="24"/>
        </w:rPr>
        <w:t>очная</w:t>
      </w:r>
    </w:p>
    <w:p w:rsidR="00265C2B" w:rsidRPr="00735FFD" w:rsidRDefault="00265C2B" w:rsidP="000E2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FFD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7B0EA4">
        <w:rPr>
          <w:rFonts w:ascii="Times New Roman" w:hAnsi="Times New Roman" w:cs="Times New Roman"/>
          <w:sz w:val="24"/>
          <w:szCs w:val="24"/>
        </w:rPr>
        <w:t>Б-931</w:t>
      </w:r>
    </w:p>
    <w:p w:rsidR="00265C2B" w:rsidRPr="00735FFD" w:rsidRDefault="00265C2B" w:rsidP="000E2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C2B" w:rsidRPr="00E05C1C" w:rsidRDefault="00265C2B" w:rsidP="000E2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C2B" w:rsidRPr="00E05C1C" w:rsidRDefault="00265C2B" w:rsidP="000E2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C2B" w:rsidRDefault="00265C2B" w:rsidP="000E2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C2B" w:rsidRDefault="00265C2B" w:rsidP="000E2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C2B" w:rsidRDefault="00265C2B" w:rsidP="000E2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C2B" w:rsidRPr="00E05C1C" w:rsidRDefault="00265C2B" w:rsidP="000E2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C2B" w:rsidRPr="00E05C1C" w:rsidRDefault="00265C2B" w:rsidP="000E2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C2B" w:rsidRPr="00E05C1C" w:rsidRDefault="00265C2B" w:rsidP="000E2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C1C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265C2B" w:rsidRPr="00E05C1C" w:rsidRDefault="00265C2B" w:rsidP="000E2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C2B" w:rsidRPr="00E05C1C" w:rsidRDefault="00265C2B" w:rsidP="000E243D">
      <w:pPr>
        <w:spacing w:after="0" w:line="240" w:lineRule="auto"/>
        <w:rPr>
          <w:rFonts w:ascii="Times New Roman" w:hAnsi="Times New Roman" w:cs="Times New Roman"/>
        </w:rPr>
      </w:pPr>
    </w:p>
    <w:p w:rsidR="00265C2B" w:rsidRPr="001202D5" w:rsidRDefault="007B0EA4" w:rsidP="000E2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2D5">
        <w:rPr>
          <w:rFonts w:ascii="Times New Roman" w:hAnsi="Times New Roman" w:cs="Times New Roman"/>
          <w:sz w:val="28"/>
          <w:szCs w:val="28"/>
        </w:rPr>
        <w:t>н</w:t>
      </w:r>
      <w:r w:rsidR="00265C2B" w:rsidRPr="001202D5">
        <w:rPr>
          <w:rFonts w:ascii="Times New Roman" w:hAnsi="Times New Roman" w:cs="Times New Roman"/>
          <w:sz w:val="28"/>
          <w:szCs w:val="28"/>
        </w:rPr>
        <w:t xml:space="preserve">а тему </w:t>
      </w:r>
      <w:r w:rsidRPr="001202D5">
        <w:rPr>
          <w:rFonts w:ascii="Times New Roman" w:hAnsi="Times New Roman" w:cs="Times New Roman"/>
          <w:sz w:val="28"/>
          <w:szCs w:val="28"/>
        </w:rPr>
        <w:t>«</w:t>
      </w:r>
      <w:r w:rsidRPr="001202D5">
        <w:rPr>
          <w:rFonts w:ascii="Times New Roman" w:hAnsi="Times New Roman"/>
          <w:sz w:val="28"/>
          <w:szCs w:val="28"/>
        </w:rPr>
        <w:t>Деловое общение в современных организациях»</w:t>
      </w:r>
    </w:p>
    <w:p w:rsidR="00265C2B" w:rsidRPr="001202D5" w:rsidRDefault="00265C2B" w:rsidP="000E243D">
      <w:pPr>
        <w:pStyle w:val="11"/>
        <w:shd w:val="clear" w:color="auto" w:fill="FFFFFF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65C2B" w:rsidRPr="001202D5" w:rsidRDefault="00265C2B" w:rsidP="000E243D">
      <w:pPr>
        <w:pStyle w:val="1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265C2B" w:rsidRPr="001202D5" w:rsidRDefault="00265C2B" w:rsidP="000E24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C2B" w:rsidRPr="001202D5" w:rsidRDefault="007B0EA4" w:rsidP="007B0E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02D5">
        <w:rPr>
          <w:rFonts w:ascii="Times New Roman" w:hAnsi="Times New Roman" w:cs="Times New Roman"/>
          <w:bCs/>
          <w:sz w:val="28"/>
          <w:szCs w:val="28"/>
        </w:rPr>
        <w:t>с</w:t>
      </w:r>
      <w:r w:rsidR="00265C2B" w:rsidRPr="001202D5">
        <w:rPr>
          <w:rFonts w:ascii="Times New Roman" w:hAnsi="Times New Roman" w:cs="Times New Roman"/>
          <w:bCs/>
          <w:sz w:val="28"/>
          <w:szCs w:val="28"/>
        </w:rPr>
        <w:t xml:space="preserve">тудента </w:t>
      </w:r>
      <w:r w:rsidRPr="001202D5">
        <w:rPr>
          <w:rFonts w:ascii="Times New Roman" w:hAnsi="Times New Roman" w:cs="Times New Roman"/>
          <w:bCs/>
          <w:sz w:val="28"/>
          <w:szCs w:val="28"/>
        </w:rPr>
        <w:t>Сергеева Ивана Николаевича</w:t>
      </w:r>
    </w:p>
    <w:p w:rsidR="00265C2B" w:rsidRDefault="00265C2B" w:rsidP="000E243D">
      <w:pPr>
        <w:spacing w:after="0" w:line="240" w:lineRule="auto"/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0E243D">
      <w:pPr>
        <w:spacing w:after="0" w:line="240" w:lineRule="auto"/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0E243D">
      <w:pPr>
        <w:spacing w:after="0" w:line="240" w:lineRule="auto"/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0E243D">
      <w:pPr>
        <w:spacing w:after="0" w:line="240" w:lineRule="auto"/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0E243D">
      <w:pPr>
        <w:spacing w:after="0" w:line="240" w:lineRule="auto"/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0E243D">
      <w:pPr>
        <w:spacing w:after="0" w:line="240" w:lineRule="auto"/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0E243D">
      <w:pPr>
        <w:spacing w:after="0" w:line="240" w:lineRule="auto"/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Pr="001202D5" w:rsidRDefault="00265C2B" w:rsidP="000E243D">
      <w:pPr>
        <w:spacing w:after="0" w:line="240" w:lineRule="auto"/>
        <w:ind w:hanging="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2D5">
        <w:rPr>
          <w:rFonts w:ascii="Times New Roman" w:hAnsi="Times New Roman" w:cs="Times New Roman"/>
          <w:b/>
          <w:bCs/>
          <w:sz w:val="24"/>
          <w:szCs w:val="24"/>
        </w:rPr>
        <w:t>Выпускная квалификационная работа допущена к защите</w:t>
      </w:r>
    </w:p>
    <w:p w:rsidR="00265C2B" w:rsidRPr="001202D5" w:rsidRDefault="00265C2B" w:rsidP="000E24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541E" w:rsidRDefault="00265C2B" w:rsidP="00B6541E">
      <w:pPr>
        <w:spacing w:after="0" w:line="240" w:lineRule="auto"/>
        <w:ind w:hanging="16"/>
        <w:rPr>
          <w:rFonts w:ascii="Times New Roman" w:hAnsi="Times New Roman" w:cs="Times New Roman"/>
          <w:b/>
          <w:bCs/>
          <w:sz w:val="24"/>
          <w:szCs w:val="24"/>
        </w:rPr>
      </w:pPr>
      <w:r w:rsidRPr="001202D5">
        <w:rPr>
          <w:rFonts w:ascii="Times New Roman" w:hAnsi="Times New Roman" w:cs="Times New Roman"/>
          <w:bCs/>
          <w:sz w:val="24"/>
          <w:szCs w:val="24"/>
        </w:rPr>
        <w:t>Зам</w:t>
      </w:r>
      <w:r w:rsidR="00521FDD">
        <w:rPr>
          <w:rFonts w:ascii="Times New Roman" w:hAnsi="Times New Roman" w:cs="Times New Roman"/>
          <w:bCs/>
          <w:sz w:val="24"/>
          <w:szCs w:val="24"/>
        </w:rPr>
        <w:t xml:space="preserve">еститель </w:t>
      </w:r>
      <w:r w:rsidRPr="001202D5">
        <w:rPr>
          <w:rFonts w:ascii="Times New Roman" w:hAnsi="Times New Roman" w:cs="Times New Roman"/>
          <w:bCs/>
          <w:sz w:val="24"/>
          <w:szCs w:val="24"/>
        </w:rPr>
        <w:t>директора_______________________   ____</w:t>
      </w:r>
      <w:r w:rsidR="00FE0FC9" w:rsidRPr="001202D5">
        <w:rPr>
          <w:rFonts w:ascii="Times New Roman" w:hAnsi="Times New Roman" w:cs="Times New Roman"/>
          <w:bCs/>
          <w:sz w:val="24"/>
          <w:szCs w:val="24"/>
        </w:rPr>
        <w:t>___</w:t>
      </w:r>
      <w:r w:rsidRPr="001202D5">
        <w:rPr>
          <w:rFonts w:ascii="Times New Roman" w:hAnsi="Times New Roman" w:cs="Times New Roman"/>
          <w:bCs/>
          <w:sz w:val="24"/>
          <w:szCs w:val="24"/>
        </w:rPr>
        <w:t>____  «_</w:t>
      </w:r>
      <w:r w:rsidR="00FE0FC9" w:rsidRPr="001202D5">
        <w:rPr>
          <w:rFonts w:ascii="Times New Roman" w:hAnsi="Times New Roman" w:cs="Times New Roman"/>
          <w:bCs/>
          <w:sz w:val="24"/>
          <w:szCs w:val="24"/>
        </w:rPr>
        <w:t>_</w:t>
      </w:r>
      <w:r w:rsidR="006C584E" w:rsidRPr="001202D5">
        <w:rPr>
          <w:rFonts w:ascii="Times New Roman" w:hAnsi="Times New Roman" w:cs="Times New Roman"/>
          <w:bCs/>
          <w:sz w:val="24"/>
          <w:szCs w:val="24"/>
        </w:rPr>
        <w:t>_</w:t>
      </w:r>
      <w:r w:rsidRPr="001202D5">
        <w:rPr>
          <w:rFonts w:ascii="Times New Roman" w:hAnsi="Times New Roman" w:cs="Times New Roman"/>
          <w:bCs/>
          <w:sz w:val="24"/>
          <w:szCs w:val="24"/>
        </w:rPr>
        <w:t>_»_________20___г</w:t>
      </w:r>
      <w:r w:rsidRPr="001202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5C2B" w:rsidRPr="00B6541E" w:rsidRDefault="00B6541E" w:rsidP="00B6541E">
      <w:pPr>
        <w:spacing w:after="0" w:line="240" w:lineRule="auto"/>
        <w:ind w:hanging="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521FDD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Cs/>
          <w:sz w:val="20"/>
          <w:szCs w:val="20"/>
        </w:rPr>
        <w:t>ФИ</w:t>
      </w:r>
      <w:r w:rsidR="00265C2B" w:rsidRPr="001202D5">
        <w:rPr>
          <w:rFonts w:ascii="Times New Roman" w:hAnsi="Times New Roman" w:cs="Times New Roman"/>
          <w:bCs/>
          <w:sz w:val="20"/>
          <w:szCs w:val="20"/>
        </w:rPr>
        <w:t>О</w:t>
      </w:r>
      <w:r w:rsidR="00521FD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</w:t>
      </w:r>
      <w:r w:rsidR="00265C2B" w:rsidRPr="001202D5">
        <w:rPr>
          <w:rFonts w:ascii="Times New Roman" w:hAnsi="Times New Roman" w:cs="Times New Roman"/>
          <w:bCs/>
          <w:sz w:val="20"/>
          <w:szCs w:val="20"/>
        </w:rPr>
        <w:t>подпись</w:t>
      </w:r>
    </w:p>
    <w:p w:rsidR="00265C2B" w:rsidRPr="001202D5" w:rsidRDefault="00265C2B" w:rsidP="000E243D">
      <w:pPr>
        <w:spacing w:after="0" w:line="240" w:lineRule="auto"/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Pr="001202D5" w:rsidRDefault="00265C2B" w:rsidP="000E243D">
      <w:pPr>
        <w:spacing w:after="0" w:line="240" w:lineRule="auto"/>
        <w:ind w:hanging="16"/>
        <w:rPr>
          <w:rFonts w:ascii="Times New Roman" w:hAnsi="Times New Roman" w:cs="Times New Roman"/>
          <w:b/>
          <w:bCs/>
          <w:sz w:val="24"/>
          <w:szCs w:val="24"/>
        </w:rPr>
      </w:pPr>
      <w:r w:rsidRPr="001202D5">
        <w:rPr>
          <w:rFonts w:ascii="Times New Roman" w:hAnsi="Times New Roman" w:cs="Times New Roman"/>
          <w:bCs/>
          <w:sz w:val="24"/>
          <w:szCs w:val="24"/>
        </w:rPr>
        <w:t xml:space="preserve">Руководитель ВКР </w:t>
      </w:r>
      <w:r w:rsidR="007B0EA4" w:rsidRPr="001202D5">
        <w:rPr>
          <w:rFonts w:ascii="Times New Roman" w:hAnsi="Times New Roman" w:cs="Times New Roman"/>
          <w:bCs/>
          <w:sz w:val="24"/>
          <w:szCs w:val="24"/>
        </w:rPr>
        <w:t xml:space="preserve">Смирнов Павел Сергеевич      </w:t>
      </w:r>
      <w:r w:rsidRPr="001202D5">
        <w:rPr>
          <w:rFonts w:ascii="Times New Roman" w:hAnsi="Times New Roman" w:cs="Times New Roman"/>
          <w:bCs/>
          <w:sz w:val="24"/>
          <w:szCs w:val="24"/>
        </w:rPr>
        <w:t xml:space="preserve">  _____</w:t>
      </w:r>
      <w:r w:rsidR="007B0EA4" w:rsidRPr="001202D5">
        <w:rPr>
          <w:rFonts w:ascii="Times New Roman" w:hAnsi="Times New Roman" w:cs="Times New Roman"/>
          <w:bCs/>
          <w:sz w:val="24"/>
          <w:szCs w:val="24"/>
        </w:rPr>
        <w:t>____</w:t>
      </w:r>
      <w:r w:rsidRPr="001202D5">
        <w:rPr>
          <w:rFonts w:ascii="Times New Roman" w:hAnsi="Times New Roman" w:cs="Times New Roman"/>
          <w:bCs/>
          <w:sz w:val="24"/>
          <w:szCs w:val="24"/>
        </w:rPr>
        <w:t xml:space="preserve">___  </w:t>
      </w:r>
    </w:p>
    <w:p w:rsidR="00265C2B" w:rsidRPr="001202D5" w:rsidRDefault="00265C2B" w:rsidP="000E243D">
      <w:pPr>
        <w:spacing w:after="0" w:line="240" w:lineRule="auto"/>
        <w:ind w:firstLine="3686"/>
        <w:rPr>
          <w:rFonts w:ascii="Times New Roman" w:hAnsi="Times New Roman" w:cs="Times New Roman"/>
          <w:bCs/>
          <w:sz w:val="20"/>
          <w:szCs w:val="20"/>
        </w:rPr>
      </w:pPr>
      <w:r w:rsidRPr="001202D5">
        <w:rPr>
          <w:rFonts w:ascii="Times New Roman" w:hAnsi="Times New Roman" w:cs="Times New Roman"/>
          <w:bCs/>
          <w:sz w:val="24"/>
          <w:szCs w:val="24"/>
        </w:rPr>
        <w:tab/>
      </w:r>
      <w:r w:rsidRPr="001202D5">
        <w:rPr>
          <w:rFonts w:ascii="Times New Roman" w:hAnsi="Times New Roman" w:cs="Times New Roman"/>
          <w:bCs/>
          <w:sz w:val="24"/>
          <w:szCs w:val="24"/>
        </w:rPr>
        <w:tab/>
      </w:r>
      <w:r w:rsidR="00FE0FC9" w:rsidRPr="001202D5">
        <w:rPr>
          <w:rFonts w:ascii="Times New Roman" w:hAnsi="Times New Roman" w:cs="Times New Roman"/>
          <w:bCs/>
          <w:sz w:val="24"/>
          <w:szCs w:val="24"/>
        </w:rPr>
        <w:tab/>
      </w:r>
      <w:r w:rsidRPr="001202D5">
        <w:rPr>
          <w:rFonts w:ascii="Times New Roman" w:hAnsi="Times New Roman" w:cs="Times New Roman"/>
          <w:bCs/>
          <w:sz w:val="20"/>
          <w:szCs w:val="20"/>
        </w:rPr>
        <w:t>подпись</w:t>
      </w:r>
    </w:p>
    <w:p w:rsidR="00265C2B" w:rsidRPr="001202D5" w:rsidRDefault="00265C2B" w:rsidP="000E243D">
      <w:pPr>
        <w:spacing w:after="0" w:line="240" w:lineRule="auto"/>
        <w:ind w:hanging="16"/>
        <w:rPr>
          <w:rFonts w:ascii="Times New Roman" w:hAnsi="Times New Roman" w:cs="Times New Roman"/>
          <w:bCs/>
          <w:sz w:val="24"/>
          <w:szCs w:val="24"/>
        </w:rPr>
      </w:pPr>
    </w:p>
    <w:p w:rsidR="00265C2B" w:rsidRPr="001202D5" w:rsidRDefault="00265C2B" w:rsidP="000E243D">
      <w:pPr>
        <w:spacing w:after="0" w:line="240" w:lineRule="auto"/>
        <w:ind w:hanging="16"/>
        <w:rPr>
          <w:rFonts w:ascii="Times New Roman" w:hAnsi="Times New Roman" w:cs="Times New Roman"/>
          <w:b/>
          <w:bCs/>
          <w:sz w:val="24"/>
          <w:szCs w:val="24"/>
        </w:rPr>
      </w:pPr>
      <w:r w:rsidRPr="001202D5">
        <w:rPr>
          <w:rFonts w:ascii="Times New Roman" w:hAnsi="Times New Roman" w:cs="Times New Roman"/>
          <w:bCs/>
          <w:sz w:val="24"/>
          <w:szCs w:val="24"/>
        </w:rPr>
        <w:t>Дата защиты  «_</w:t>
      </w:r>
      <w:r w:rsidR="007B0EA4" w:rsidRPr="001202D5">
        <w:rPr>
          <w:rFonts w:ascii="Times New Roman" w:hAnsi="Times New Roman" w:cs="Times New Roman"/>
          <w:bCs/>
          <w:sz w:val="24"/>
          <w:szCs w:val="24"/>
        </w:rPr>
        <w:t>___</w:t>
      </w:r>
      <w:r w:rsidRPr="001202D5">
        <w:rPr>
          <w:rFonts w:ascii="Times New Roman" w:hAnsi="Times New Roman" w:cs="Times New Roman"/>
          <w:bCs/>
          <w:sz w:val="24"/>
          <w:szCs w:val="24"/>
        </w:rPr>
        <w:t>_»__________</w:t>
      </w:r>
      <w:r w:rsidR="007B0EA4" w:rsidRPr="001202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02D5">
        <w:rPr>
          <w:rFonts w:ascii="Times New Roman" w:hAnsi="Times New Roman" w:cs="Times New Roman"/>
          <w:bCs/>
          <w:sz w:val="24"/>
          <w:szCs w:val="24"/>
        </w:rPr>
        <w:t>20___г</w:t>
      </w:r>
      <w:r w:rsidRPr="001202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5C2B" w:rsidRPr="001202D5" w:rsidRDefault="00265C2B" w:rsidP="000E24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5C2B" w:rsidRPr="001202D5" w:rsidRDefault="00265C2B" w:rsidP="000E24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2D5">
        <w:rPr>
          <w:rFonts w:ascii="Times New Roman" w:hAnsi="Times New Roman" w:cs="Times New Roman"/>
          <w:bCs/>
          <w:sz w:val="24"/>
          <w:szCs w:val="24"/>
        </w:rPr>
        <w:t>Оценка</w:t>
      </w:r>
      <w:r w:rsidR="007B0EA4" w:rsidRPr="001202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02D5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265C2B" w:rsidRDefault="00265C2B" w:rsidP="000E24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0E24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7A0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Омск 201</w:t>
      </w:r>
      <w:r w:rsidR="007B0EA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265C2B" w:rsidRPr="000F2F18" w:rsidRDefault="00265C2B" w:rsidP="00265C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65C2B" w:rsidRPr="00E7727A" w:rsidRDefault="00265C2B" w:rsidP="00265C2B">
      <w:pPr>
        <w:pStyle w:val="11"/>
        <w:shd w:val="clear" w:color="auto" w:fill="FFFFFF"/>
        <w:jc w:val="right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7727A">
        <w:rPr>
          <w:rFonts w:ascii="Times New Roman" w:hAnsi="Times New Roman"/>
          <w:b/>
          <w:color w:val="000000"/>
          <w:spacing w:val="-4"/>
          <w:sz w:val="28"/>
          <w:szCs w:val="28"/>
        </w:rPr>
        <w:t>Приложение 2</w:t>
      </w:r>
    </w:p>
    <w:p w:rsidR="00265C2B" w:rsidRPr="005A2B8C" w:rsidRDefault="00265C2B" w:rsidP="0026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</w:t>
      </w:r>
      <w:r w:rsidR="008E25C5">
        <w:rPr>
          <w:rFonts w:ascii="Times New Roman" w:hAnsi="Times New Roman" w:cs="Times New Roman"/>
          <w:sz w:val="28"/>
          <w:szCs w:val="28"/>
        </w:rPr>
        <w:t>Ф</w:t>
      </w:r>
      <w:r w:rsidRPr="005A2B8C">
        <w:rPr>
          <w:rFonts w:ascii="Times New Roman" w:hAnsi="Times New Roman" w:cs="Times New Roman"/>
          <w:sz w:val="28"/>
          <w:szCs w:val="28"/>
        </w:rPr>
        <w:t>едерации</w:t>
      </w:r>
    </w:p>
    <w:p w:rsidR="00265C2B" w:rsidRPr="005A2B8C" w:rsidRDefault="00265C2B" w:rsidP="0026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5A2B8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A2B8C">
        <w:rPr>
          <w:rFonts w:ascii="Times New Roman" w:hAnsi="Times New Roman" w:cs="Times New Roman"/>
          <w:sz w:val="28"/>
          <w:szCs w:val="28"/>
        </w:rPr>
        <w:t xml:space="preserve"> «Омский государственный педагогический университет»</w:t>
      </w:r>
    </w:p>
    <w:p w:rsidR="00265C2B" w:rsidRPr="005A2B8C" w:rsidRDefault="00265C2B" w:rsidP="0026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>Университетский колледж</w:t>
      </w:r>
    </w:p>
    <w:p w:rsidR="00265C2B" w:rsidRPr="005A2B8C" w:rsidRDefault="00265C2B" w:rsidP="0026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C2B" w:rsidRPr="00E05C1C" w:rsidRDefault="00265C2B" w:rsidP="00265C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C2B" w:rsidRPr="005A2B8C" w:rsidRDefault="00265C2B" w:rsidP="00265C2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B8C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265C2B" w:rsidRPr="005A2B8C" w:rsidRDefault="00265C2B" w:rsidP="00265C2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B8C">
        <w:rPr>
          <w:rFonts w:ascii="Times New Roman" w:hAnsi="Times New Roman" w:cs="Times New Roman"/>
          <w:bCs/>
          <w:sz w:val="24"/>
          <w:szCs w:val="24"/>
        </w:rPr>
        <w:t>Зам</w:t>
      </w:r>
      <w:r w:rsidR="00716899">
        <w:rPr>
          <w:rFonts w:ascii="Times New Roman" w:hAnsi="Times New Roman" w:cs="Times New Roman"/>
          <w:bCs/>
          <w:sz w:val="24"/>
          <w:szCs w:val="24"/>
        </w:rPr>
        <w:t>еститель</w:t>
      </w:r>
      <w:r w:rsidRPr="005A2B8C">
        <w:rPr>
          <w:rFonts w:ascii="Times New Roman" w:hAnsi="Times New Roman" w:cs="Times New Roman"/>
          <w:bCs/>
          <w:sz w:val="24"/>
          <w:szCs w:val="24"/>
        </w:rPr>
        <w:t xml:space="preserve"> директора</w:t>
      </w:r>
    </w:p>
    <w:p w:rsidR="00265C2B" w:rsidRPr="005A2B8C" w:rsidRDefault="00265C2B" w:rsidP="00265C2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B8C">
        <w:rPr>
          <w:rFonts w:ascii="Times New Roman" w:hAnsi="Times New Roman" w:cs="Times New Roman"/>
          <w:bCs/>
          <w:sz w:val="24"/>
          <w:szCs w:val="24"/>
        </w:rPr>
        <w:t>_____</w:t>
      </w:r>
      <w:r w:rsidR="008E25C5">
        <w:rPr>
          <w:rFonts w:ascii="Times New Roman" w:hAnsi="Times New Roman" w:cs="Times New Roman"/>
          <w:bCs/>
          <w:sz w:val="24"/>
          <w:szCs w:val="24"/>
        </w:rPr>
        <w:t>____</w:t>
      </w:r>
      <w:r w:rsidRPr="005A2B8C">
        <w:rPr>
          <w:rFonts w:ascii="Times New Roman" w:hAnsi="Times New Roman" w:cs="Times New Roman"/>
          <w:bCs/>
          <w:sz w:val="24"/>
          <w:szCs w:val="24"/>
        </w:rPr>
        <w:t>______</w:t>
      </w:r>
      <w:r w:rsidR="00716899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265C2B" w:rsidRPr="005A2B8C" w:rsidRDefault="00265C2B" w:rsidP="00265C2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B8C">
        <w:rPr>
          <w:rFonts w:ascii="Times New Roman" w:hAnsi="Times New Roman" w:cs="Times New Roman"/>
          <w:bCs/>
          <w:sz w:val="24"/>
          <w:szCs w:val="24"/>
        </w:rPr>
        <w:t>«____»_________20</w:t>
      </w:r>
      <w:r w:rsidR="008E25C5">
        <w:rPr>
          <w:rFonts w:ascii="Times New Roman" w:hAnsi="Times New Roman" w:cs="Times New Roman"/>
          <w:bCs/>
          <w:sz w:val="24"/>
          <w:szCs w:val="24"/>
        </w:rPr>
        <w:t>___</w:t>
      </w:r>
    </w:p>
    <w:p w:rsidR="00265C2B" w:rsidRDefault="00265C2B" w:rsidP="00265C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Pr="003F2057" w:rsidRDefault="00265C2B" w:rsidP="00265C2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3F2057">
        <w:rPr>
          <w:rFonts w:ascii="Times New Roman" w:hAnsi="Times New Roman" w:cs="Times New Roman"/>
          <w:b/>
          <w:bCs/>
        </w:rPr>
        <w:t>ЗАДАНИЕ</w:t>
      </w:r>
    </w:p>
    <w:p w:rsidR="00265C2B" w:rsidRPr="003F2057" w:rsidRDefault="00265C2B" w:rsidP="00265C2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3F2057">
        <w:rPr>
          <w:rFonts w:ascii="Times New Roman" w:hAnsi="Times New Roman" w:cs="Times New Roman"/>
          <w:b/>
          <w:bCs/>
        </w:rPr>
        <w:t>на выпускную квалификационную (дипломную) работу</w:t>
      </w:r>
    </w:p>
    <w:p w:rsidR="00265C2B" w:rsidRPr="003F2057" w:rsidRDefault="00265C2B" w:rsidP="00265C2B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265C2B" w:rsidRPr="003F2057" w:rsidRDefault="00265C2B" w:rsidP="00265C2B">
      <w:pPr>
        <w:spacing w:after="0" w:line="240" w:lineRule="auto"/>
        <w:rPr>
          <w:rFonts w:ascii="Times New Roman" w:hAnsi="Times New Roman" w:cs="Times New Roman"/>
          <w:caps/>
        </w:rPr>
      </w:pPr>
      <w:r w:rsidRPr="003F2057">
        <w:rPr>
          <w:rFonts w:ascii="Times New Roman" w:hAnsi="Times New Roman" w:cs="Times New Roman"/>
          <w:sz w:val="24"/>
        </w:rPr>
        <w:t xml:space="preserve">Студенту  </w:t>
      </w:r>
      <w:r>
        <w:rPr>
          <w:rFonts w:ascii="Times New Roman" w:hAnsi="Times New Roman" w:cs="Times New Roman"/>
          <w:sz w:val="24"/>
        </w:rPr>
        <w:t xml:space="preserve">группы </w:t>
      </w:r>
      <w:r w:rsidRPr="003F2057">
        <w:rPr>
          <w:rFonts w:ascii="Times New Roman" w:hAnsi="Times New Roman" w:cs="Times New Roman"/>
        </w:rPr>
        <w:t>______________________________</w:t>
      </w:r>
      <w:r w:rsidR="00AF3804">
        <w:rPr>
          <w:rFonts w:ascii="Times New Roman" w:hAnsi="Times New Roman" w:cs="Times New Roman"/>
        </w:rPr>
        <w:t>___________________</w:t>
      </w:r>
      <w:r w:rsidRPr="003F2057">
        <w:rPr>
          <w:rFonts w:ascii="Times New Roman" w:hAnsi="Times New Roman" w:cs="Times New Roman"/>
        </w:rPr>
        <w:t>__________________</w:t>
      </w:r>
    </w:p>
    <w:p w:rsidR="00265C2B" w:rsidRPr="00AF3804" w:rsidRDefault="00265C2B" w:rsidP="00265C2B">
      <w:pPr>
        <w:pStyle w:val="21"/>
        <w:rPr>
          <w:sz w:val="20"/>
          <w:szCs w:val="20"/>
        </w:rPr>
      </w:pPr>
      <w:r w:rsidRPr="00AF3804">
        <w:rPr>
          <w:sz w:val="20"/>
          <w:szCs w:val="20"/>
        </w:rPr>
        <w:t xml:space="preserve">                       </w:t>
      </w:r>
      <w:r w:rsidR="00AF3804" w:rsidRPr="00AF3804">
        <w:rPr>
          <w:sz w:val="20"/>
          <w:szCs w:val="20"/>
        </w:rPr>
        <w:t xml:space="preserve">                           </w:t>
      </w:r>
      <w:r w:rsidR="00AF3804">
        <w:rPr>
          <w:sz w:val="20"/>
          <w:szCs w:val="20"/>
        </w:rPr>
        <w:tab/>
      </w:r>
      <w:r w:rsidR="00AF3804">
        <w:rPr>
          <w:sz w:val="20"/>
          <w:szCs w:val="20"/>
        </w:rPr>
        <w:tab/>
      </w:r>
      <w:r w:rsidR="00AF3804">
        <w:rPr>
          <w:sz w:val="20"/>
          <w:szCs w:val="20"/>
        </w:rPr>
        <w:tab/>
      </w:r>
      <w:r w:rsidRPr="00AF3804">
        <w:rPr>
          <w:sz w:val="20"/>
          <w:szCs w:val="20"/>
        </w:rPr>
        <w:t>(фамилия, имя, отчество студента)</w:t>
      </w:r>
    </w:p>
    <w:p w:rsidR="00265C2B" w:rsidRPr="003F2057" w:rsidRDefault="00265C2B" w:rsidP="00265C2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F2057">
        <w:rPr>
          <w:rFonts w:ascii="Times New Roman" w:hAnsi="Times New Roman" w:cs="Times New Roman"/>
          <w:sz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</w:t>
      </w:r>
      <w:r w:rsidR="00A12DD7">
        <w:rPr>
          <w:rFonts w:ascii="Times New Roman" w:hAnsi="Times New Roman" w:cs="Times New Roman"/>
          <w:sz w:val="20"/>
        </w:rPr>
        <w:t>_</w:t>
      </w:r>
    </w:p>
    <w:p w:rsidR="00265C2B" w:rsidRDefault="00265C2B" w:rsidP="00265C2B">
      <w:pPr>
        <w:pStyle w:val="a6"/>
        <w:spacing w:after="0" w:line="240" w:lineRule="auto"/>
        <w:rPr>
          <w:rFonts w:ascii="Times New Roman" w:hAnsi="Times New Roman" w:cs="Times New Roman"/>
          <w:b/>
          <w:bCs/>
        </w:rPr>
      </w:pPr>
      <w:r w:rsidRPr="003F2057">
        <w:rPr>
          <w:rFonts w:ascii="Times New Roman" w:hAnsi="Times New Roman" w:cs="Times New Roman"/>
          <w:b/>
          <w:bCs/>
        </w:rPr>
        <w:t>Специальность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</w:t>
      </w:r>
    </w:p>
    <w:p w:rsidR="00265C2B" w:rsidRPr="003F2057" w:rsidRDefault="00265C2B" w:rsidP="00265C2B">
      <w:pPr>
        <w:pStyle w:val="a6"/>
        <w:spacing w:after="0" w:line="240" w:lineRule="auto"/>
        <w:rPr>
          <w:rFonts w:ascii="Times New Roman" w:hAnsi="Times New Roman" w:cs="Times New Roman"/>
          <w:caps/>
          <w:sz w:val="24"/>
        </w:rPr>
      </w:pPr>
      <w:r w:rsidRPr="003F2057">
        <w:rPr>
          <w:rFonts w:ascii="Times New Roman" w:hAnsi="Times New Roman" w:cs="Times New Roman"/>
          <w:sz w:val="24"/>
        </w:rPr>
        <w:t>Руководитель выпускной квалификационной работы________________________________________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265C2B" w:rsidRPr="003F2057" w:rsidRDefault="00265C2B" w:rsidP="00265C2B">
      <w:pPr>
        <w:spacing w:after="0" w:line="240" w:lineRule="auto"/>
        <w:rPr>
          <w:rFonts w:ascii="Times New Roman" w:hAnsi="Times New Roman" w:cs="Times New Roman"/>
          <w:caps/>
          <w:sz w:val="18"/>
        </w:rPr>
      </w:pPr>
      <w:r w:rsidRPr="003F2057"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3F2057">
        <w:rPr>
          <w:rFonts w:ascii="Times New Roman" w:hAnsi="Times New Roman" w:cs="Times New Roman"/>
          <w:sz w:val="18"/>
        </w:rPr>
        <w:t>(фамилия, имя, отчество, ученая степень и звание</w:t>
      </w:r>
      <w:r w:rsidR="00A12DD7">
        <w:rPr>
          <w:rFonts w:ascii="Times New Roman" w:hAnsi="Times New Roman" w:cs="Times New Roman"/>
          <w:sz w:val="18"/>
        </w:rPr>
        <w:t>, должность</w:t>
      </w:r>
      <w:r w:rsidRPr="003F2057">
        <w:rPr>
          <w:rFonts w:ascii="Times New Roman" w:hAnsi="Times New Roman" w:cs="Times New Roman"/>
          <w:sz w:val="18"/>
        </w:rPr>
        <w:t>)</w:t>
      </w:r>
    </w:p>
    <w:p w:rsidR="00265C2B" w:rsidRPr="00801A32" w:rsidRDefault="00265C2B" w:rsidP="00265C2B">
      <w:pPr>
        <w:spacing w:after="0" w:line="240" w:lineRule="auto"/>
        <w:rPr>
          <w:rFonts w:ascii="Times New Roman" w:hAnsi="Times New Roman" w:cs="Times New Roman"/>
          <w:caps/>
          <w:sz w:val="18"/>
        </w:rPr>
      </w:pPr>
      <w:r w:rsidRPr="003F2057"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caps/>
          <w:sz w:val="24"/>
        </w:rPr>
        <w:t>______________________________________________________________________________</w:t>
      </w:r>
    </w:p>
    <w:p w:rsidR="00265C2B" w:rsidRPr="003F2057" w:rsidRDefault="00265C2B" w:rsidP="00265C2B">
      <w:pPr>
        <w:spacing w:after="0" w:line="240" w:lineRule="auto"/>
        <w:rPr>
          <w:rFonts w:ascii="Times New Roman" w:hAnsi="Times New Roman" w:cs="Times New Roman"/>
          <w:caps/>
          <w:sz w:val="24"/>
        </w:rPr>
      </w:pPr>
      <w:r w:rsidRPr="003F2057">
        <w:rPr>
          <w:rFonts w:ascii="Times New Roman" w:hAnsi="Times New Roman" w:cs="Times New Roman"/>
          <w:sz w:val="24"/>
        </w:rPr>
        <w:t>Тема выпускной квалификационной работы_______________________________________________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</w:t>
      </w:r>
    </w:p>
    <w:p w:rsidR="00265C2B" w:rsidRDefault="00265C2B" w:rsidP="00265C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205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265C2B" w:rsidRPr="001F14B1" w:rsidRDefault="00265C2B" w:rsidP="00265C2B">
      <w:pPr>
        <w:spacing w:after="0"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>утверждена №____</w:t>
      </w:r>
      <w:r w:rsidR="008449D5">
        <w:rPr>
          <w:rFonts w:ascii="Times New Roman" w:hAnsi="Times New Roman" w:cs="Times New Roman"/>
          <w:caps/>
          <w:sz w:val="24"/>
        </w:rPr>
        <w:t>___</w:t>
      </w:r>
      <w:r>
        <w:rPr>
          <w:rFonts w:ascii="Times New Roman" w:hAnsi="Times New Roman" w:cs="Times New Roman"/>
          <w:caps/>
          <w:sz w:val="24"/>
        </w:rPr>
        <w:t>___от _________________201____</w:t>
      </w:r>
      <w:r w:rsidR="008449D5">
        <w:rPr>
          <w:rFonts w:ascii="Times New Roman" w:hAnsi="Times New Roman" w:cs="Times New Roman"/>
          <w:caps/>
          <w:sz w:val="24"/>
        </w:rPr>
        <w:t>г</w:t>
      </w:r>
      <w:r>
        <w:rPr>
          <w:rFonts w:ascii="Times New Roman" w:hAnsi="Times New Roman" w:cs="Times New Roman"/>
          <w:caps/>
          <w:sz w:val="24"/>
        </w:rPr>
        <w:t>.</w:t>
      </w:r>
    </w:p>
    <w:p w:rsidR="00265C2B" w:rsidRDefault="00265C2B" w:rsidP="00265C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265C2B">
      <w:pPr>
        <w:rPr>
          <w:b/>
          <w:bCs/>
          <w:caps/>
        </w:rPr>
      </w:pPr>
      <w:r>
        <w:rPr>
          <w:b/>
          <w:bCs/>
        </w:rPr>
        <w:t>Срок сдачи студентом законченной работы   __________ 201__   г.</w:t>
      </w:r>
    </w:p>
    <w:p w:rsidR="00265C2B" w:rsidRPr="00A476F9" w:rsidRDefault="00265C2B" w:rsidP="00265C2B">
      <w:pPr>
        <w:rPr>
          <w:caps/>
          <w:sz w:val="24"/>
        </w:rPr>
      </w:pPr>
      <w:r>
        <w:rPr>
          <w:sz w:val="24"/>
        </w:rPr>
        <w:t>Основные разделы темы и перечень обязательных вопросов по каждому раздел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C2B" w:rsidRPr="00AB4168" w:rsidRDefault="00452837" w:rsidP="00265C2B">
      <w:pPr>
        <w:spacing w:after="0" w:line="240" w:lineRule="auto"/>
        <w:rPr>
          <w:rFonts w:ascii="Times New Roman" w:hAnsi="Times New Roman" w:cs="Times New Roman"/>
          <w:bCs/>
          <w:caps/>
          <w:sz w:val="24"/>
        </w:rPr>
      </w:pPr>
      <w:r>
        <w:rPr>
          <w:rFonts w:ascii="Times New Roman" w:hAnsi="Times New Roman" w:cs="Times New Roman"/>
          <w:bCs/>
          <w:sz w:val="24"/>
        </w:rPr>
        <w:t>Перечень  приложений к ВКР</w:t>
      </w:r>
      <w:r w:rsidR="00265C2B" w:rsidRPr="00AB4168">
        <w:rPr>
          <w:rFonts w:ascii="Times New Roman" w:hAnsi="Times New Roman" w:cs="Times New Roman"/>
          <w:bCs/>
          <w:sz w:val="24"/>
        </w:rPr>
        <w:t>:</w:t>
      </w:r>
    </w:p>
    <w:p w:rsidR="00265C2B" w:rsidRPr="00CD3D83" w:rsidRDefault="00265C2B" w:rsidP="00265C2B">
      <w:pPr>
        <w:spacing w:after="0" w:line="240" w:lineRule="auto"/>
        <w:rPr>
          <w:rFonts w:ascii="Times New Roman" w:hAnsi="Times New Roman" w:cs="Times New Roman"/>
          <w:bCs/>
          <w:caps/>
          <w:sz w:val="24"/>
        </w:rPr>
      </w:pPr>
      <w:r w:rsidRPr="00CD3D83"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</w:rPr>
        <w:t>________</w:t>
      </w:r>
    </w:p>
    <w:p w:rsidR="00265C2B" w:rsidRPr="00CD3D83" w:rsidRDefault="00265C2B" w:rsidP="00265C2B">
      <w:pPr>
        <w:spacing w:after="0" w:line="240" w:lineRule="auto"/>
        <w:rPr>
          <w:rFonts w:ascii="Times New Roman" w:hAnsi="Times New Roman" w:cs="Times New Roman"/>
          <w:bCs/>
          <w:caps/>
          <w:sz w:val="24"/>
          <w:u w:val="single"/>
        </w:rPr>
      </w:pPr>
    </w:p>
    <w:p w:rsidR="00265C2B" w:rsidRPr="00CD3D83" w:rsidRDefault="00265C2B" w:rsidP="00265C2B">
      <w:pPr>
        <w:spacing w:after="0" w:line="240" w:lineRule="auto"/>
        <w:rPr>
          <w:rFonts w:ascii="Times New Roman" w:hAnsi="Times New Roman" w:cs="Times New Roman"/>
          <w:bCs/>
          <w:caps/>
          <w:sz w:val="24"/>
          <w:u w:val="single"/>
        </w:rPr>
      </w:pPr>
      <w:r>
        <w:rPr>
          <w:rFonts w:ascii="Times New Roman" w:hAnsi="Times New Roman" w:cs="Times New Roman"/>
          <w:bCs/>
          <w:sz w:val="24"/>
          <w:u w:val="single"/>
        </w:rPr>
        <w:lastRenderedPageBreak/>
        <w:t xml:space="preserve">План-график </w:t>
      </w:r>
      <w:r w:rsidRPr="00CD3D83">
        <w:rPr>
          <w:rFonts w:ascii="Times New Roman" w:hAnsi="Times New Roman" w:cs="Times New Roman"/>
          <w:bCs/>
          <w:sz w:val="24"/>
          <w:u w:val="single"/>
        </w:rPr>
        <w:t>выполнения  и представления работы:</w:t>
      </w:r>
    </w:p>
    <w:p w:rsidR="00265C2B" w:rsidRPr="00CD3D83" w:rsidRDefault="00265C2B" w:rsidP="00265C2B">
      <w:pPr>
        <w:spacing w:after="0" w:line="240" w:lineRule="auto"/>
        <w:rPr>
          <w:rFonts w:ascii="Times New Roman" w:hAnsi="Times New Roman" w:cs="Times New Roman"/>
          <w:bCs/>
          <w:cap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5300"/>
        <w:gridCol w:w="1843"/>
        <w:gridCol w:w="1701"/>
      </w:tblGrid>
      <w:tr w:rsidR="00265C2B" w:rsidRPr="00CD3D83" w:rsidTr="004A235E">
        <w:trPr>
          <w:cantSplit/>
          <w:trHeight w:val="360"/>
        </w:trPr>
        <w:tc>
          <w:tcPr>
            <w:tcW w:w="620" w:type="dxa"/>
            <w:vMerge w:val="restart"/>
            <w:vAlign w:val="center"/>
          </w:tcPr>
          <w:p w:rsidR="00265C2B" w:rsidRPr="004A235E" w:rsidRDefault="00265C2B" w:rsidP="004A2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4A235E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5300" w:type="dxa"/>
            <w:vMerge w:val="restart"/>
            <w:vAlign w:val="center"/>
          </w:tcPr>
          <w:p w:rsidR="00265C2B" w:rsidRPr="00CD3D83" w:rsidRDefault="00265C2B" w:rsidP="004A235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Этапы  </w:t>
            </w:r>
            <w:r w:rsidRPr="00CD3D83">
              <w:rPr>
                <w:rFonts w:ascii="Times New Roman" w:hAnsi="Times New Roman" w:cs="Times New Roman"/>
                <w:b w:val="0"/>
                <w:color w:val="auto"/>
              </w:rPr>
              <w:t>работы</w:t>
            </w:r>
          </w:p>
        </w:tc>
        <w:tc>
          <w:tcPr>
            <w:tcW w:w="3544" w:type="dxa"/>
            <w:gridSpan w:val="2"/>
            <w:vAlign w:val="center"/>
          </w:tcPr>
          <w:p w:rsidR="00265C2B" w:rsidRPr="00CD3D83" w:rsidRDefault="00265C2B" w:rsidP="004A235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D3D83">
              <w:rPr>
                <w:rFonts w:ascii="Times New Roman" w:hAnsi="Times New Roman" w:cs="Times New Roman"/>
                <w:b w:val="0"/>
                <w:color w:val="auto"/>
              </w:rPr>
              <w:t>Срок выполнения</w:t>
            </w:r>
          </w:p>
        </w:tc>
      </w:tr>
      <w:tr w:rsidR="00265C2B" w:rsidRPr="00CD3D83" w:rsidTr="004A235E">
        <w:trPr>
          <w:cantSplit/>
          <w:trHeight w:val="225"/>
        </w:trPr>
        <w:tc>
          <w:tcPr>
            <w:tcW w:w="620" w:type="dxa"/>
            <w:vMerge/>
            <w:vAlign w:val="center"/>
          </w:tcPr>
          <w:p w:rsidR="00265C2B" w:rsidRPr="00CD3D83" w:rsidRDefault="00265C2B" w:rsidP="004A2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5300" w:type="dxa"/>
            <w:vMerge/>
            <w:vAlign w:val="center"/>
          </w:tcPr>
          <w:p w:rsidR="00265C2B" w:rsidRPr="00CD3D83" w:rsidRDefault="00265C2B" w:rsidP="004A235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265C2B" w:rsidRPr="00CD3D83" w:rsidRDefault="00265C2B" w:rsidP="004A2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  <w:r w:rsidRPr="00CD3D83">
              <w:rPr>
                <w:rFonts w:ascii="Times New Roman" w:hAnsi="Times New Roman" w:cs="Times New Roman"/>
                <w:bCs/>
                <w:sz w:val="24"/>
                <w:u w:val="single"/>
              </w:rPr>
              <w:t>по плану</w:t>
            </w:r>
          </w:p>
        </w:tc>
        <w:tc>
          <w:tcPr>
            <w:tcW w:w="1701" w:type="dxa"/>
            <w:vAlign w:val="center"/>
          </w:tcPr>
          <w:p w:rsidR="00265C2B" w:rsidRPr="00CD3D83" w:rsidRDefault="00265C2B" w:rsidP="004A2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  <w:r w:rsidRPr="00CD3D83">
              <w:rPr>
                <w:rFonts w:ascii="Times New Roman" w:hAnsi="Times New Roman" w:cs="Times New Roman"/>
                <w:bCs/>
                <w:sz w:val="24"/>
                <w:u w:val="single"/>
              </w:rPr>
              <w:t>фактически</w:t>
            </w: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1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2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3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4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Pr="00CD3D83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5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6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Pr="00CD3D83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7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Pr="00CD3D83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8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Pr="00CD3D83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9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Pr="00CD3D83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10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11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12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</w:tbl>
    <w:p w:rsidR="00265C2B" w:rsidRPr="00CD3D83" w:rsidRDefault="00265C2B" w:rsidP="00265C2B">
      <w:pPr>
        <w:spacing w:after="0" w:line="240" w:lineRule="auto"/>
        <w:rPr>
          <w:rFonts w:ascii="Times New Roman" w:hAnsi="Times New Roman" w:cs="Times New Roman"/>
          <w:bCs/>
          <w:caps/>
          <w:sz w:val="24"/>
          <w:u w:val="single"/>
        </w:rPr>
      </w:pPr>
    </w:p>
    <w:p w:rsidR="00265C2B" w:rsidRDefault="00265C2B" w:rsidP="00265C2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8449D5" w:rsidRDefault="008449D5" w:rsidP="00265C2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265C2B" w:rsidRDefault="00265C2B" w:rsidP="00265C2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CD3D83">
        <w:rPr>
          <w:rFonts w:ascii="Times New Roman" w:hAnsi="Times New Roman" w:cs="Times New Roman"/>
          <w:sz w:val="24"/>
          <w:u w:val="single"/>
        </w:rPr>
        <w:t xml:space="preserve">Дата получения задания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 </w:t>
      </w:r>
      <w:r w:rsidRPr="00CD3D83">
        <w:rPr>
          <w:rFonts w:ascii="Times New Roman" w:hAnsi="Times New Roman" w:cs="Times New Roman"/>
          <w:sz w:val="24"/>
          <w:u w:val="single"/>
        </w:rPr>
        <w:t xml:space="preserve">«____»___________ 201__   </w:t>
      </w:r>
      <w:r>
        <w:rPr>
          <w:rFonts w:ascii="Times New Roman" w:hAnsi="Times New Roman" w:cs="Times New Roman"/>
          <w:sz w:val="24"/>
          <w:u w:val="single"/>
        </w:rPr>
        <w:t>г.</w:t>
      </w:r>
    </w:p>
    <w:p w:rsidR="00265C2B" w:rsidRDefault="00265C2B" w:rsidP="00265C2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265C2B" w:rsidRPr="000E0CF0" w:rsidRDefault="00265C2B" w:rsidP="00265C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0CF0">
        <w:rPr>
          <w:rFonts w:ascii="Times New Roman" w:hAnsi="Times New Roman" w:cs="Times New Roman"/>
          <w:sz w:val="24"/>
        </w:rPr>
        <w:t>Руководитель_________________</w:t>
      </w:r>
      <w:r>
        <w:rPr>
          <w:rFonts w:ascii="Times New Roman" w:hAnsi="Times New Roman" w:cs="Times New Roman"/>
          <w:sz w:val="24"/>
        </w:rPr>
        <w:t xml:space="preserve">                      Студент____________________</w:t>
      </w:r>
    </w:p>
    <w:p w:rsidR="00265C2B" w:rsidRPr="000E0CF0" w:rsidRDefault="00265C2B" w:rsidP="00265C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="008449D5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(подпись)                                                       (подпись)</w:t>
      </w:r>
    </w:p>
    <w:p w:rsidR="00265C2B" w:rsidRDefault="00265C2B" w:rsidP="00265C2B">
      <w:pPr>
        <w:spacing w:after="0" w:line="240" w:lineRule="auto"/>
        <w:rPr>
          <w:rFonts w:ascii="Times New Roman" w:hAnsi="Times New Roman" w:cs="Times New Roman"/>
          <w:caps/>
          <w:sz w:val="24"/>
          <w:u w:val="single"/>
        </w:rPr>
      </w:pPr>
    </w:p>
    <w:p w:rsidR="008449D5" w:rsidRDefault="008449D5" w:rsidP="00DE2C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D5" w:rsidRDefault="008449D5" w:rsidP="00DE2C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E2CDD" w:rsidRPr="00E7727A" w:rsidRDefault="00DE2CDD" w:rsidP="00DE2C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772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DE2CDD" w:rsidRPr="0003567C" w:rsidRDefault="00DE2CDD" w:rsidP="00DE2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67C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</w:t>
      </w:r>
      <w:r w:rsidR="00452837">
        <w:rPr>
          <w:rFonts w:ascii="Times New Roman" w:hAnsi="Times New Roman" w:cs="Times New Roman"/>
          <w:sz w:val="24"/>
          <w:szCs w:val="24"/>
        </w:rPr>
        <w:t>Ф</w:t>
      </w:r>
      <w:r w:rsidRPr="0003567C">
        <w:rPr>
          <w:rFonts w:ascii="Times New Roman" w:hAnsi="Times New Roman" w:cs="Times New Roman"/>
          <w:sz w:val="24"/>
          <w:szCs w:val="24"/>
        </w:rPr>
        <w:t>едерации</w:t>
      </w:r>
    </w:p>
    <w:p w:rsidR="00DE2CDD" w:rsidRPr="0003567C" w:rsidRDefault="00DE2CDD" w:rsidP="00DE2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67C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03567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3567C">
        <w:rPr>
          <w:rFonts w:ascii="Times New Roman" w:hAnsi="Times New Roman" w:cs="Times New Roman"/>
          <w:sz w:val="24"/>
          <w:szCs w:val="24"/>
        </w:rPr>
        <w:t xml:space="preserve"> «Омский государственный педагогический университет»</w:t>
      </w:r>
    </w:p>
    <w:p w:rsidR="00DE2CDD" w:rsidRPr="0003567C" w:rsidRDefault="00DE2CDD" w:rsidP="00DE2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67C">
        <w:rPr>
          <w:rFonts w:ascii="Times New Roman" w:hAnsi="Times New Roman" w:cs="Times New Roman"/>
          <w:sz w:val="24"/>
          <w:szCs w:val="24"/>
        </w:rPr>
        <w:t>Университетский колледж</w:t>
      </w:r>
    </w:p>
    <w:p w:rsidR="00DE2CDD" w:rsidRDefault="00DE2CDD" w:rsidP="00DE2C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DD" w:rsidRPr="00CF1EE8" w:rsidRDefault="00DE2CDD" w:rsidP="00DE2CD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1EE8">
        <w:rPr>
          <w:rFonts w:ascii="Times New Roman" w:hAnsi="Times New Roman"/>
          <w:b/>
          <w:caps/>
          <w:sz w:val="24"/>
          <w:szCs w:val="24"/>
        </w:rPr>
        <w:t>РЕЦЕНЗИя</w:t>
      </w:r>
    </w:p>
    <w:p w:rsidR="00DE2CDD" w:rsidRPr="00CF1EE8" w:rsidRDefault="00DE2CDD" w:rsidP="00DE2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 xml:space="preserve">на  выпускную квалификационную работу  </w:t>
      </w:r>
    </w:p>
    <w:p w:rsidR="00DE2CDD" w:rsidRPr="00CF1EE8" w:rsidRDefault="00DE2CDD" w:rsidP="00DE2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CDD" w:rsidRPr="00CF1EE8" w:rsidRDefault="00DE2CDD" w:rsidP="00DE2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CDD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Студента______________________________________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Специальность________________________________________________________________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1EE8">
        <w:rPr>
          <w:rFonts w:ascii="Times New Roman" w:hAnsi="Times New Roman"/>
          <w:sz w:val="24"/>
          <w:szCs w:val="24"/>
        </w:rPr>
        <w:t>Выполненную</w:t>
      </w:r>
      <w:proofErr w:type="gramEnd"/>
      <w:r w:rsidRPr="00CF1EE8">
        <w:rPr>
          <w:rFonts w:ascii="Times New Roman" w:hAnsi="Times New Roman"/>
          <w:sz w:val="24"/>
          <w:szCs w:val="24"/>
        </w:rPr>
        <w:t xml:space="preserve"> по теме:__________________________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CF1EE8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DE2CDD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Рецензент_______________________________________________________________</w:t>
      </w:r>
      <w:r w:rsidR="004528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ФИО</w:t>
      </w:r>
      <w:r w:rsidR="004528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E2CDD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2CDD" w:rsidRPr="00BB736D" w:rsidRDefault="00DE2CDD" w:rsidP="00DE2CD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</w:t>
      </w:r>
      <w:r w:rsidRPr="00BB736D">
        <w:rPr>
          <w:rFonts w:ascii="Times New Roman" w:hAnsi="Times New Roman"/>
          <w:sz w:val="20"/>
          <w:szCs w:val="20"/>
        </w:rPr>
        <w:t xml:space="preserve">Ученая </w:t>
      </w:r>
      <w:r w:rsidR="00452837">
        <w:rPr>
          <w:rFonts w:ascii="Times New Roman" w:hAnsi="Times New Roman"/>
          <w:sz w:val="20"/>
          <w:szCs w:val="20"/>
        </w:rPr>
        <w:t>степень</w:t>
      </w:r>
      <w:r w:rsidRPr="00BB736D">
        <w:rPr>
          <w:rFonts w:ascii="Times New Roman" w:hAnsi="Times New Roman"/>
          <w:sz w:val="20"/>
          <w:szCs w:val="20"/>
        </w:rPr>
        <w:t>, звание, категория, место работы)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Актуальность темы:_____________________________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Основные проблемы и их решение студентом_________________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информационных </w:t>
      </w:r>
      <w:r w:rsidRPr="00CF1EE8">
        <w:rPr>
          <w:rFonts w:ascii="Times New Roman" w:hAnsi="Times New Roman"/>
          <w:sz w:val="24"/>
          <w:szCs w:val="24"/>
        </w:rPr>
        <w:t xml:space="preserve"> источников__________________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Количество таблиц, графиков, рисунков, объем работ</w:t>
      </w:r>
      <w:r>
        <w:rPr>
          <w:rFonts w:ascii="Times New Roman" w:hAnsi="Times New Roman"/>
          <w:sz w:val="24"/>
          <w:szCs w:val="24"/>
        </w:rPr>
        <w:t>ы______________________________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Качество оформления работы____________________________________________________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Достоинства и недостатки работы______________________________________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Рекомендуется к защите_________________________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Общая оценка рецензента________________________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CDD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Рецензент____________________________________________________________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DE2CDD" w:rsidRDefault="00DE2CDD" w:rsidP="00DE2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CDD" w:rsidRDefault="00DE2CDD" w:rsidP="00DE2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DC1" w:rsidRPr="00E7727A" w:rsidRDefault="00E03DC1" w:rsidP="00E03D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727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E03DC1" w:rsidRDefault="00E03DC1" w:rsidP="00E03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DC1" w:rsidRPr="005A2B8C" w:rsidRDefault="00E03DC1" w:rsidP="00E0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</w:t>
      </w:r>
      <w:r w:rsidR="00452837">
        <w:rPr>
          <w:rFonts w:ascii="Times New Roman" w:hAnsi="Times New Roman" w:cs="Times New Roman"/>
          <w:sz w:val="28"/>
          <w:szCs w:val="28"/>
        </w:rPr>
        <w:t>Ф</w:t>
      </w:r>
      <w:r w:rsidRPr="005A2B8C">
        <w:rPr>
          <w:rFonts w:ascii="Times New Roman" w:hAnsi="Times New Roman" w:cs="Times New Roman"/>
          <w:sz w:val="28"/>
          <w:szCs w:val="28"/>
        </w:rPr>
        <w:t>едерации</w:t>
      </w:r>
    </w:p>
    <w:p w:rsidR="00E03DC1" w:rsidRPr="005A2B8C" w:rsidRDefault="00E03DC1" w:rsidP="00E0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5A2B8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A2B8C">
        <w:rPr>
          <w:rFonts w:ascii="Times New Roman" w:hAnsi="Times New Roman" w:cs="Times New Roman"/>
          <w:sz w:val="28"/>
          <w:szCs w:val="28"/>
        </w:rPr>
        <w:t xml:space="preserve"> «Омский государственный педагогический университет»</w:t>
      </w:r>
    </w:p>
    <w:p w:rsidR="00E03DC1" w:rsidRPr="005A2B8C" w:rsidRDefault="00E03DC1" w:rsidP="00E0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>Университетский колледж</w:t>
      </w:r>
    </w:p>
    <w:p w:rsidR="00E03DC1" w:rsidRDefault="00E03DC1" w:rsidP="00E03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DC1" w:rsidRPr="009F7F83" w:rsidRDefault="00E03DC1" w:rsidP="00E03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F83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E03DC1" w:rsidRPr="009F7F83" w:rsidRDefault="00E03DC1" w:rsidP="00E03D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на  выпускную квалификационную работу</w:t>
      </w:r>
    </w:p>
    <w:p w:rsidR="00E03DC1" w:rsidRPr="009F7F83" w:rsidRDefault="00E03DC1" w:rsidP="00E03D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3DC1" w:rsidRPr="009F7F83" w:rsidRDefault="00E03DC1" w:rsidP="00E03D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3DC1" w:rsidRPr="009F7F83" w:rsidRDefault="00E03DC1" w:rsidP="00E03D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3DC1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Студента</w:t>
      </w:r>
      <w:r w:rsidR="00452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86EE4">
        <w:rPr>
          <w:rFonts w:ascii="Times New Roman" w:hAnsi="Times New Roman"/>
          <w:sz w:val="18"/>
          <w:szCs w:val="18"/>
        </w:rPr>
        <w:t>ФИО, Группа</w:t>
      </w:r>
      <w:r>
        <w:rPr>
          <w:rFonts w:ascii="Times New Roman" w:hAnsi="Times New Roman"/>
          <w:sz w:val="24"/>
          <w:szCs w:val="24"/>
        </w:rPr>
        <w:t>)</w:t>
      </w:r>
      <w:r w:rsidRPr="009F7F83">
        <w:rPr>
          <w:rFonts w:ascii="Times New Roman" w:hAnsi="Times New Roman"/>
          <w:sz w:val="24"/>
          <w:szCs w:val="24"/>
        </w:rPr>
        <w:t>______</w:t>
      </w:r>
      <w:r w:rsidR="00452837">
        <w:rPr>
          <w:rFonts w:ascii="Times New Roman" w:hAnsi="Times New Roman"/>
          <w:sz w:val="24"/>
          <w:szCs w:val="24"/>
        </w:rPr>
        <w:t>____</w:t>
      </w:r>
      <w:r w:rsidRPr="009F7F8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 специальности_________________________________________________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F83">
        <w:rPr>
          <w:rFonts w:ascii="Times New Roman" w:hAnsi="Times New Roman"/>
          <w:sz w:val="24"/>
          <w:szCs w:val="24"/>
        </w:rPr>
        <w:t>Выполненную</w:t>
      </w:r>
      <w:proofErr w:type="gramEnd"/>
      <w:r w:rsidRPr="009F7F83">
        <w:rPr>
          <w:rFonts w:ascii="Times New Roman" w:hAnsi="Times New Roman"/>
          <w:sz w:val="24"/>
          <w:szCs w:val="24"/>
        </w:rPr>
        <w:t xml:space="preserve"> по теме:________________________________________________________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 xml:space="preserve">Актуальность </w:t>
      </w:r>
      <w:r>
        <w:rPr>
          <w:rFonts w:ascii="Times New Roman" w:hAnsi="Times New Roman"/>
          <w:sz w:val="24"/>
          <w:szCs w:val="24"/>
        </w:rPr>
        <w:t>т</w:t>
      </w:r>
      <w:r w:rsidRPr="009F7F83">
        <w:rPr>
          <w:rFonts w:ascii="Times New Roman" w:hAnsi="Times New Roman"/>
          <w:sz w:val="24"/>
          <w:szCs w:val="24"/>
        </w:rPr>
        <w:t>емы:_____________________________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E03DC1" w:rsidRDefault="00E03DC1" w:rsidP="00E03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 содержания работы   </w:t>
      </w:r>
      <w:r w:rsidRPr="009F7F8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E03DC1" w:rsidRPr="009F7F83" w:rsidRDefault="00E03DC1" w:rsidP="00E03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3DC1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03DC1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DC1" w:rsidRPr="009F7F83" w:rsidRDefault="00E03DC1" w:rsidP="00E03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достижения цели, обоснованность и практическая значимость предложений и рекомендаций, сделанных  в  ВКР_______________________________________________          ____________________________________________________________________________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Наличие элементов новизны в разработке темы_____________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студента над ВКР  (самостоятельность, ответственность, умение организовать свой труд)___________________________</w:t>
      </w:r>
      <w:r w:rsidRPr="009F7F83">
        <w:rPr>
          <w:rFonts w:ascii="Times New Roman" w:hAnsi="Times New Roman"/>
          <w:sz w:val="24"/>
          <w:szCs w:val="24"/>
        </w:rPr>
        <w:t>_____________________________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Качество оформления работы___________________________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Положительные или отрицательные моменты, отмеченные научным руководителем______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03DC1" w:rsidRDefault="00E03DC1" w:rsidP="00E03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Представленная работа </w:t>
      </w:r>
      <w:r w:rsidRPr="009F7F83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     к защите в Г</w:t>
      </w:r>
      <w:r w:rsidR="004073B1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К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Общая оценка научного руководителя_____________________________________________</w:t>
      </w:r>
    </w:p>
    <w:p w:rsidR="00E03DC1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DC1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F7F83">
        <w:rPr>
          <w:rFonts w:ascii="Times New Roman" w:hAnsi="Times New Roman"/>
          <w:sz w:val="24"/>
          <w:szCs w:val="24"/>
        </w:rPr>
        <w:t>уководитель</w:t>
      </w:r>
      <w:r>
        <w:rPr>
          <w:rFonts w:ascii="Times New Roman" w:hAnsi="Times New Roman"/>
          <w:sz w:val="24"/>
          <w:szCs w:val="24"/>
        </w:rPr>
        <w:t xml:space="preserve">  ВКР__________________________________   _______________________</w:t>
      </w:r>
    </w:p>
    <w:p w:rsidR="00E03DC1" w:rsidRPr="00E74DBC" w:rsidRDefault="00E03DC1" w:rsidP="00E03D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74DBC">
        <w:rPr>
          <w:rFonts w:ascii="Times New Roman" w:hAnsi="Times New Roman"/>
          <w:sz w:val="20"/>
          <w:szCs w:val="20"/>
        </w:rPr>
        <w:t xml:space="preserve">(ФИО)                                            </w:t>
      </w:r>
      <w:r w:rsidR="00452837">
        <w:rPr>
          <w:rFonts w:ascii="Times New Roman" w:hAnsi="Times New Roman"/>
          <w:sz w:val="20"/>
          <w:szCs w:val="20"/>
        </w:rPr>
        <w:t xml:space="preserve">                      </w:t>
      </w:r>
      <w:r w:rsidRPr="00E74DBC">
        <w:rPr>
          <w:rFonts w:ascii="Times New Roman" w:hAnsi="Times New Roman"/>
          <w:sz w:val="20"/>
          <w:szCs w:val="20"/>
        </w:rPr>
        <w:t xml:space="preserve">         (подпись)</w:t>
      </w:r>
    </w:p>
    <w:p w:rsidR="00E03DC1" w:rsidRDefault="00E03DC1" w:rsidP="00E03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«           «________201____г.</w:t>
      </w:r>
    </w:p>
    <w:p w:rsidR="00E03DC1" w:rsidRDefault="00E03DC1" w:rsidP="00E03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DC1" w:rsidRDefault="00E03DC1" w:rsidP="00E03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DC1" w:rsidRDefault="00E03DC1" w:rsidP="00E03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C2B" w:rsidRPr="00E7727A" w:rsidRDefault="000E243D" w:rsidP="003D5632">
      <w:pPr>
        <w:pStyle w:val="a5"/>
        <w:spacing w:after="0" w:line="240" w:lineRule="auto"/>
        <w:ind w:left="75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727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E7727A" w:rsidRDefault="00E7727A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0E243D" w:rsidRPr="0001070B" w:rsidRDefault="003D5632" w:rsidP="003827A5">
      <w:pPr>
        <w:pStyle w:val="a5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0B">
        <w:rPr>
          <w:rFonts w:ascii="Times New Roman" w:hAnsi="Times New Roman" w:cs="Times New Roman"/>
          <w:b/>
          <w:sz w:val="28"/>
          <w:szCs w:val="28"/>
        </w:rPr>
        <w:t>Лист анализа  структуры  выпускной квалификационной работы</w:t>
      </w:r>
    </w:p>
    <w:p w:rsidR="003D5632" w:rsidRDefault="003D5632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D5632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состоит из          страниц</w:t>
      </w: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часть  без учета приложений                          страниц    </w:t>
      </w: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                                                                       страниц</w:t>
      </w: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работы содержит:</w:t>
      </w: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рисунков-                            таблиц- </w:t>
      </w: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информационных источников содержит ссылок:</w:t>
      </w: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Всего-</w:t>
      </w: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tbl>
      <w:tblPr>
        <w:tblStyle w:val="aa"/>
        <w:tblW w:w="0" w:type="auto"/>
        <w:tblInd w:w="-142" w:type="dxa"/>
        <w:tblLook w:val="04A0"/>
      </w:tblPr>
      <w:tblGrid>
        <w:gridCol w:w="6204"/>
        <w:gridCol w:w="3367"/>
      </w:tblGrid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ссылки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учебную литературу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периодическую печать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научные исследования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правовые акты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Интернет-источники</w:t>
            </w:r>
            <w:proofErr w:type="spellEnd"/>
            <w:proofErr w:type="gramEnd"/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литературу последних трех лет издания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D5632" w:rsidRDefault="003D5632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мной совершенно самостоятельно.</w:t>
      </w: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использованные в работе материалы и концепции из опубликованной научной литературы и другие источники имеются ссылки.</w:t>
      </w: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Студент___________________________      _____________     ____________</w:t>
      </w:r>
    </w:p>
    <w:p w:rsidR="00D061CC" w:rsidRDefault="00D061CC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5D4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Ф. И. О.                                                                   подпись                             дата</w:t>
      </w:r>
    </w:p>
    <w:p w:rsidR="003827A5" w:rsidRDefault="003827A5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3827A5" w:rsidRDefault="003827A5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3827A5" w:rsidRDefault="003827A5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3827A5" w:rsidRDefault="003827A5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3827A5" w:rsidRPr="00E7727A" w:rsidRDefault="003827A5" w:rsidP="003827A5">
      <w:pPr>
        <w:pStyle w:val="a5"/>
        <w:spacing w:after="0" w:line="240" w:lineRule="auto"/>
        <w:ind w:left="75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72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3827A5" w:rsidRDefault="003827A5" w:rsidP="003827A5">
      <w:pPr>
        <w:pStyle w:val="a5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827A5" w:rsidRPr="0001070B" w:rsidRDefault="003827A5" w:rsidP="003827A5">
      <w:pPr>
        <w:pStyle w:val="a5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 к сдаче</w:t>
      </w:r>
      <w:r w:rsidRPr="000107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01070B">
        <w:rPr>
          <w:rFonts w:ascii="Times New Roman" w:hAnsi="Times New Roman" w:cs="Times New Roman"/>
          <w:b/>
          <w:sz w:val="28"/>
          <w:szCs w:val="28"/>
        </w:rPr>
        <w:t>ной работы</w:t>
      </w:r>
    </w:p>
    <w:p w:rsidR="004B28DF" w:rsidRPr="004B28DF" w:rsidRDefault="004B28DF" w:rsidP="003827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7A5" w:rsidRPr="00BD29C4" w:rsidRDefault="003827A5" w:rsidP="003827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9C4">
        <w:rPr>
          <w:rFonts w:ascii="Times New Roman" w:hAnsi="Times New Roman" w:cs="Times New Roman"/>
          <w:sz w:val="24"/>
          <w:szCs w:val="24"/>
        </w:rPr>
        <w:t>1. Дипломная работа оформляется в твердом переплете. Для этого необходимо заблаговременно обратиться в организации, оказывающие соответствующие услуги.</w:t>
      </w:r>
    </w:p>
    <w:p w:rsidR="003827A5" w:rsidRPr="00BD29C4" w:rsidRDefault="003827A5" w:rsidP="003827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9C4">
        <w:rPr>
          <w:rFonts w:ascii="Times New Roman" w:hAnsi="Times New Roman" w:cs="Times New Roman"/>
          <w:sz w:val="24"/>
          <w:szCs w:val="24"/>
        </w:rPr>
        <w:t xml:space="preserve">ВАЖНО: перед первым (титульным) листом работы необходимо вшить </w:t>
      </w:r>
      <w:r w:rsidR="004B28DF" w:rsidRPr="00BD29C4">
        <w:rPr>
          <w:rFonts w:ascii="Times New Roman" w:hAnsi="Times New Roman" w:cs="Times New Roman"/>
          <w:sz w:val="24"/>
          <w:szCs w:val="24"/>
        </w:rPr>
        <w:t>два</w:t>
      </w:r>
      <w:r w:rsidRPr="00BD29C4">
        <w:rPr>
          <w:rFonts w:ascii="Times New Roman" w:hAnsi="Times New Roman" w:cs="Times New Roman"/>
          <w:sz w:val="24"/>
          <w:szCs w:val="24"/>
        </w:rPr>
        <w:t xml:space="preserve"> прозрачны</w:t>
      </w:r>
      <w:r w:rsidR="004B28DF" w:rsidRPr="00BD29C4">
        <w:rPr>
          <w:rFonts w:ascii="Times New Roman" w:hAnsi="Times New Roman" w:cs="Times New Roman"/>
          <w:sz w:val="24"/>
          <w:szCs w:val="24"/>
        </w:rPr>
        <w:t>х</w:t>
      </w:r>
      <w:r w:rsidRPr="00BD29C4">
        <w:rPr>
          <w:rFonts w:ascii="Times New Roman" w:hAnsi="Times New Roman" w:cs="Times New Roman"/>
          <w:sz w:val="24"/>
          <w:szCs w:val="24"/>
        </w:rPr>
        <w:t xml:space="preserve"> файл</w:t>
      </w:r>
      <w:r w:rsidR="004B28DF" w:rsidRPr="00BD29C4">
        <w:rPr>
          <w:rFonts w:ascii="Times New Roman" w:hAnsi="Times New Roman" w:cs="Times New Roman"/>
          <w:sz w:val="24"/>
          <w:szCs w:val="24"/>
        </w:rPr>
        <w:t>а</w:t>
      </w:r>
      <w:r w:rsidRPr="00BD29C4">
        <w:rPr>
          <w:rFonts w:ascii="Times New Roman" w:hAnsi="Times New Roman" w:cs="Times New Roman"/>
          <w:sz w:val="24"/>
          <w:szCs w:val="24"/>
        </w:rPr>
        <w:t>.</w:t>
      </w:r>
    </w:p>
    <w:p w:rsidR="003827A5" w:rsidRPr="00BD29C4" w:rsidRDefault="003827A5" w:rsidP="00382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9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3625" cy="1190625"/>
            <wp:effectExtent l="19050" t="0" r="9525" b="0"/>
            <wp:docPr id="1" name="Рисунок 1" descr="http://img.stolbik.net/a/5424269/wmua/1-tverdyij_pereplet_v_kieve_pereplet_diplo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.stolbik.net/a/5424269/wmua/1-tverdyij_pereplet_v_kieve_pereplet_diplom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A5" w:rsidRPr="00BD29C4" w:rsidRDefault="003827A5" w:rsidP="003827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9C4">
        <w:rPr>
          <w:rFonts w:ascii="Times New Roman" w:hAnsi="Times New Roman" w:cs="Times New Roman"/>
          <w:sz w:val="24"/>
          <w:szCs w:val="24"/>
        </w:rPr>
        <w:t xml:space="preserve">2. После того, как работа оформлена в твердый переплет, к ней прилагается диск формата </w:t>
      </w:r>
      <w:r w:rsidRPr="00BD29C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D29C4">
        <w:rPr>
          <w:rFonts w:ascii="Times New Roman" w:hAnsi="Times New Roman" w:cs="Times New Roman"/>
          <w:sz w:val="24"/>
          <w:szCs w:val="24"/>
        </w:rPr>
        <w:t xml:space="preserve"> (</w:t>
      </w:r>
      <w:r w:rsidRPr="00BD29C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BD29C4">
        <w:rPr>
          <w:rFonts w:ascii="Times New Roman" w:hAnsi="Times New Roman" w:cs="Times New Roman"/>
          <w:sz w:val="24"/>
          <w:szCs w:val="24"/>
        </w:rPr>
        <w:t>) с электронной версией дипломной работы. Диск помещается в бумажный или пластиковый конверт и прикладывается к работе в отдельный бумажный карман (в конце работы).</w:t>
      </w:r>
    </w:p>
    <w:p w:rsidR="003827A5" w:rsidRPr="00BD29C4" w:rsidRDefault="003827A5" w:rsidP="00382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9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775" cy="1666875"/>
            <wp:effectExtent l="19050" t="0" r="9525" b="0"/>
            <wp:docPr id="2" name="Рисунок 1" descr="WP_00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P_0017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9C4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D29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775" cy="1666875"/>
            <wp:effectExtent l="19050" t="0" r="9525" b="0"/>
            <wp:docPr id="3" name="Рисунок 2" descr="WP_00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P_001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A5" w:rsidRPr="00BD29C4" w:rsidRDefault="003827A5" w:rsidP="00382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A5" w:rsidRPr="00BD29C4" w:rsidRDefault="003827A5" w:rsidP="003827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9C4">
        <w:rPr>
          <w:rFonts w:ascii="Times New Roman" w:hAnsi="Times New Roman" w:cs="Times New Roman"/>
          <w:sz w:val="24"/>
          <w:szCs w:val="24"/>
        </w:rPr>
        <w:t>3. Дипломная работа в твердом переплете сдается на отзыв руководителю. Руководитель прикладывает к работе отзыв (в файл, подшитый в начале работы).</w:t>
      </w:r>
    </w:p>
    <w:p w:rsidR="003827A5" w:rsidRPr="00BD29C4" w:rsidRDefault="00BD29C4" w:rsidP="00382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7A5" w:rsidRPr="00BD29C4">
        <w:rPr>
          <w:rFonts w:ascii="Times New Roman" w:hAnsi="Times New Roman" w:cs="Times New Roman"/>
          <w:sz w:val="24"/>
          <w:szCs w:val="24"/>
        </w:rPr>
        <w:t>. Дипломная работа с отзывом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7A5" w:rsidRPr="00BD29C4">
        <w:rPr>
          <w:rFonts w:ascii="Times New Roman" w:hAnsi="Times New Roman" w:cs="Times New Roman"/>
          <w:sz w:val="24"/>
          <w:szCs w:val="24"/>
        </w:rPr>
        <w:t>и диском сдается заместителю директора для получения допуска к защите.</w:t>
      </w:r>
    </w:p>
    <w:p w:rsidR="003827A5" w:rsidRPr="004B28DF" w:rsidRDefault="003827A5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3827A5" w:rsidRPr="004B28DF" w:rsidSect="00D8355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B8" w:rsidRDefault="00D51CB8" w:rsidP="005D07B0">
      <w:pPr>
        <w:spacing w:after="0" w:line="240" w:lineRule="auto"/>
      </w:pPr>
      <w:r>
        <w:separator/>
      </w:r>
    </w:p>
  </w:endnote>
  <w:endnote w:type="continuationSeparator" w:id="0">
    <w:p w:rsidR="00D51CB8" w:rsidRDefault="00D51CB8" w:rsidP="005D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B8" w:rsidRDefault="00D51CB8" w:rsidP="005D07B0">
      <w:pPr>
        <w:spacing w:after="0" w:line="240" w:lineRule="auto"/>
      </w:pPr>
      <w:r>
        <w:separator/>
      </w:r>
    </w:p>
  </w:footnote>
  <w:footnote w:type="continuationSeparator" w:id="0">
    <w:p w:rsidR="00D51CB8" w:rsidRDefault="00D51CB8" w:rsidP="005D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9767"/>
      <w:docPartObj>
        <w:docPartGallery w:val="Page Numbers (Top of Page)"/>
        <w:docPartUnique/>
      </w:docPartObj>
    </w:sdtPr>
    <w:sdtContent>
      <w:p w:rsidR="00515C97" w:rsidRDefault="007434C8">
        <w:pPr>
          <w:pStyle w:val="ab"/>
          <w:jc w:val="center"/>
        </w:pPr>
        <w:fldSimple w:instr=" PAGE   \* MERGEFORMAT ">
          <w:r w:rsidR="00CC235A">
            <w:rPr>
              <w:noProof/>
            </w:rPr>
            <w:t>8</w:t>
          </w:r>
        </w:fldSimple>
      </w:p>
    </w:sdtContent>
  </w:sdt>
  <w:p w:rsidR="00515C97" w:rsidRDefault="00515C9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884"/>
    <w:multiLevelType w:val="hybridMultilevel"/>
    <w:tmpl w:val="4ADA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F8F"/>
    <w:multiLevelType w:val="hybridMultilevel"/>
    <w:tmpl w:val="C956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3452"/>
    <w:multiLevelType w:val="hybridMultilevel"/>
    <w:tmpl w:val="F83A7A72"/>
    <w:lvl w:ilvl="0" w:tplc="11FEC12A">
      <w:start w:val="4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72489"/>
    <w:multiLevelType w:val="multilevel"/>
    <w:tmpl w:val="CC7E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00187"/>
    <w:multiLevelType w:val="multilevel"/>
    <w:tmpl w:val="FE023780"/>
    <w:lvl w:ilvl="0">
      <w:start w:val="1"/>
      <w:numFmt w:val="decimal"/>
      <w:lvlText w:val="%1."/>
      <w:lvlJc w:val="left"/>
      <w:pPr>
        <w:ind w:left="502" w:hanging="360"/>
      </w:pPr>
      <w:rPr>
        <w:sz w:val="3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b w:val="0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b w:val="0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b w:val="0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b w:val="0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b w:val="0"/>
        <w:i w:val="0"/>
        <w:sz w:val="24"/>
      </w:rPr>
    </w:lvl>
  </w:abstractNum>
  <w:abstractNum w:abstractNumId="5">
    <w:nsid w:val="23041AA0"/>
    <w:multiLevelType w:val="multilevel"/>
    <w:tmpl w:val="31804E96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  <w:b/>
        <w:color w:val="000000"/>
      </w:rPr>
    </w:lvl>
    <w:lvl w:ilvl="1">
      <w:start w:val="6"/>
      <w:numFmt w:val="decimal"/>
      <w:isLgl/>
      <w:lvlText w:val="%1.%2."/>
      <w:lvlJc w:val="left"/>
      <w:pPr>
        <w:ind w:left="10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2" w:hanging="1800"/>
      </w:pPr>
      <w:rPr>
        <w:rFonts w:hint="default"/>
      </w:rPr>
    </w:lvl>
  </w:abstractNum>
  <w:abstractNum w:abstractNumId="6">
    <w:nsid w:val="3A225ABC"/>
    <w:multiLevelType w:val="multilevel"/>
    <w:tmpl w:val="AF68B85A"/>
    <w:lvl w:ilvl="0">
      <w:start w:val="1"/>
      <w:numFmt w:val="decimal"/>
      <w:lvlText w:val="%1."/>
      <w:lvlJc w:val="left"/>
      <w:pPr>
        <w:ind w:left="643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5" w:hanging="1800"/>
      </w:pPr>
      <w:rPr>
        <w:rFonts w:hint="default"/>
      </w:rPr>
    </w:lvl>
  </w:abstractNum>
  <w:abstractNum w:abstractNumId="7">
    <w:nsid w:val="3A837D35"/>
    <w:multiLevelType w:val="hybridMultilevel"/>
    <w:tmpl w:val="7E96D83C"/>
    <w:lvl w:ilvl="0" w:tplc="0194F6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5C7FF5"/>
    <w:multiLevelType w:val="hybridMultilevel"/>
    <w:tmpl w:val="EAA2FE6A"/>
    <w:lvl w:ilvl="0" w:tplc="11FEC12A">
      <w:start w:val="4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D062A"/>
    <w:multiLevelType w:val="multilevel"/>
    <w:tmpl w:val="741C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8BD091C"/>
    <w:multiLevelType w:val="hybridMultilevel"/>
    <w:tmpl w:val="57E6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C40F6"/>
    <w:multiLevelType w:val="hybridMultilevel"/>
    <w:tmpl w:val="C2501258"/>
    <w:lvl w:ilvl="0" w:tplc="11FEC12A">
      <w:start w:val="4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032523"/>
    <w:multiLevelType w:val="hybridMultilevel"/>
    <w:tmpl w:val="DEAACC88"/>
    <w:lvl w:ilvl="0" w:tplc="5A7828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D840FE"/>
    <w:multiLevelType w:val="multilevel"/>
    <w:tmpl w:val="25021C0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sz w:val="24"/>
      </w:rPr>
    </w:lvl>
  </w:abstractNum>
  <w:abstractNum w:abstractNumId="14">
    <w:nsid w:val="78F81349"/>
    <w:multiLevelType w:val="hybridMultilevel"/>
    <w:tmpl w:val="2886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E77DA"/>
    <w:multiLevelType w:val="multilevel"/>
    <w:tmpl w:val="2FBCABC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7"/>
        </w:tabs>
        <w:ind w:left="25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7AFE"/>
    <w:rsid w:val="00006D14"/>
    <w:rsid w:val="0001070B"/>
    <w:rsid w:val="00011E80"/>
    <w:rsid w:val="00025103"/>
    <w:rsid w:val="00074BC2"/>
    <w:rsid w:val="00086E86"/>
    <w:rsid w:val="000922A9"/>
    <w:rsid w:val="000975B9"/>
    <w:rsid w:val="000B4653"/>
    <w:rsid w:val="000D0E21"/>
    <w:rsid w:val="000D304D"/>
    <w:rsid w:val="000D646D"/>
    <w:rsid w:val="000D6780"/>
    <w:rsid w:val="000E0E8C"/>
    <w:rsid w:val="000E243D"/>
    <w:rsid w:val="001062DB"/>
    <w:rsid w:val="001111D9"/>
    <w:rsid w:val="00111C71"/>
    <w:rsid w:val="00112AA5"/>
    <w:rsid w:val="001132A9"/>
    <w:rsid w:val="001202D5"/>
    <w:rsid w:val="00133FEB"/>
    <w:rsid w:val="0017544A"/>
    <w:rsid w:val="00175BB0"/>
    <w:rsid w:val="00194AEB"/>
    <w:rsid w:val="001B3A06"/>
    <w:rsid w:val="001C35FB"/>
    <w:rsid w:val="001C697A"/>
    <w:rsid w:val="001D5D14"/>
    <w:rsid w:val="001D60D6"/>
    <w:rsid w:val="001D7D20"/>
    <w:rsid w:val="001F260B"/>
    <w:rsid w:val="001F4ABD"/>
    <w:rsid w:val="001F61A5"/>
    <w:rsid w:val="0020053E"/>
    <w:rsid w:val="0021176D"/>
    <w:rsid w:val="00222766"/>
    <w:rsid w:val="002519F8"/>
    <w:rsid w:val="00253CE6"/>
    <w:rsid w:val="00254135"/>
    <w:rsid w:val="00265C2B"/>
    <w:rsid w:val="002807D0"/>
    <w:rsid w:val="00281310"/>
    <w:rsid w:val="002828D6"/>
    <w:rsid w:val="0029258B"/>
    <w:rsid w:val="002A14B6"/>
    <w:rsid w:val="002A4FFB"/>
    <w:rsid w:val="002A5A94"/>
    <w:rsid w:val="002B7A23"/>
    <w:rsid w:val="002C2655"/>
    <w:rsid w:val="002C2F46"/>
    <w:rsid w:val="002C3541"/>
    <w:rsid w:val="002C5DBF"/>
    <w:rsid w:val="002E1D42"/>
    <w:rsid w:val="002E4D62"/>
    <w:rsid w:val="002F33DF"/>
    <w:rsid w:val="002F7FF0"/>
    <w:rsid w:val="003004D3"/>
    <w:rsid w:val="0030693D"/>
    <w:rsid w:val="00331A17"/>
    <w:rsid w:val="003335A9"/>
    <w:rsid w:val="00341A13"/>
    <w:rsid w:val="00352E81"/>
    <w:rsid w:val="00362858"/>
    <w:rsid w:val="003827A5"/>
    <w:rsid w:val="00397C0C"/>
    <w:rsid w:val="003B1229"/>
    <w:rsid w:val="003B4F5A"/>
    <w:rsid w:val="003B586B"/>
    <w:rsid w:val="003D520D"/>
    <w:rsid w:val="003D5632"/>
    <w:rsid w:val="003D6C67"/>
    <w:rsid w:val="003E0AC0"/>
    <w:rsid w:val="003E1B5C"/>
    <w:rsid w:val="003E270B"/>
    <w:rsid w:val="003E6C3A"/>
    <w:rsid w:val="004073B1"/>
    <w:rsid w:val="00440788"/>
    <w:rsid w:val="004439B4"/>
    <w:rsid w:val="00447494"/>
    <w:rsid w:val="00452404"/>
    <w:rsid w:val="00452837"/>
    <w:rsid w:val="00456CFA"/>
    <w:rsid w:val="00456EA6"/>
    <w:rsid w:val="004644D0"/>
    <w:rsid w:val="004A235E"/>
    <w:rsid w:val="004A2F88"/>
    <w:rsid w:val="004B28DF"/>
    <w:rsid w:val="004B3662"/>
    <w:rsid w:val="004C465D"/>
    <w:rsid w:val="004E0EFC"/>
    <w:rsid w:val="004E207B"/>
    <w:rsid w:val="004E6D4E"/>
    <w:rsid w:val="004F0F21"/>
    <w:rsid w:val="004F52CE"/>
    <w:rsid w:val="004F52F8"/>
    <w:rsid w:val="00501F3A"/>
    <w:rsid w:val="00504414"/>
    <w:rsid w:val="00507D84"/>
    <w:rsid w:val="00515C97"/>
    <w:rsid w:val="00521F18"/>
    <w:rsid w:val="00521FDD"/>
    <w:rsid w:val="00535D47"/>
    <w:rsid w:val="00544BAF"/>
    <w:rsid w:val="005451BD"/>
    <w:rsid w:val="00550EF3"/>
    <w:rsid w:val="00554A94"/>
    <w:rsid w:val="00555C6B"/>
    <w:rsid w:val="00571C38"/>
    <w:rsid w:val="00590E64"/>
    <w:rsid w:val="005921F3"/>
    <w:rsid w:val="00592DAF"/>
    <w:rsid w:val="005A62E0"/>
    <w:rsid w:val="005B3844"/>
    <w:rsid w:val="005D07B0"/>
    <w:rsid w:val="005D2D56"/>
    <w:rsid w:val="005E31E1"/>
    <w:rsid w:val="005E49A6"/>
    <w:rsid w:val="005F3BF5"/>
    <w:rsid w:val="006401DD"/>
    <w:rsid w:val="00641FC7"/>
    <w:rsid w:val="006541E9"/>
    <w:rsid w:val="0066229C"/>
    <w:rsid w:val="00665A73"/>
    <w:rsid w:val="0067104C"/>
    <w:rsid w:val="00680971"/>
    <w:rsid w:val="0068500B"/>
    <w:rsid w:val="00690390"/>
    <w:rsid w:val="006923E1"/>
    <w:rsid w:val="0069276A"/>
    <w:rsid w:val="006A1925"/>
    <w:rsid w:val="006A6505"/>
    <w:rsid w:val="006B090A"/>
    <w:rsid w:val="006C5206"/>
    <w:rsid w:val="006C584E"/>
    <w:rsid w:val="00700D72"/>
    <w:rsid w:val="00705128"/>
    <w:rsid w:val="00706924"/>
    <w:rsid w:val="00716899"/>
    <w:rsid w:val="00722024"/>
    <w:rsid w:val="00724968"/>
    <w:rsid w:val="007434C8"/>
    <w:rsid w:val="00754E81"/>
    <w:rsid w:val="0075567A"/>
    <w:rsid w:val="00787726"/>
    <w:rsid w:val="007A02B5"/>
    <w:rsid w:val="007A113E"/>
    <w:rsid w:val="007A546D"/>
    <w:rsid w:val="007A671A"/>
    <w:rsid w:val="007A77E7"/>
    <w:rsid w:val="007B0EA4"/>
    <w:rsid w:val="007B4576"/>
    <w:rsid w:val="007C5340"/>
    <w:rsid w:val="007E2B60"/>
    <w:rsid w:val="007F7016"/>
    <w:rsid w:val="0080134D"/>
    <w:rsid w:val="00813501"/>
    <w:rsid w:val="00832D21"/>
    <w:rsid w:val="008449D5"/>
    <w:rsid w:val="00845BE5"/>
    <w:rsid w:val="00853CCD"/>
    <w:rsid w:val="00862D6B"/>
    <w:rsid w:val="00864B42"/>
    <w:rsid w:val="00865C52"/>
    <w:rsid w:val="0087137C"/>
    <w:rsid w:val="0087322F"/>
    <w:rsid w:val="008749E1"/>
    <w:rsid w:val="00874EE3"/>
    <w:rsid w:val="00890B56"/>
    <w:rsid w:val="00897A86"/>
    <w:rsid w:val="008B17BB"/>
    <w:rsid w:val="008B33E8"/>
    <w:rsid w:val="008B6F28"/>
    <w:rsid w:val="008D3A79"/>
    <w:rsid w:val="008E25C5"/>
    <w:rsid w:val="008E3316"/>
    <w:rsid w:val="008F3492"/>
    <w:rsid w:val="0090094A"/>
    <w:rsid w:val="009170C2"/>
    <w:rsid w:val="009176CF"/>
    <w:rsid w:val="00924632"/>
    <w:rsid w:val="00935AA4"/>
    <w:rsid w:val="00946CA5"/>
    <w:rsid w:val="0095202E"/>
    <w:rsid w:val="00963588"/>
    <w:rsid w:val="00971624"/>
    <w:rsid w:val="009814BD"/>
    <w:rsid w:val="00987659"/>
    <w:rsid w:val="00996AE3"/>
    <w:rsid w:val="009A1C7B"/>
    <w:rsid w:val="009B03CA"/>
    <w:rsid w:val="009B49FC"/>
    <w:rsid w:val="009B626E"/>
    <w:rsid w:val="009D3D3C"/>
    <w:rsid w:val="009E4067"/>
    <w:rsid w:val="009F30D7"/>
    <w:rsid w:val="00A01D90"/>
    <w:rsid w:val="00A0791B"/>
    <w:rsid w:val="00A12DD7"/>
    <w:rsid w:val="00A22694"/>
    <w:rsid w:val="00A27698"/>
    <w:rsid w:val="00A345B7"/>
    <w:rsid w:val="00A71248"/>
    <w:rsid w:val="00A85E48"/>
    <w:rsid w:val="00A868FE"/>
    <w:rsid w:val="00A91DC3"/>
    <w:rsid w:val="00A97089"/>
    <w:rsid w:val="00AA32D9"/>
    <w:rsid w:val="00AA7AAE"/>
    <w:rsid w:val="00AE7E0A"/>
    <w:rsid w:val="00AF0EFE"/>
    <w:rsid w:val="00AF3804"/>
    <w:rsid w:val="00AF3F4A"/>
    <w:rsid w:val="00AF56B6"/>
    <w:rsid w:val="00B00181"/>
    <w:rsid w:val="00B04953"/>
    <w:rsid w:val="00B05125"/>
    <w:rsid w:val="00B10D70"/>
    <w:rsid w:val="00B47F44"/>
    <w:rsid w:val="00B502A7"/>
    <w:rsid w:val="00B50D71"/>
    <w:rsid w:val="00B52289"/>
    <w:rsid w:val="00B5449C"/>
    <w:rsid w:val="00B565A1"/>
    <w:rsid w:val="00B642B5"/>
    <w:rsid w:val="00B6541E"/>
    <w:rsid w:val="00BA6FF5"/>
    <w:rsid w:val="00BC7695"/>
    <w:rsid w:val="00BD29C4"/>
    <w:rsid w:val="00BE5C29"/>
    <w:rsid w:val="00BF16F5"/>
    <w:rsid w:val="00BF344C"/>
    <w:rsid w:val="00C0390D"/>
    <w:rsid w:val="00C07D91"/>
    <w:rsid w:val="00C170D6"/>
    <w:rsid w:val="00C17BE7"/>
    <w:rsid w:val="00C20A66"/>
    <w:rsid w:val="00C328C5"/>
    <w:rsid w:val="00C33ADD"/>
    <w:rsid w:val="00C35393"/>
    <w:rsid w:val="00C360FE"/>
    <w:rsid w:val="00C472D9"/>
    <w:rsid w:val="00C55AEA"/>
    <w:rsid w:val="00C70723"/>
    <w:rsid w:val="00C7708E"/>
    <w:rsid w:val="00C870C3"/>
    <w:rsid w:val="00C94F7F"/>
    <w:rsid w:val="00CA4157"/>
    <w:rsid w:val="00CB744A"/>
    <w:rsid w:val="00CC235A"/>
    <w:rsid w:val="00CC53D8"/>
    <w:rsid w:val="00CD447A"/>
    <w:rsid w:val="00CD47D5"/>
    <w:rsid w:val="00CE78A1"/>
    <w:rsid w:val="00CF581F"/>
    <w:rsid w:val="00D00D21"/>
    <w:rsid w:val="00D061CC"/>
    <w:rsid w:val="00D16DA9"/>
    <w:rsid w:val="00D33CAF"/>
    <w:rsid w:val="00D51CB8"/>
    <w:rsid w:val="00D54EE8"/>
    <w:rsid w:val="00D67A94"/>
    <w:rsid w:val="00D8355C"/>
    <w:rsid w:val="00DA45B2"/>
    <w:rsid w:val="00DC14ED"/>
    <w:rsid w:val="00DC3681"/>
    <w:rsid w:val="00DD07F0"/>
    <w:rsid w:val="00DD45F3"/>
    <w:rsid w:val="00DE2CDD"/>
    <w:rsid w:val="00DF12C4"/>
    <w:rsid w:val="00DF280D"/>
    <w:rsid w:val="00DF54F6"/>
    <w:rsid w:val="00E02FB3"/>
    <w:rsid w:val="00E03DC1"/>
    <w:rsid w:val="00E246A6"/>
    <w:rsid w:val="00E33239"/>
    <w:rsid w:val="00E335C2"/>
    <w:rsid w:val="00E50D06"/>
    <w:rsid w:val="00E5332B"/>
    <w:rsid w:val="00E5516C"/>
    <w:rsid w:val="00E57F41"/>
    <w:rsid w:val="00E6321D"/>
    <w:rsid w:val="00E7727A"/>
    <w:rsid w:val="00E8715A"/>
    <w:rsid w:val="00E94040"/>
    <w:rsid w:val="00EA2211"/>
    <w:rsid w:val="00EB1570"/>
    <w:rsid w:val="00EB2930"/>
    <w:rsid w:val="00ED4685"/>
    <w:rsid w:val="00EE5703"/>
    <w:rsid w:val="00EE7CA9"/>
    <w:rsid w:val="00F04B1B"/>
    <w:rsid w:val="00F33C38"/>
    <w:rsid w:val="00F460BB"/>
    <w:rsid w:val="00F46C9D"/>
    <w:rsid w:val="00F514DB"/>
    <w:rsid w:val="00F663A8"/>
    <w:rsid w:val="00F73D50"/>
    <w:rsid w:val="00F869E5"/>
    <w:rsid w:val="00F92119"/>
    <w:rsid w:val="00F93800"/>
    <w:rsid w:val="00FB04D5"/>
    <w:rsid w:val="00FB4483"/>
    <w:rsid w:val="00FC2AC9"/>
    <w:rsid w:val="00FC4248"/>
    <w:rsid w:val="00FD4EB2"/>
    <w:rsid w:val="00FD509B"/>
    <w:rsid w:val="00FD68D1"/>
    <w:rsid w:val="00FE0FC9"/>
    <w:rsid w:val="00FE2A99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ED"/>
  </w:style>
  <w:style w:type="paragraph" w:styleId="1">
    <w:name w:val="heading 1"/>
    <w:basedOn w:val="a"/>
    <w:next w:val="a"/>
    <w:link w:val="10"/>
    <w:qFormat/>
    <w:rsid w:val="000D67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1F260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A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78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0D678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D6780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List Paragraph"/>
    <w:basedOn w:val="a"/>
    <w:uiPriority w:val="34"/>
    <w:qFormat/>
    <w:rsid w:val="000D6780"/>
    <w:pPr>
      <w:ind w:left="720"/>
      <w:contextualSpacing/>
    </w:pPr>
  </w:style>
  <w:style w:type="paragraph" w:customStyle="1" w:styleId="Default">
    <w:name w:val="Default"/>
    <w:rsid w:val="00175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9176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176CF"/>
  </w:style>
  <w:style w:type="paragraph" w:styleId="31">
    <w:name w:val="Body Text Indent 3"/>
    <w:basedOn w:val="a"/>
    <w:link w:val="32"/>
    <w:uiPriority w:val="99"/>
    <w:unhideWhenUsed/>
    <w:rsid w:val="009176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76CF"/>
    <w:rPr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E871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8715A"/>
  </w:style>
  <w:style w:type="paragraph" w:styleId="a8">
    <w:name w:val="Normal (Web)"/>
    <w:basedOn w:val="a"/>
    <w:uiPriority w:val="99"/>
    <w:unhideWhenUsed/>
    <w:rsid w:val="008B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5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Обычный1"/>
    <w:rsid w:val="00265C2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1F260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9">
    <w:name w:val="Strong"/>
    <w:basedOn w:val="a0"/>
    <w:uiPriority w:val="22"/>
    <w:qFormat/>
    <w:rsid w:val="00813501"/>
    <w:rPr>
      <w:b/>
      <w:bCs/>
    </w:rPr>
  </w:style>
  <w:style w:type="table" w:styleId="aa">
    <w:name w:val="Table Grid"/>
    <w:basedOn w:val="a1"/>
    <w:uiPriority w:val="59"/>
    <w:rsid w:val="00F66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D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07B0"/>
  </w:style>
  <w:style w:type="paragraph" w:styleId="ad">
    <w:name w:val="footer"/>
    <w:basedOn w:val="a"/>
    <w:link w:val="ae"/>
    <w:uiPriority w:val="99"/>
    <w:semiHidden/>
    <w:unhideWhenUsed/>
    <w:rsid w:val="005D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D0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7F18-2470-4866-B4BB-BE4BE0E3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8667</Words>
  <Characters>52353</Characters>
  <Application>Microsoft Office Word</Application>
  <DocSecurity>0</DocSecurity>
  <Lines>2908</Lines>
  <Paragraphs>1694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</cp:revision>
  <cp:lastPrinted>2012-09-21T13:02:00Z</cp:lastPrinted>
  <dcterms:created xsi:type="dcterms:W3CDTF">2016-01-18T15:32:00Z</dcterms:created>
  <dcterms:modified xsi:type="dcterms:W3CDTF">2016-01-18T15:32:00Z</dcterms:modified>
</cp:coreProperties>
</file>